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0A0"/>
      </w:tblPr>
      <w:tblGrid>
        <w:gridCol w:w="4248"/>
        <w:gridCol w:w="5783"/>
      </w:tblGrid>
      <w:tr w:rsidR="00894312" w:rsidTr="00A61187">
        <w:trPr>
          <w:trHeight w:val="3462"/>
        </w:trPr>
        <w:tc>
          <w:tcPr>
            <w:tcW w:w="4248" w:type="dxa"/>
          </w:tcPr>
          <w:p w:rsidR="00894312" w:rsidRDefault="00894312" w:rsidP="00A61187">
            <w:pPr>
              <w:spacing w:line="432" w:lineRule="auto"/>
              <w:jc w:val="center"/>
              <w:rPr>
                <w:b/>
              </w:rPr>
            </w:pPr>
            <w:r w:rsidRPr="009673BF">
              <w:rPr>
                <w:b/>
              </w:rPr>
              <w:t>РОССИЙСКАЯ ФЕДЕРАЦИЯ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ПОДГОРНОЕ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Кинель-Черкасский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>Самарской области</w:t>
            </w:r>
          </w:p>
          <w:p w:rsidR="00894312" w:rsidRDefault="00894312" w:rsidP="00A61187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ПОСТАНОВЛЕНИЕ </w:t>
            </w:r>
          </w:p>
          <w:p w:rsidR="00894312" w:rsidRPr="00334843" w:rsidRDefault="00894312" w:rsidP="00A61187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446321,п</w:t>
            </w:r>
            <w:proofErr w:type="gramStart"/>
            <w:r w:rsidRPr="00334843">
              <w:rPr>
                <w:sz w:val="16"/>
                <w:szCs w:val="16"/>
              </w:rPr>
              <w:t>.П</w:t>
            </w:r>
            <w:proofErr w:type="gramEnd"/>
            <w:r w:rsidRPr="00334843">
              <w:rPr>
                <w:sz w:val="16"/>
                <w:szCs w:val="16"/>
              </w:rPr>
              <w:t>одгорный, ул.Физкультурная, 3</w:t>
            </w:r>
          </w:p>
          <w:p w:rsidR="00894312" w:rsidRPr="00334843" w:rsidRDefault="00894312" w:rsidP="00A61187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Кинель-Черкасский район</w:t>
            </w:r>
          </w:p>
          <w:p w:rsidR="00894312" w:rsidRPr="00334843" w:rsidRDefault="00894312" w:rsidP="00A61187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 xml:space="preserve"> Самарская область</w:t>
            </w:r>
          </w:p>
          <w:p w:rsidR="00894312" w:rsidRPr="00334843" w:rsidRDefault="00894312" w:rsidP="00A61187">
            <w:pPr>
              <w:jc w:val="center"/>
              <w:rPr>
                <w:sz w:val="16"/>
                <w:szCs w:val="16"/>
              </w:rPr>
            </w:pPr>
            <w:r w:rsidRPr="00334843">
              <w:rPr>
                <w:sz w:val="16"/>
                <w:szCs w:val="16"/>
              </w:rPr>
              <w:t>тел/факс: 8 (84660) 2-38-00</w:t>
            </w:r>
          </w:p>
          <w:p w:rsidR="00894312" w:rsidRPr="00894312" w:rsidRDefault="00894312" w:rsidP="00A61187">
            <w:pPr>
              <w:jc w:val="center"/>
              <w:rPr>
                <w:sz w:val="16"/>
                <w:szCs w:val="16"/>
                <w:lang w:val="en-US"/>
              </w:rPr>
            </w:pPr>
            <w:r w:rsidRPr="00334843">
              <w:rPr>
                <w:sz w:val="16"/>
                <w:szCs w:val="16"/>
                <w:lang w:val="en-US"/>
              </w:rPr>
              <w:t>e</w:t>
            </w:r>
            <w:r w:rsidRPr="00894312">
              <w:rPr>
                <w:sz w:val="16"/>
                <w:szCs w:val="16"/>
                <w:lang w:val="en-US"/>
              </w:rPr>
              <w:t>-</w:t>
            </w:r>
            <w:r w:rsidRPr="00334843">
              <w:rPr>
                <w:sz w:val="16"/>
                <w:szCs w:val="16"/>
                <w:lang w:val="en-US"/>
              </w:rPr>
              <w:t>mail</w:t>
            </w:r>
            <w:r w:rsidRPr="00894312">
              <w:rPr>
                <w:sz w:val="16"/>
                <w:szCs w:val="16"/>
                <w:lang w:val="en-US"/>
              </w:rPr>
              <w:t xml:space="preserve">: </w:t>
            </w:r>
            <w:hyperlink r:id="rId4" w:history="1">
              <w:r w:rsidRPr="00334843">
                <w:rPr>
                  <w:rStyle w:val="a3"/>
                  <w:sz w:val="16"/>
                  <w:szCs w:val="16"/>
                  <w:lang w:val="en-US"/>
                </w:rPr>
                <w:t>adm</w:t>
              </w:r>
              <w:r w:rsidRPr="00894312">
                <w:rPr>
                  <w:rStyle w:val="a3"/>
                  <w:sz w:val="16"/>
                  <w:szCs w:val="16"/>
                  <w:lang w:val="en-US"/>
                </w:rPr>
                <w:t>.</w:t>
              </w:r>
              <w:r w:rsidRPr="00334843">
                <w:rPr>
                  <w:rStyle w:val="a3"/>
                  <w:sz w:val="16"/>
                  <w:szCs w:val="16"/>
                  <w:lang w:val="en-US"/>
                </w:rPr>
                <w:t>podgorny</w:t>
              </w:r>
              <w:r w:rsidRPr="00894312">
                <w:rPr>
                  <w:rStyle w:val="a3"/>
                  <w:sz w:val="16"/>
                  <w:szCs w:val="16"/>
                  <w:lang w:val="en-US"/>
                </w:rPr>
                <w:t>.2010@</w:t>
              </w:r>
              <w:r w:rsidRPr="00334843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894312">
                <w:rPr>
                  <w:rStyle w:val="a3"/>
                  <w:sz w:val="16"/>
                  <w:szCs w:val="16"/>
                  <w:lang w:val="en-US"/>
                </w:rPr>
                <w:t>.</w:t>
              </w:r>
              <w:r w:rsidRPr="00334843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894312" w:rsidRPr="00894312" w:rsidRDefault="00894312" w:rsidP="00A6118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894312" w:rsidRPr="0001366F" w:rsidRDefault="00894312" w:rsidP="00A6118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25877">
              <w:rPr>
                <w:b/>
                <w:sz w:val="22"/>
                <w:szCs w:val="22"/>
              </w:rPr>
              <w:t xml:space="preserve">от  </w:t>
            </w:r>
            <w:r w:rsidRPr="0001366F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>.</w:t>
            </w:r>
            <w:r w:rsidRPr="0001366F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>.</w:t>
            </w:r>
            <w:r w:rsidRPr="0001366F">
              <w:rPr>
                <w:b/>
                <w:sz w:val="22"/>
                <w:szCs w:val="22"/>
              </w:rPr>
              <w:t>2017</w:t>
            </w:r>
            <w:r w:rsidRPr="00625877">
              <w:rPr>
                <w:b/>
                <w:sz w:val="22"/>
                <w:szCs w:val="22"/>
              </w:rPr>
              <w:t xml:space="preserve">г.  № </w:t>
            </w:r>
            <w:r w:rsidRPr="0001366F">
              <w:rPr>
                <w:b/>
                <w:sz w:val="22"/>
                <w:szCs w:val="22"/>
              </w:rPr>
              <w:t>3/1</w:t>
            </w:r>
          </w:p>
        </w:tc>
        <w:tc>
          <w:tcPr>
            <w:tcW w:w="5783" w:type="dxa"/>
          </w:tcPr>
          <w:p w:rsidR="00894312" w:rsidRDefault="00894312" w:rsidP="00A61187">
            <w:pPr>
              <w:rPr>
                <w:sz w:val="28"/>
                <w:szCs w:val="28"/>
              </w:rPr>
            </w:pPr>
          </w:p>
          <w:p w:rsidR="00894312" w:rsidRDefault="00894312" w:rsidP="00A61187">
            <w:pPr>
              <w:rPr>
                <w:sz w:val="28"/>
                <w:szCs w:val="28"/>
              </w:rPr>
            </w:pPr>
          </w:p>
          <w:p w:rsidR="00894312" w:rsidRDefault="00894312" w:rsidP="00A61187">
            <w:pPr>
              <w:rPr>
                <w:sz w:val="28"/>
                <w:szCs w:val="28"/>
              </w:rPr>
            </w:pPr>
          </w:p>
        </w:tc>
      </w:tr>
    </w:tbl>
    <w:p w:rsidR="00894312" w:rsidRDefault="00894312" w:rsidP="00894312">
      <w:pPr>
        <w:rPr>
          <w:rStyle w:val="normaltextrunscx32518437"/>
        </w:rPr>
      </w:pPr>
      <w:proofErr w:type="gramStart"/>
      <w:r w:rsidRPr="0098755F">
        <w:rPr>
          <w:rStyle w:val="normaltextrunscx32518437"/>
        </w:rPr>
        <w:t>[О подготовке проекта внесений</w:t>
      </w:r>
      <w:r>
        <w:rPr>
          <w:rStyle w:val="normaltextrunscx32518437"/>
        </w:rPr>
        <w:t xml:space="preserve"> </w:t>
      </w:r>
      <w:r w:rsidRPr="0098755F">
        <w:rPr>
          <w:rStyle w:val="normaltextrunscx32518437"/>
        </w:rPr>
        <w:t xml:space="preserve">изменений </w:t>
      </w:r>
      <w:proofErr w:type="gramEnd"/>
    </w:p>
    <w:p w:rsidR="00894312" w:rsidRDefault="00894312" w:rsidP="00894312">
      <w:pPr>
        <w:rPr>
          <w:rStyle w:val="normaltextrunscx32518437"/>
        </w:rPr>
      </w:pPr>
      <w:r w:rsidRPr="0098755F">
        <w:rPr>
          <w:rStyle w:val="normaltextrunscx32518437"/>
        </w:rPr>
        <w:t xml:space="preserve">в Правила землепользования и застройки </w:t>
      </w:r>
    </w:p>
    <w:p w:rsidR="00894312" w:rsidRDefault="00894312" w:rsidP="00894312">
      <w:pPr>
        <w:rPr>
          <w:rStyle w:val="normaltextrunscx32518437"/>
        </w:rPr>
      </w:pPr>
      <w:r w:rsidRPr="0098755F">
        <w:rPr>
          <w:rStyle w:val="normaltextrunscx32518437"/>
        </w:rPr>
        <w:t xml:space="preserve">сельского поселения </w:t>
      </w:r>
      <w:proofErr w:type="gramStart"/>
      <w:r>
        <w:rPr>
          <w:rStyle w:val="spellingerrorscx32518437"/>
        </w:rPr>
        <w:t>Подгорное</w:t>
      </w:r>
      <w:proofErr w:type="gramEnd"/>
      <w:r w:rsidRPr="0098755F">
        <w:rPr>
          <w:rStyle w:val="normaltextrunscx32518437"/>
        </w:rPr>
        <w:t xml:space="preserve"> муниципального </w:t>
      </w:r>
    </w:p>
    <w:p w:rsidR="00894312" w:rsidRPr="0098755F" w:rsidRDefault="00894312" w:rsidP="00894312">
      <w:pPr>
        <w:rPr>
          <w:rStyle w:val="normaltextrunscx32518437"/>
        </w:rPr>
      </w:pPr>
      <w:r w:rsidRPr="0098755F">
        <w:rPr>
          <w:rStyle w:val="normaltextrunscx32518437"/>
        </w:rPr>
        <w:t xml:space="preserve">района </w:t>
      </w:r>
      <w:r w:rsidRPr="0098755F">
        <w:rPr>
          <w:rStyle w:val="spellingerrorscx32518437"/>
        </w:rPr>
        <w:t>Кинель</w:t>
      </w:r>
      <w:r w:rsidRPr="0098755F">
        <w:rPr>
          <w:rStyle w:val="normaltextrunscx32518437"/>
        </w:rPr>
        <w:t xml:space="preserve">-Черкасский Самарской области, </w:t>
      </w:r>
    </w:p>
    <w:p w:rsidR="00894312" w:rsidRDefault="00894312" w:rsidP="00894312">
      <w:pPr>
        <w:rPr>
          <w:rStyle w:val="normaltextrunscx32518437"/>
        </w:rPr>
      </w:pPr>
      <w:r w:rsidRPr="0098755F">
        <w:rPr>
          <w:rStyle w:val="normaltextrunscx32518437"/>
        </w:rPr>
        <w:t xml:space="preserve">утвержденные решением Собрания представителей </w:t>
      </w:r>
    </w:p>
    <w:p w:rsidR="00894312" w:rsidRPr="0098755F" w:rsidRDefault="00894312" w:rsidP="00894312">
      <w:pPr>
        <w:rPr>
          <w:rStyle w:val="normaltextrunscx32518437"/>
        </w:rPr>
      </w:pPr>
      <w:r w:rsidRPr="0098755F">
        <w:rPr>
          <w:rStyle w:val="normaltextrunscx32518437"/>
        </w:rPr>
        <w:t xml:space="preserve">сельского поселения </w:t>
      </w:r>
      <w:proofErr w:type="gramStart"/>
      <w:r>
        <w:rPr>
          <w:rStyle w:val="spellingerrorscx32518437"/>
        </w:rPr>
        <w:t>Подгорное</w:t>
      </w:r>
      <w:proofErr w:type="gramEnd"/>
      <w:r w:rsidRPr="0098755F">
        <w:rPr>
          <w:rStyle w:val="normaltextrunscx32518437"/>
        </w:rPr>
        <w:t xml:space="preserve"> муниципального района </w:t>
      </w:r>
    </w:p>
    <w:p w:rsidR="00894312" w:rsidRPr="0098755F" w:rsidRDefault="00894312" w:rsidP="00894312">
      <w:proofErr w:type="gramStart"/>
      <w:r w:rsidRPr="0098755F">
        <w:rPr>
          <w:rStyle w:val="spellingerrorscx32518437"/>
        </w:rPr>
        <w:t>Кинель</w:t>
      </w:r>
      <w:r>
        <w:rPr>
          <w:rStyle w:val="normaltextrunscx32518437"/>
        </w:rPr>
        <w:t xml:space="preserve">-Черкасский № 54 от  25 </w:t>
      </w:r>
      <w:r w:rsidRPr="0098755F">
        <w:rPr>
          <w:rStyle w:val="normaltextrunscx32518437"/>
        </w:rPr>
        <w:t>декабря 2013 года] </w:t>
      </w:r>
      <w:r w:rsidRPr="0098755F">
        <w:rPr>
          <w:rStyle w:val="eopscx32518437"/>
        </w:rPr>
        <w:t> </w:t>
      </w:r>
      <w:proofErr w:type="gramEnd"/>
    </w:p>
    <w:p w:rsidR="00894312" w:rsidRDefault="00894312" w:rsidP="00894312">
      <w:pPr>
        <w:pStyle w:val="paragraphscx32518437"/>
        <w:ind w:right="-39" w:firstLine="284"/>
        <w:jc w:val="both"/>
        <w:textAlignment w:val="baseline"/>
        <w:rPr>
          <w:rStyle w:val="normaltextrunscx32518437"/>
          <w:sz w:val="28"/>
          <w:szCs w:val="28"/>
        </w:rPr>
      </w:pPr>
      <w:proofErr w:type="gramStart"/>
      <w:r w:rsidRPr="00C63BD5">
        <w:rPr>
          <w:rStyle w:val="normaltextrunscx32518437"/>
          <w:sz w:val="28"/>
          <w:szCs w:val="28"/>
        </w:rPr>
        <w:t>В целях приведения Правил землепользования и застройки сельского поселения Подгорное муниципального района Кинель-Черкасский Самарской области с точки зрения полноты предусмотренных ими сведений в соответствии с требованиями Градостроительного Кодекса РФ с</w:t>
      </w:r>
      <w:r>
        <w:rPr>
          <w:rStyle w:val="normaltextrunscx32518437"/>
          <w:sz w:val="28"/>
          <w:szCs w:val="28"/>
        </w:rPr>
        <w:t xml:space="preserve"> учетом заключения Комиссии по подготовке проекта Правил землепользования и застройки сельского поселения </w:t>
      </w:r>
      <w:r>
        <w:rPr>
          <w:rStyle w:val="spellingerrorscx32518437"/>
          <w:sz w:val="28"/>
          <w:szCs w:val="28"/>
        </w:rPr>
        <w:t>Подгорное</w:t>
      </w:r>
      <w:r>
        <w:rPr>
          <w:rStyle w:val="normaltextrunscx32518437"/>
          <w:sz w:val="28"/>
          <w:szCs w:val="28"/>
        </w:rPr>
        <w:t xml:space="preserve"> муниципального района </w:t>
      </w:r>
      <w:r>
        <w:rPr>
          <w:rStyle w:val="spellingerrorscx32518437"/>
          <w:sz w:val="28"/>
          <w:szCs w:val="28"/>
        </w:rPr>
        <w:t>Кинель</w:t>
      </w:r>
      <w:r>
        <w:rPr>
          <w:rStyle w:val="normaltextrunscx32518437"/>
          <w:sz w:val="28"/>
          <w:szCs w:val="28"/>
        </w:rPr>
        <w:t>-Черкасский Самарской области от 20 января 2017 года, руководствуясь ст.31, 32, 33 Градостроительного Кодекса</w:t>
      </w:r>
      <w:proofErr w:type="gramEnd"/>
      <w:r>
        <w:rPr>
          <w:rStyle w:val="normaltextrunscx32518437"/>
          <w:sz w:val="28"/>
          <w:szCs w:val="28"/>
        </w:rPr>
        <w:t xml:space="preserve"> РФ, ст.14 Федерального закона «Об общих принципах организации местного самоуправления в Российской Федерации» №131-ФЗ от 06.10.2003года, Уставом сельского поселения </w:t>
      </w:r>
      <w:proofErr w:type="gramStart"/>
      <w:r>
        <w:rPr>
          <w:rStyle w:val="spellingerrorscx32518437"/>
          <w:sz w:val="28"/>
          <w:szCs w:val="28"/>
        </w:rPr>
        <w:t>Подгорное</w:t>
      </w:r>
      <w:proofErr w:type="gramEnd"/>
      <w:r>
        <w:rPr>
          <w:rStyle w:val="normaltextrunscx32518437"/>
          <w:sz w:val="28"/>
          <w:szCs w:val="28"/>
        </w:rPr>
        <w:t xml:space="preserve"> муниципального района </w:t>
      </w:r>
      <w:r>
        <w:rPr>
          <w:rStyle w:val="spellingerrorscx32518437"/>
          <w:sz w:val="28"/>
          <w:szCs w:val="28"/>
        </w:rPr>
        <w:t>Кинель</w:t>
      </w:r>
      <w:r>
        <w:rPr>
          <w:rStyle w:val="normaltextrunscx32518437"/>
          <w:sz w:val="28"/>
          <w:szCs w:val="28"/>
        </w:rPr>
        <w:t xml:space="preserve">-Черкасский Самарской области, </w:t>
      </w:r>
    </w:p>
    <w:p w:rsidR="00894312" w:rsidRDefault="00894312" w:rsidP="00894312">
      <w:pPr>
        <w:pStyle w:val="paragraphscx32518437"/>
        <w:ind w:right="825"/>
        <w:jc w:val="center"/>
        <w:textAlignment w:val="baseline"/>
      </w:pPr>
      <w:r>
        <w:rPr>
          <w:rStyle w:val="normaltextrunscx32518437"/>
          <w:sz w:val="28"/>
          <w:szCs w:val="28"/>
        </w:rPr>
        <w:t>ПОСТАНОВЛЯЮ:</w:t>
      </w:r>
    </w:p>
    <w:p w:rsidR="00894312" w:rsidRDefault="00894312" w:rsidP="00894312">
      <w:pPr>
        <w:ind w:firstLine="284"/>
        <w:jc w:val="both"/>
        <w:rPr>
          <w:rStyle w:val="eopscx32518437"/>
          <w:sz w:val="28"/>
          <w:szCs w:val="28"/>
        </w:rPr>
      </w:pPr>
      <w:r>
        <w:rPr>
          <w:rStyle w:val="normaltextrunscx32518437"/>
          <w:sz w:val="28"/>
          <w:szCs w:val="28"/>
        </w:rPr>
        <w:t xml:space="preserve">1.Приступить к подготовке проекта внесений изменений в Правила  землепользования  и застройки сельского поселения </w:t>
      </w:r>
      <w:r>
        <w:rPr>
          <w:rStyle w:val="spellingerrorscx32518437"/>
          <w:sz w:val="28"/>
          <w:szCs w:val="28"/>
        </w:rPr>
        <w:t>Подгорное,</w:t>
      </w:r>
      <w:r>
        <w:rPr>
          <w:rStyle w:val="normaltextrunscx32518437"/>
          <w:sz w:val="28"/>
          <w:szCs w:val="28"/>
        </w:rPr>
        <w:t xml:space="preserve"> утвержденные решением Собрания представителей сельского поселения </w:t>
      </w:r>
      <w:r>
        <w:rPr>
          <w:rStyle w:val="spellingerrorscx32518437"/>
          <w:sz w:val="28"/>
          <w:szCs w:val="28"/>
        </w:rPr>
        <w:t>Подгорное</w:t>
      </w:r>
      <w:r>
        <w:rPr>
          <w:rStyle w:val="normaltextrunscx32518437"/>
          <w:sz w:val="28"/>
          <w:szCs w:val="28"/>
        </w:rPr>
        <w:t xml:space="preserve">  от 25 декабря 2013 года № 54 (в редакции решений Собрания представителей сельского поселения </w:t>
      </w:r>
      <w:r>
        <w:rPr>
          <w:rStyle w:val="spellingerrorscx32518437"/>
          <w:sz w:val="28"/>
          <w:szCs w:val="28"/>
        </w:rPr>
        <w:t>Подгорное</w:t>
      </w:r>
      <w:r>
        <w:rPr>
          <w:rStyle w:val="normaltextrunscx32518437"/>
          <w:sz w:val="28"/>
          <w:szCs w:val="28"/>
        </w:rPr>
        <w:t xml:space="preserve">  муниципального района </w:t>
      </w:r>
      <w:r>
        <w:rPr>
          <w:rStyle w:val="spellingerrorscx32518437"/>
          <w:sz w:val="28"/>
          <w:szCs w:val="28"/>
        </w:rPr>
        <w:t>Кинель</w:t>
      </w:r>
      <w:r>
        <w:rPr>
          <w:rStyle w:val="normaltextrunscx32518437"/>
          <w:sz w:val="28"/>
          <w:szCs w:val="28"/>
        </w:rPr>
        <w:t>-Черкасский от 09.11.2015г. № 3-1).</w:t>
      </w:r>
      <w:r>
        <w:rPr>
          <w:rStyle w:val="eopscx32518437"/>
          <w:sz w:val="28"/>
          <w:szCs w:val="28"/>
        </w:rPr>
        <w:t> </w:t>
      </w:r>
    </w:p>
    <w:p w:rsidR="00894312" w:rsidRDefault="00894312" w:rsidP="00894312">
      <w:pPr>
        <w:ind w:firstLine="284"/>
        <w:jc w:val="both"/>
        <w:rPr>
          <w:rStyle w:val="eopscx32518437"/>
          <w:sz w:val="28"/>
          <w:szCs w:val="28"/>
        </w:rPr>
      </w:pPr>
      <w:r>
        <w:rPr>
          <w:rStyle w:val="normaltextrunscx32518437"/>
          <w:sz w:val="28"/>
          <w:szCs w:val="28"/>
        </w:rPr>
        <w:t xml:space="preserve">2. Контроль  за выполнением настоящего постановления возложить  на Главу сельского поселения </w:t>
      </w:r>
      <w:proofErr w:type="gramStart"/>
      <w:r>
        <w:rPr>
          <w:rStyle w:val="normaltextrunscx32518437"/>
          <w:sz w:val="28"/>
          <w:szCs w:val="28"/>
        </w:rPr>
        <w:t>Подгорное</w:t>
      </w:r>
      <w:proofErr w:type="gramEnd"/>
      <w:r>
        <w:rPr>
          <w:rStyle w:val="normaltextrunscx32518437"/>
          <w:sz w:val="28"/>
          <w:szCs w:val="28"/>
        </w:rPr>
        <w:t xml:space="preserve"> – </w:t>
      </w:r>
      <w:proofErr w:type="spellStart"/>
      <w:r>
        <w:rPr>
          <w:rStyle w:val="normaltextrunscx32518437"/>
          <w:sz w:val="28"/>
          <w:szCs w:val="28"/>
        </w:rPr>
        <w:t>Брыкина</w:t>
      </w:r>
      <w:proofErr w:type="spellEnd"/>
      <w:r>
        <w:rPr>
          <w:rStyle w:val="normaltextrunscx32518437"/>
          <w:sz w:val="28"/>
          <w:szCs w:val="28"/>
        </w:rPr>
        <w:t xml:space="preserve"> Н.В.</w:t>
      </w:r>
      <w:r>
        <w:rPr>
          <w:rStyle w:val="eopscx32518437"/>
          <w:sz w:val="28"/>
          <w:szCs w:val="28"/>
        </w:rPr>
        <w:t> </w:t>
      </w:r>
    </w:p>
    <w:p w:rsidR="00894312" w:rsidRDefault="00894312" w:rsidP="00894312">
      <w:pPr>
        <w:ind w:firstLine="284"/>
        <w:jc w:val="both"/>
        <w:rPr>
          <w:rStyle w:val="eopscx32518437"/>
          <w:sz w:val="28"/>
          <w:szCs w:val="28"/>
        </w:rPr>
      </w:pPr>
      <w:r>
        <w:rPr>
          <w:rStyle w:val="normaltextrunscx32518437"/>
          <w:sz w:val="28"/>
          <w:szCs w:val="28"/>
        </w:rPr>
        <w:t xml:space="preserve">3. Опубликовать настоящее постановление в газете «Вестник Подгорного» и на официальном сайте Администрации </w:t>
      </w:r>
      <w:r>
        <w:rPr>
          <w:rStyle w:val="spellingerrorscx32518437"/>
          <w:sz w:val="28"/>
          <w:szCs w:val="28"/>
        </w:rPr>
        <w:t>сельского поселения Подгорное</w:t>
      </w:r>
      <w:r>
        <w:rPr>
          <w:rStyle w:val="normaltextrunscx32518437"/>
          <w:sz w:val="28"/>
          <w:szCs w:val="28"/>
        </w:rPr>
        <w:t xml:space="preserve"> в сети «Интернет».</w:t>
      </w:r>
      <w:r>
        <w:rPr>
          <w:rStyle w:val="eopscx32518437"/>
          <w:sz w:val="28"/>
          <w:szCs w:val="28"/>
        </w:rPr>
        <w:t> </w:t>
      </w:r>
    </w:p>
    <w:p w:rsidR="00894312" w:rsidRDefault="00894312" w:rsidP="00894312">
      <w:pPr>
        <w:ind w:firstLine="567"/>
        <w:jc w:val="both"/>
      </w:pPr>
    </w:p>
    <w:p w:rsidR="00894312" w:rsidRDefault="00894312" w:rsidP="00894312">
      <w:pPr>
        <w:pStyle w:val="paragraphscx32518437"/>
        <w:ind w:right="-39"/>
        <w:jc w:val="both"/>
        <w:textAlignment w:val="baseline"/>
        <w:rPr>
          <w:rStyle w:val="normaltextrunscx32518437"/>
          <w:sz w:val="28"/>
          <w:szCs w:val="28"/>
        </w:rPr>
      </w:pPr>
      <w:r>
        <w:rPr>
          <w:rStyle w:val="eopscx32518437"/>
          <w:sz w:val="28"/>
          <w:szCs w:val="28"/>
        </w:rPr>
        <w:t xml:space="preserve">Глава сельского поселения </w:t>
      </w:r>
      <w:proofErr w:type="gramStart"/>
      <w:r>
        <w:rPr>
          <w:rStyle w:val="eopscx32518437"/>
          <w:sz w:val="28"/>
          <w:szCs w:val="28"/>
        </w:rPr>
        <w:t>Подгорное</w:t>
      </w:r>
      <w:proofErr w:type="gramEnd"/>
      <w:r>
        <w:rPr>
          <w:rStyle w:val="eopscx32518437"/>
          <w:sz w:val="28"/>
          <w:szCs w:val="28"/>
        </w:rPr>
        <w:t xml:space="preserve">                                               Н.В. </w:t>
      </w:r>
      <w:proofErr w:type="spellStart"/>
      <w:r>
        <w:rPr>
          <w:rStyle w:val="eopscx32518437"/>
          <w:sz w:val="28"/>
          <w:szCs w:val="28"/>
        </w:rPr>
        <w:t>Брыкин</w:t>
      </w:r>
      <w:proofErr w:type="spellEnd"/>
      <w:r>
        <w:rPr>
          <w:rStyle w:val="eopscx32518437"/>
          <w:sz w:val="28"/>
          <w:szCs w:val="28"/>
        </w:rPr>
        <w:t xml:space="preserve"> </w:t>
      </w:r>
    </w:p>
    <w:p w:rsidR="00C92AF8" w:rsidRDefault="00894312"/>
    <w:sectPr w:rsidR="00C92AF8" w:rsidSect="0001366F">
      <w:pgSz w:w="11906" w:h="16838"/>
      <w:pgMar w:top="540" w:right="566" w:bottom="71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312"/>
    <w:rsid w:val="001D721C"/>
    <w:rsid w:val="003F1BEF"/>
    <w:rsid w:val="007B3FC6"/>
    <w:rsid w:val="00800F86"/>
    <w:rsid w:val="00894312"/>
    <w:rsid w:val="00E526CD"/>
    <w:rsid w:val="00EE44D9"/>
    <w:rsid w:val="00F2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32518437">
    <w:name w:val="paragraph scx32518437"/>
    <w:basedOn w:val="a"/>
    <w:rsid w:val="00894312"/>
    <w:pPr>
      <w:spacing w:before="100" w:beforeAutospacing="1" w:after="100" w:afterAutospacing="1"/>
    </w:pPr>
  </w:style>
  <w:style w:type="character" w:customStyle="1" w:styleId="normaltextrunscx32518437">
    <w:name w:val="normaltextrun scx32518437"/>
    <w:basedOn w:val="a0"/>
    <w:rsid w:val="00894312"/>
  </w:style>
  <w:style w:type="character" w:customStyle="1" w:styleId="spellingerrorscx32518437">
    <w:name w:val="spellingerror scx32518437"/>
    <w:basedOn w:val="a0"/>
    <w:rsid w:val="00894312"/>
  </w:style>
  <w:style w:type="character" w:customStyle="1" w:styleId="eopscx32518437">
    <w:name w:val="eop scx32518437"/>
    <w:basedOn w:val="a0"/>
    <w:rsid w:val="00894312"/>
  </w:style>
  <w:style w:type="character" w:styleId="a3">
    <w:name w:val="Hyperlink"/>
    <w:basedOn w:val="a0"/>
    <w:rsid w:val="00894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podgorny.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2017-02-15T10:55:00Z</cp:lastPrinted>
  <dcterms:created xsi:type="dcterms:W3CDTF">2017-02-15T10:50:00Z</dcterms:created>
  <dcterms:modified xsi:type="dcterms:W3CDTF">2017-02-15T10:56:00Z</dcterms:modified>
</cp:coreProperties>
</file>