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Ind w:w="-106" w:type="dxa"/>
        <w:tblLook w:val="00A0"/>
      </w:tblPr>
      <w:tblGrid>
        <w:gridCol w:w="4248"/>
        <w:gridCol w:w="5580"/>
      </w:tblGrid>
      <w:tr w:rsidR="009A1B9A">
        <w:trPr>
          <w:trHeight w:val="3462"/>
        </w:trPr>
        <w:tc>
          <w:tcPr>
            <w:tcW w:w="4248" w:type="dxa"/>
          </w:tcPr>
          <w:p w:rsidR="009A1B9A" w:rsidRDefault="009A1B9A" w:rsidP="00B55C9E">
            <w:pPr>
              <w:spacing w:line="432" w:lineRule="auto"/>
              <w:jc w:val="center"/>
              <w:rPr>
                <w:b/>
                <w:bCs/>
              </w:rPr>
            </w:pPr>
            <w:r w:rsidRPr="009673BF">
              <w:rPr>
                <w:b/>
                <w:bCs/>
              </w:rPr>
              <w:t>РОССИЙСКАЯ ФЕДЕРАЦИЯ</w:t>
            </w:r>
          </w:p>
          <w:p w:rsidR="009A1B9A" w:rsidRDefault="009A1B9A" w:rsidP="00B55C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Администрация</w:t>
            </w:r>
          </w:p>
          <w:p w:rsidR="009A1B9A" w:rsidRDefault="009A1B9A" w:rsidP="00B55C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сельского поселения</w:t>
            </w:r>
          </w:p>
          <w:p w:rsidR="009A1B9A" w:rsidRDefault="009A1B9A" w:rsidP="00B55C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ПОДГОРНОЕ</w:t>
            </w:r>
          </w:p>
          <w:p w:rsidR="009A1B9A" w:rsidRDefault="009A1B9A" w:rsidP="00B55C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9A1B9A" w:rsidRDefault="009A1B9A" w:rsidP="00B55C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Кинель-Черкасский</w:t>
            </w:r>
          </w:p>
          <w:p w:rsidR="009A1B9A" w:rsidRDefault="009A1B9A" w:rsidP="00B55C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Самарской области</w:t>
            </w:r>
          </w:p>
          <w:p w:rsidR="009A1B9A" w:rsidRDefault="009A1B9A" w:rsidP="00B55C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ПОСТАНОВЛЕНИЕ </w:t>
            </w:r>
          </w:p>
          <w:p w:rsidR="009A1B9A" w:rsidRPr="00334843" w:rsidRDefault="009A1B9A" w:rsidP="00B55C9E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</w:rPr>
              <w:t>446321,п</w:t>
            </w:r>
            <w:proofErr w:type="gramStart"/>
            <w:r w:rsidRPr="00334843">
              <w:rPr>
                <w:sz w:val="16"/>
                <w:szCs w:val="16"/>
              </w:rPr>
              <w:t>.П</w:t>
            </w:r>
            <w:proofErr w:type="gramEnd"/>
            <w:r w:rsidRPr="00334843">
              <w:rPr>
                <w:sz w:val="16"/>
                <w:szCs w:val="16"/>
              </w:rPr>
              <w:t>одгорный, ул.Физкультурная, 3</w:t>
            </w:r>
          </w:p>
          <w:p w:rsidR="009A1B9A" w:rsidRPr="00334843" w:rsidRDefault="009A1B9A" w:rsidP="00B55C9E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</w:rPr>
              <w:t>Кинель-Черкасский район</w:t>
            </w:r>
          </w:p>
          <w:p w:rsidR="009A1B9A" w:rsidRPr="00334843" w:rsidRDefault="009A1B9A" w:rsidP="00B55C9E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</w:rPr>
              <w:t xml:space="preserve"> Самарская область</w:t>
            </w:r>
          </w:p>
          <w:p w:rsidR="009A1B9A" w:rsidRPr="00334843" w:rsidRDefault="009A1B9A" w:rsidP="00B55C9E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</w:rPr>
              <w:t>тел/факс: 8 (84660) 2-38-00</w:t>
            </w:r>
          </w:p>
          <w:p w:rsidR="009A1B9A" w:rsidRPr="00A26C8F" w:rsidRDefault="009A1B9A" w:rsidP="00B55C9E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  <w:lang w:val="en-US"/>
              </w:rPr>
              <w:t>e</w:t>
            </w:r>
            <w:r w:rsidRPr="00A26C8F">
              <w:rPr>
                <w:sz w:val="16"/>
                <w:szCs w:val="16"/>
              </w:rPr>
              <w:t>-</w:t>
            </w:r>
            <w:r w:rsidRPr="00334843">
              <w:rPr>
                <w:sz w:val="16"/>
                <w:szCs w:val="16"/>
                <w:lang w:val="en-US"/>
              </w:rPr>
              <w:t>mail</w:t>
            </w:r>
            <w:r w:rsidRPr="00A26C8F">
              <w:rPr>
                <w:sz w:val="16"/>
                <w:szCs w:val="16"/>
              </w:rPr>
              <w:t xml:space="preserve">: </w:t>
            </w:r>
            <w:hyperlink r:id="rId7" w:history="1">
              <w:r w:rsidRPr="00334843">
                <w:rPr>
                  <w:rStyle w:val="af6"/>
                  <w:sz w:val="16"/>
                  <w:szCs w:val="16"/>
                  <w:lang w:val="en-US"/>
                </w:rPr>
                <w:t>adm</w:t>
              </w:r>
              <w:r w:rsidRPr="00A26C8F">
                <w:rPr>
                  <w:rStyle w:val="af6"/>
                  <w:sz w:val="16"/>
                  <w:szCs w:val="16"/>
                </w:rPr>
                <w:t>.</w:t>
              </w:r>
              <w:r w:rsidRPr="00334843">
                <w:rPr>
                  <w:rStyle w:val="af6"/>
                  <w:sz w:val="16"/>
                  <w:szCs w:val="16"/>
                  <w:lang w:val="en-US"/>
                </w:rPr>
                <w:t>podgorny</w:t>
              </w:r>
              <w:r w:rsidRPr="00A26C8F">
                <w:rPr>
                  <w:rStyle w:val="af6"/>
                  <w:sz w:val="16"/>
                  <w:szCs w:val="16"/>
                </w:rPr>
                <w:t>.2010@</w:t>
              </w:r>
              <w:r w:rsidRPr="00334843">
                <w:rPr>
                  <w:rStyle w:val="af6"/>
                  <w:sz w:val="16"/>
                  <w:szCs w:val="16"/>
                  <w:lang w:val="en-US"/>
                </w:rPr>
                <w:t>mail</w:t>
              </w:r>
              <w:r w:rsidRPr="00A26C8F">
                <w:rPr>
                  <w:rStyle w:val="af6"/>
                  <w:sz w:val="16"/>
                  <w:szCs w:val="16"/>
                </w:rPr>
                <w:t>.</w:t>
              </w:r>
              <w:r w:rsidRPr="00334843">
                <w:rPr>
                  <w:rStyle w:val="af6"/>
                  <w:sz w:val="16"/>
                  <w:szCs w:val="16"/>
                  <w:lang w:val="en-US"/>
                </w:rPr>
                <w:t>ru</w:t>
              </w:r>
            </w:hyperlink>
          </w:p>
          <w:p w:rsidR="009A1B9A" w:rsidRPr="00A26C8F" w:rsidRDefault="009A1B9A" w:rsidP="00B55C9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A1B9A" w:rsidRPr="00970F87" w:rsidRDefault="009A1B9A" w:rsidP="00B55C9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70F87">
              <w:rPr>
                <w:b/>
                <w:bCs/>
                <w:sz w:val="22"/>
                <w:szCs w:val="22"/>
              </w:rPr>
              <w:t>от  «</w:t>
            </w:r>
            <w:r w:rsidRPr="00970F87">
              <w:rPr>
                <w:b/>
                <w:bCs/>
                <w:sz w:val="22"/>
                <w:szCs w:val="22"/>
                <w:u w:val="single"/>
              </w:rPr>
              <w:t xml:space="preserve"> 01</w:t>
            </w:r>
            <w:r w:rsidRPr="00970F87">
              <w:rPr>
                <w:b/>
                <w:bCs/>
                <w:sz w:val="22"/>
                <w:szCs w:val="22"/>
                <w:u w:val="single"/>
                <w:lang w:val="en-US"/>
              </w:rPr>
              <w:t>_</w:t>
            </w:r>
            <w:r w:rsidRPr="00970F87">
              <w:rPr>
                <w:b/>
                <w:bCs/>
                <w:sz w:val="22"/>
                <w:szCs w:val="22"/>
              </w:rPr>
              <w:t>»</w:t>
            </w:r>
            <w:r w:rsidRPr="00970F87">
              <w:rPr>
                <w:b/>
                <w:bCs/>
                <w:sz w:val="22"/>
                <w:szCs w:val="22"/>
                <w:u w:val="single"/>
              </w:rPr>
              <w:t>__февраля___</w:t>
            </w:r>
            <w:r w:rsidRPr="00970F87">
              <w:rPr>
                <w:b/>
                <w:bCs/>
                <w:sz w:val="22"/>
                <w:szCs w:val="22"/>
              </w:rPr>
              <w:t>20</w:t>
            </w:r>
            <w:r w:rsidRPr="00970F87">
              <w:rPr>
                <w:b/>
                <w:bCs/>
                <w:sz w:val="22"/>
                <w:szCs w:val="22"/>
                <w:u w:val="single"/>
              </w:rPr>
              <w:t>17</w:t>
            </w:r>
            <w:r w:rsidRPr="00970F87">
              <w:rPr>
                <w:b/>
                <w:bCs/>
                <w:sz w:val="22"/>
                <w:szCs w:val="22"/>
                <w:u w:val="single"/>
                <w:lang w:val="en-US"/>
              </w:rPr>
              <w:t>_</w:t>
            </w:r>
            <w:r w:rsidRPr="00970F87">
              <w:rPr>
                <w:b/>
                <w:bCs/>
                <w:sz w:val="22"/>
                <w:szCs w:val="22"/>
              </w:rPr>
              <w:t xml:space="preserve">г.  № </w:t>
            </w:r>
            <w:r w:rsidRPr="00970F87">
              <w:rPr>
                <w:b/>
                <w:bCs/>
                <w:sz w:val="22"/>
                <w:szCs w:val="22"/>
                <w:u w:val="single"/>
                <w:lang w:val="en-US"/>
              </w:rPr>
              <w:t>__</w:t>
            </w:r>
            <w:r w:rsidRPr="00970F87">
              <w:rPr>
                <w:b/>
                <w:bCs/>
                <w:sz w:val="22"/>
                <w:szCs w:val="22"/>
                <w:u w:val="single"/>
              </w:rPr>
              <w:t>7а</w:t>
            </w:r>
            <w:r w:rsidRPr="00970F87">
              <w:rPr>
                <w:b/>
                <w:bCs/>
                <w:sz w:val="22"/>
                <w:szCs w:val="22"/>
                <w:u w:val="single"/>
                <w:lang w:val="en-US"/>
              </w:rPr>
              <w:t>_</w:t>
            </w:r>
          </w:p>
        </w:tc>
        <w:tc>
          <w:tcPr>
            <w:tcW w:w="5580" w:type="dxa"/>
          </w:tcPr>
          <w:p w:rsidR="009A1B9A" w:rsidRDefault="009A1B9A" w:rsidP="00B55C9E">
            <w:pPr>
              <w:rPr>
                <w:sz w:val="28"/>
                <w:szCs w:val="28"/>
              </w:rPr>
            </w:pPr>
          </w:p>
          <w:p w:rsidR="009A1B9A" w:rsidRDefault="009A1B9A" w:rsidP="00B55C9E">
            <w:pPr>
              <w:rPr>
                <w:sz w:val="28"/>
                <w:szCs w:val="28"/>
              </w:rPr>
            </w:pPr>
          </w:p>
          <w:p w:rsidR="009A1B9A" w:rsidRDefault="009A1B9A" w:rsidP="00B55C9E">
            <w:pPr>
              <w:rPr>
                <w:sz w:val="28"/>
                <w:szCs w:val="28"/>
              </w:rPr>
            </w:pPr>
          </w:p>
        </w:tc>
      </w:tr>
    </w:tbl>
    <w:p w:rsidR="009A1B9A" w:rsidRDefault="009A1B9A" w:rsidP="00A0384D">
      <w:pPr>
        <w:rPr>
          <w:sz w:val="28"/>
          <w:szCs w:val="28"/>
        </w:rPr>
      </w:pPr>
    </w:p>
    <w:p w:rsidR="009A1B9A" w:rsidRPr="00EE6537" w:rsidRDefault="009A1B9A" w:rsidP="00D55B39">
      <w:pPr>
        <w:rPr>
          <w:sz w:val="28"/>
          <w:szCs w:val="28"/>
        </w:rPr>
      </w:pPr>
      <w:proofErr w:type="gramStart"/>
      <w:r w:rsidRPr="004C38A1">
        <w:rPr>
          <w:sz w:val="28"/>
          <w:szCs w:val="28"/>
        </w:rPr>
        <w:t>[</w:t>
      </w:r>
      <w:r w:rsidRPr="00EE6537">
        <w:rPr>
          <w:sz w:val="28"/>
          <w:szCs w:val="28"/>
        </w:rPr>
        <w:t xml:space="preserve">О назначении публичных слушаний </w:t>
      </w:r>
      <w:proofErr w:type="gramEnd"/>
    </w:p>
    <w:p w:rsidR="009A1B9A" w:rsidRPr="00EE6537" w:rsidRDefault="009A1B9A" w:rsidP="00CA42E6">
      <w:pPr>
        <w:rPr>
          <w:sz w:val="28"/>
          <w:szCs w:val="28"/>
        </w:rPr>
      </w:pPr>
      <w:r w:rsidRPr="00EE6537">
        <w:rPr>
          <w:sz w:val="28"/>
          <w:szCs w:val="28"/>
        </w:rPr>
        <w:t xml:space="preserve">по проекту решения Собрания представителей </w:t>
      </w:r>
    </w:p>
    <w:p w:rsidR="009A1B9A" w:rsidRPr="00EE6537" w:rsidRDefault="009A1B9A" w:rsidP="00CA42E6">
      <w:pPr>
        <w:rPr>
          <w:sz w:val="28"/>
          <w:szCs w:val="28"/>
        </w:rPr>
      </w:pPr>
      <w:r w:rsidRPr="00EE6537"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EE6537">
        <w:rPr>
          <w:sz w:val="28"/>
          <w:szCs w:val="28"/>
        </w:rPr>
        <w:t xml:space="preserve"> </w:t>
      </w:r>
    </w:p>
    <w:p w:rsidR="009A1B9A" w:rsidRPr="00EE6537" w:rsidRDefault="009A1B9A" w:rsidP="00CA42E6">
      <w:pPr>
        <w:rPr>
          <w:sz w:val="28"/>
          <w:szCs w:val="28"/>
        </w:rPr>
      </w:pPr>
      <w:r w:rsidRPr="00EE6537">
        <w:rPr>
          <w:sz w:val="28"/>
          <w:szCs w:val="28"/>
        </w:rPr>
        <w:t xml:space="preserve">муниципального района Кинель-Черкасский </w:t>
      </w:r>
    </w:p>
    <w:p w:rsidR="009A1B9A" w:rsidRPr="00EE6537" w:rsidRDefault="009A1B9A" w:rsidP="00CA42E6">
      <w:pPr>
        <w:rPr>
          <w:sz w:val="28"/>
          <w:szCs w:val="28"/>
        </w:rPr>
      </w:pPr>
      <w:r w:rsidRPr="00EE6537">
        <w:rPr>
          <w:sz w:val="28"/>
          <w:szCs w:val="28"/>
        </w:rPr>
        <w:t>Самарской области «</w:t>
      </w:r>
      <w:proofErr w:type="gramStart"/>
      <w:r w:rsidRPr="00EE6537">
        <w:rPr>
          <w:sz w:val="28"/>
          <w:szCs w:val="28"/>
        </w:rPr>
        <w:t>О</w:t>
      </w:r>
      <w:proofErr w:type="gramEnd"/>
      <w:r w:rsidRPr="00EE6537">
        <w:rPr>
          <w:sz w:val="28"/>
          <w:szCs w:val="28"/>
        </w:rPr>
        <w:t xml:space="preserve"> внесений изменений </w:t>
      </w:r>
    </w:p>
    <w:p w:rsidR="009A1B9A" w:rsidRPr="00EE6537" w:rsidRDefault="009A1B9A" w:rsidP="00CA42E6">
      <w:pPr>
        <w:rPr>
          <w:sz w:val="28"/>
          <w:szCs w:val="28"/>
        </w:rPr>
      </w:pPr>
      <w:r w:rsidRPr="00EE6537">
        <w:rPr>
          <w:sz w:val="28"/>
          <w:szCs w:val="28"/>
        </w:rPr>
        <w:t xml:space="preserve">в Правила землепользования и застройки </w:t>
      </w:r>
    </w:p>
    <w:p w:rsidR="009A1B9A" w:rsidRPr="00EE6537" w:rsidRDefault="009A1B9A" w:rsidP="00CA42E6">
      <w:pPr>
        <w:rPr>
          <w:sz w:val="28"/>
          <w:szCs w:val="28"/>
        </w:rPr>
      </w:pPr>
      <w:r w:rsidRPr="00EE6537">
        <w:rPr>
          <w:sz w:val="28"/>
          <w:szCs w:val="28"/>
        </w:rPr>
        <w:t>сельс</w:t>
      </w:r>
      <w:r>
        <w:rPr>
          <w:sz w:val="28"/>
          <w:szCs w:val="28"/>
        </w:rPr>
        <w:t xml:space="preserve">кого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>
        <w:rPr>
          <w:sz w:val="28"/>
          <w:szCs w:val="28"/>
        </w:rPr>
        <w:t xml:space="preserve"> </w:t>
      </w:r>
    </w:p>
    <w:p w:rsidR="009A1B9A" w:rsidRPr="00EE6537" w:rsidRDefault="009A1B9A" w:rsidP="00CA42E6">
      <w:pPr>
        <w:rPr>
          <w:sz w:val="28"/>
          <w:szCs w:val="28"/>
        </w:rPr>
      </w:pPr>
      <w:r w:rsidRPr="00EE6537">
        <w:rPr>
          <w:sz w:val="28"/>
          <w:szCs w:val="28"/>
        </w:rPr>
        <w:t xml:space="preserve">муниципального района Кинель-Черкасский </w:t>
      </w:r>
    </w:p>
    <w:p w:rsidR="009A1B9A" w:rsidRDefault="009A1B9A" w:rsidP="00CA42E6">
      <w:pPr>
        <w:rPr>
          <w:sz w:val="28"/>
          <w:szCs w:val="28"/>
        </w:rPr>
      </w:pPr>
      <w:proofErr w:type="gramStart"/>
      <w:r w:rsidRPr="00EE6537">
        <w:rPr>
          <w:sz w:val="28"/>
          <w:szCs w:val="28"/>
        </w:rPr>
        <w:t>Самарской области»</w:t>
      </w:r>
      <w:r>
        <w:rPr>
          <w:sz w:val="28"/>
          <w:szCs w:val="28"/>
        </w:rPr>
        <w:t>, утвержденные решением</w:t>
      </w:r>
      <w:proofErr w:type="gramEnd"/>
    </w:p>
    <w:p w:rsidR="009A1B9A" w:rsidRDefault="009A1B9A" w:rsidP="00CA42E6">
      <w:pPr>
        <w:rPr>
          <w:sz w:val="28"/>
          <w:szCs w:val="28"/>
        </w:rPr>
      </w:pPr>
      <w:r>
        <w:rPr>
          <w:sz w:val="28"/>
          <w:szCs w:val="28"/>
        </w:rPr>
        <w:t>Собрания представителей сельского поселения</w:t>
      </w:r>
    </w:p>
    <w:p w:rsidR="009A1B9A" w:rsidRDefault="009A1B9A" w:rsidP="00CA42E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Подгорное</w:t>
      </w:r>
      <w:proofErr w:type="gram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</w:t>
      </w:r>
    </w:p>
    <w:p w:rsidR="009A1B9A" w:rsidRPr="00EE6537" w:rsidRDefault="009A1B9A" w:rsidP="00CA42E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Черкасский Самарской области от 25.12.2013 № 54</w:t>
      </w:r>
      <w:r w:rsidRPr="00EE6537">
        <w:rPr>
          <w:sz w:val="28"/>
          <w:szCs w:val="28"/>
        </w:rPr>
        <w:t>]</w:t>
      </w:r>
      <w:proofErr w:type="gramEnd"/>
    </w:p>
    <w:p w:rsidR="009A1B9A" w:rsidRPr="00EE6537" w:rsidRDefault="009A1B9A" w:rsidP="00A0384D">
      <w:pPr>
        <w:jc w:val="both"/>
        <w:rPr>
          <w:b/>
          <w:bCs/>
          <w:sz w:val="28"/>
          <w:szCs w:val="28"/>
        </w:rPr>
      </w:pPr>
    </w:p>
    <w:p w:rsidR="009A1B9A" w:rsidRPr="00EE6537" w:rsidRDefault="009A1B9A" w:rsidP="00A0384D">
      <w:pPr>
        <w:jc w:val="both"/>
        <w:rPr>
          <w:b/>
          <w:bCs/>
          <w:sz w:val="28"/>
          <w:szCs w:val="28"/>
        </w:rPr>
      </w:pPr>
    </w:p>
    <w:p w:rsidR="009A1B9A" w:rsidRDefault="009A1B9A" w:rsidP="000B642D">
      <w:pPr>
        <w:pStyle w:val="af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37">
        <w:rPr>
          <w:rStyle w:val="Bodytext2"/>
          <w:color w:val="000000"/>
          <w:sz w:val="28"/>
          <w:szCs w:val="28"/>
        </w:rPr>
        <w:t xml:space="preserve">       </w:t>
      </w:r>
      <w:r w:rsidRPr="00EE653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E6537">
        <w:rPr>
          <w:rFonts w:ascii="Times New Roman" w:hAnsi="Times New Roman" w:cs="Times New Roman"/>
          <w:sz w:val="28"/>
          <w:szCs w:val="28"/>
        </w:rPr>
        <w:t xml:space="preserve">В целях приведения Правил землепользования и застройки сельского поселения </w:t>
      </w:r>
      <w:r>
        <w:rPr>
          <w:rFonts w:ascii="Times New Roman" w:hAnsi="Times New Roman" w:cs="Times New Roman"/>
          <w:sz w:val="28"/>
          <w:szCs w:val="28"/>
        </w:rPr>
        <w:t>Подгорное</w:t>
      </w:r>
      <w:r w:rsidRPr="00EE6537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с точки зрения полноты предусмотренных ими сведений в соответствие с требованиями Градостроительного Кодекса Российской Федерации, руководствуясь статьями 30 - 33, 38 Градостроительного Кодекса Российской Федерации, статьей 14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Подгорное</w:t>
      </w:r>
      <w:r w:rsidRPr="00EE653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EE6537">
        <w:rPr>
          <w:rFonts w:ascii="Times New Roman" w:hAnsi="Times New Roman" w:cs="Times New Roman"/>
          <w:sz w:val="28"/>
          <w:szCs w:val="28"/>
        </w:rPr>
        <w:t xml:space="preserve"> района Кинель-Черкасский Самарской области, </w:t>
      </w:r>
    </w:p>
    <w:p w:rsidR="009A1B9A" w:rsidRPr="00EE6537" w:rsidRDefault="009A1B9A" w:rsidP="00B0217A">
      <w:pPr>
        <w:pStyle w:val="af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012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A1B9A" w:rsidRPr="00EE6537" w:rsidRDefault="009A1B9A" w:rsidP="000B642D">
      <w:pPr>
        <w:spacing w:line="360" w:lineRule="auto"/>
        <w:jc w:val="both"/>
        <w:rPr>
          <w:sz w:val="28"/>
          <w:szCs w:val="28"/>
        </w:rPr>
      </w:pPr>
      <w:r w:rsidRPr="00EE6537">
        <w:rPr>
          <w:sz w:val="28"/>
          <w:szCs w:val="28"/>
        </w:rPr>
        <w:t xml:space="preserve">         1. </w:t>
      </w:r>
      <w:proofErr w:type="gramStart"/>
      <w:r w:rsidRPr="00EE6537">
        <w:rPr>
          <w:sz w:val="28"/>
          <w:szCs w:val="28"/>
        </w:rPr>
        <w:t xml:space="preserve">Назначить публичные слушания по проекту решения Собрания представителей сельского поселения </w:t>
      </w:r>
      <w:r>
        <w:rPr>
          <w:sz w:val="28"/>
          <w:szCs w:val="28"/>
        </w:rPr>
        <w:t>Подгорное</w:t>
      </w:r>
      <w:r w:rsidRPr="00EE6537">
        <w:rPr>
          <w:sz w:val="28"/>
          <w:szCs w:val="28"/>
        </w:rPr>
        <w:t xml:space="preserve"> муниципального района Кинель-Черкасский Самарской области «О внесений изменений в Правила землепользования </w:t>
      </w:r>
      <w:r w:rsidRPr="00EE6537">
        <w:rPr>
          <w:sz w:val="28"/>
          <w:szCs w:val="28"/>
        </w:rPr>
        <w:lastRenderedPageBreak/>
        <w:t xml:space="preserve">и застройки сельского поселения </w:t>
      </w:r>
      <w:r>
        <w:rPr>
          <w:sz w:val="28"/>
          <w:szCs w:val="28"/>
        </w:rPr>
        <w:t>Подгорное</w:t>
      </w:r>
      <w:r w:rsidRPr="00EE6537">
        <w:rPr>
          <w:sz w:val="28"/>
          <w:szCs w:val="28"/>
        </w:rPr>
        <w:t xml:space="preserve">  муниципального района Кинель-Черкасский Самарской области</w:t>
      </w:r>
      <w:r>
        <w:rPr>
          <w:sz w:val="28"/>
          <w:szCs w:val="28"/>
        </w:rPr>
        <w:t>»</w:t>
      </w:r>
      <w:r w:rsidRPr="00EE6537">
        <w:rPr>
          <w:sz w:val="28"/>
          <w:szCs w:val="28"/>
        </w:rPr>
        <w:t xml:space="preserve">, утвержденные решением Собрания представителей сельского поселения </w:t>
      </w:r>
      <w:r>
        <w:rPr>
          <w:sz w:val="28"/>
          <w:szCs w:val="28"/>
        </w:rPr>
        <w:t>Подгорное</w:t>
      </w:r>
      <w:r w:rsidRPr="00EE6537">
        <w:rPr>
          <w:sz w:val="28"/>
          <w:szCs w:val="28"/>
        </w:rPr>
        <w:t xml:space="preserve"> муниципального района Кинель-Ч</w:t>
      </w:r>
      <w:r>
        <w:rPr>
          <w:sz w:val="28"/>
          <w:szCs w:val="28"/>
        </w:rPr>
        <w:t>еркасский Самарской области от 25</w:t>
      </w:r>
      <w:r w:rsidRPr="00EE6537">
        <w:rPr>
          <w:sz w:val="28"/>
          <w:szCs w:val="28"/>
        </w:rPr>
        <w:t xml:space="preserve">.12.2013 </w:t>
      </w:r>
      <w:r>
        <w:rPr>
          <w:sz w:val="28"/>
          <w:szCs w:val="28"/>
        </w:rPr>
        <w:t xml:space="preserve">№ 54 </w:t>
      </w:r>
      <w:r w:rsidRPr="00EE6537">
        <w:rPr>
          <w:sz w:val="28"/>
          <w:szCs w:val="28"/>
        </w:rPr>
        <w:t xml:space="preserve">с </w:t>
      </w:r>
      <w:r>
        <w:rPr>
          <w:sz w:val="28"/>
          <w:szCs w:val="28"/>
        </w:rPr>
        <w:t>06.02.2017 по 0</w:t>
      </w:r>
      <w:r w:rsidRPr="00EE6537">
        <w:rPr>
          <w:sz w:val="28"/>
          <w:szCs w:val="28"/>
        </w:rPr>
        <w:t>6.0</w:t>
      </w:r>
      <w:r>
        <w:rPr>
          <w:sz w:val="28"/>
          <w:szCs w:val="28"/>
        </w:rPr>
        <w:t>4</w:t>
      </w:r>
      <w:r w:rsidRPr="00EE6537">
        <w:rPr>
          <w:sz w:val="28"/>
          <w:szCs w:val="28"/>
        </w:rPr>
        <w:t>.2017.</w:t>
      </w:r>
      <w:proofErr w:type="gramEnd"/>
    </w:p>
    <w:p w:rsidR="009A1B9A" w:rsidRPr="00EE6537" w:rsidRDefault="009A1B9A" w:rsidP="000B642D">
      <w:pPr>
        <w:pStyle w:val="af8"/>
        <w:spacing w:line="360" w:lineRule="auto"/>
        <w:jc w:val="both"/>
        <w:rPr>
          <w:rStyle w:val="Bodytext2"/>
          <w:color w:val="000000"/>
          <w:sz w:val="28"/>
          <w:szCs w:val="28"/>
          <w:shd w:val="clear" w:color="auto" w:fill="FFFFFF"/>
        </w:rPr>
      </w:pPr>
      <w:r w:rsidRPr="00EE6537">
        <w:rPr>
          <w:rFonts w:ascii="Times New Roman" w:hAnsi="Times New Roman" w:cs="Times New Roman"/>
          <w:sz w:val="28"/>
          <w:szCs w:val="28"/>
        </w:rPr>
        <w:t xml:space="preserve">         2. Назначить лицом, ответственным за организацию и проведение публичных слушаний, за ведение протокола публичных слушаний и протокола мероприятий по </w:t>
      </w:r>
      <w:r w:rsidRPr="00EE6537">
        <w:rPr>
          <w:rStyle w:val="Bodytext2"/>
          <w:color w:val="000000"/>
          <w:sz w:val="28"/>
          <w:szCs w:val="28"/>
        </w:rPr>
        <w:t xml:space="preserve">информированию жителей </w:t>
      </w:r>
      <w:r>
        <w:rPr>
          <w:rStyle w:val="Bodytext2"/>
          <w:color w:val="000000"/>
          <w:sz w:val="28"/>
          <w:szCs w:val="28"/>
        </w:rPr>
        <w:t xml:space="preserve">сельского поселения Подгорное </w:t>
      </w:r>
      <w:r w:rsidRPr="00EE6537">
        <w:rPr>
          <w:rStyle w:val="Bodytext2"/>
          <w:color w:val="000000"/>
          <w:sz w:val="28"/>
          <w:szCs w:val="28"/>
        </w:rPr>
        <w:t>по вопросу публичных слушаний</w:t>
      </w:r>
      <w:r w:rsidRPr="00EE6537">
        <w:rPr>
          <w:rStyle w:val="Bodytext2"/>
          <w:color w:val="000000"/>
          <w:sz w:val="28"/>
          <w:szCs w:val="28"/>
          <w:shd w:val="clear" w:color="auto" w:fill="FFFFFF"/>
        </w:rPr>
        <w:t xml:space="preserve"> </w:t>
      </w:r>
      <w:r w:rsidRPr="00EE6537">
        <w:rPr>
          <w:rFonts w:ascii="Times New Roman" w:hAnsi="Times New Roman" w:cs="Times New Roman"/>
          <w:sz w:val="28"/>
          <w:szCs w:val="28"/>
        </w:rPr>
        <w:t xml:space="preserve">инспектора </w:t>
      </w:r>
      <w:r>
        <w:rPr>
          <w:rFonts w:ascii="Times New Roman" w:hAnsi="Times New Roman" w:cs="Times New Roman"/>
          <w:sz w:val="28"/>
          <w:szCs w:val="28"/>
        </w:rPr>
        <w:t xml:space="preserve">1 категории </w:t>
      </w:r>
      <w:r w:rsidRPr="00EE653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Подгорное – Шилову Наталью Николаевну. </w:t>
      </w:r>
    </w:p>
    <w:p w:rsidR="009A1B9A" w:rsidRPr="00794A04" w:rsidRDefault="009A1B9A" w:rsidP="007E4DE7">
      <w:pPr>
        <w:spacing w:line="360" w:lineRule="auto"/>
        <w:jc w:val="both"/>
        <w:rPr>
          <w:rStyle w:val="Bodytext2"/>
          <w:sz w:val="28"/>
          <w:szCs w:val="28"/>
          <w:highlight w:val="darkCyan"/>
        </w:rPr>
      </w:pPr>
      <w:r w:rsidRPr="00EE6537">
        <w:rPr>
          <w:sz w:val="28"/>
          <w:szCs w:val="28"/>
        </w:rPr>
        <w:t xml:space="preserve">         3. </w:t>
      </w:r>
      <w:proofErr w:type="gramStart"/>
      <w:r>
        <w:rPr>
          <w:rStyle w:val="Bodytext2"/>
          <w:color w:val="000000"/>
          <w:sz w:val="28"/>
          <w:szCs w:val="28"/>
        </w:rPr>
        <w:t>Место проведения публичных слушаний в сельском поселении</w:t>
      </w:r>
      <w:r w:rsidRPr="00EE6537">
        <w:rPr>
          <w:rStyle w:val="Bodytext2"/>
          <w:color w:val="000000"/>
          <w:sz w:val="28"/>
          <w:szCs w:val="28"/>
        </w:rPr>
        <w:t xml:space="preserve"> </w:t>
      </w:r>
      <w:r>
        <w:rPr>
          <w:rStyle w:val="Bodytext2"/>
          <w:color w:val="000000"/>
          <w:sz w:val="28"/>
          <w:szCs w:val="28"/>
        </w:rPr>
        <w:t>Подгорное</w:t>
      </w:r>
      <w:r w:rsidRPr="00EE6537">
        <w:rPr>
          <w:rStyle w:val="Bodytext2"/>
          <w:color w:val="000000"/>
          <w:sz w:val="28"/>
          <w:szCs w:val="28"/>
        </w:rPr>
        <w:t xml:space="preserve"> муниципального района </w:t>
      </w:r>
      <w:proofErr w:type="spellStart"/>
      <w:r w:rsidRPr="00EE6537">
        <w:rPr>
          <w:rStyle w:val="Bodytext2"/>
          <w:color w:val="000000"/>
          <w:sz w:val="28"/>
          <w:szCs w:val="28"/>
        </w:rPr>
        <w:t>Кинель</w:t>
      </w:r>
      <w:proofErr w:type="spellEnd"/>
      <w:r w:rsidRPr="00EE6537">
        <w:rPr>
          <w:rStyle w:val="Bodytext2"/>
          <w:color w:val="000000"/>
          <w:sz w:val="28"/>
          <w:szCs w:val="28"/>
        </w:rPr>
        <w:t xml:space="preserve"> - Черкасский Самарской области по проекту </w:t>
      </w:r>
      <w:r w:rsidRPr="00EE6537">
        <w:rPr>
          <w:sz w:val="28"/>
          <w:szCs w:val="28"/>
        </w:rPr>
        <w:t xml:space="preserve">решения Собрания представителей сельского поселения </w:t>
      </w:r>
      <w:r>
        <w:rPr>
          <w:sz w:val="28"/>
          <w:szCs w:val="28"/>
        </w:rPr>
        <w:t>Подгорное</w:t>
      </w:r>
      <w:r w:rsidRPr="00EE6537">
        <w:rPr>
          <w:sz w:val="28"/>
          <w:szCs w:val="28"/>
        </w:rPr>
        <w:t xml:space="preserve"> муниципального района Кинель</w:t>
      </w:r>
      <w:r>
        <w:rPr>
          <w:sz w:val="28"/>
          <w:szCs w:val="28"/>
        </w:rPr>
        <w:t xml:space="preserve">-Черкасский Самарской области </w:t>
      </w:r>
      <w:r w:rsidRPr="00EE6537">
        <w:rPr>
          <w:sz w:val="28"/>
          <w:szCs w:val="28"/>
        </w:rPr>
        <w:t xml:space="preserve">«О внесений изменений в Правила землепользования и застройки сельского поселения </w:t>
      </w:r>
      <w:r>
        <w:rPr>
          <w:sz w:val="28"/>
          <w:szCs w:val="28"/>
        </w:rPr>
        <w:t xml:space="preserve">Подгорное </w:t>
      </w:r>
      <w:r w:rsidRPr="00EE6537">
        <w:rPr>
          <w:sz w:val="28"/>
          <w:szCs w:val="28"/>
        </w:rPr>
        <w:t>муниципального района Кинель-Черкасский Самарской области</w:t>
      </w:r>
      <w:r>
        <w:rPr>
          <w:sz w:val="28"/>
          <w:szCs w:val="28"/>
        </w:rPr>
        <w:t>»</w:t>
      </w:r>
      <w:r w:rsidRPr="00EE6537">
        <w:rPr>
          <w:sz w:val="28"/>
          <w:szCs w:val="28"/>
        </w:rPr>
        <w:t>, у</w:t>
      </w:r>
      <w:r>
        <w:rPr>
          <w:sz w:val="28"/>
          <w:szCs w:val="28"/>
        </w:rPr>
        <w:t xml:space="preserve">твержденные </w:t>
      </w:r>
      <w:r w:rsidRPr="00EE6537">
        <w:rPr>
          <w:sz w:val="28"/>
          <w:szCs w:val="28"/>
        </w:rPr>
        <w:t xml:space="preserve">решением Собрания представителей сельского поселения </w:t>
      </w:r>
      <w:r>
        <w:rPr>
          <w:sz w:val="28"/>
          <w:szCs w:val="28"/>
        </w:rPr>
        <w:t>Подгорное муниципального района</w:t>
      </w:r>
      <w:r w:rsidRPr="00EE6537">
        <w:rPr>
          <w:sz w:val="28"/>
          <w:szCs w:val="28"/>
        </w:rPr>
        <w:t xml:space="preserve"> Кинель-Черкасский Самарской области от </w:t>
      </w:r>
      <w:r>
        <w:rPr>
          <w:sz w:val="28"/>
          <w:szCs w:val="28"/>
        </w:rPr>
        <w:t>25.12.2013 № 54</w:t>
      </w:r>
      <w:r w:rsidRPr="00EE653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E6537">
        <w:rPr>
          <w:rStyle w:val="Bodytext2"/>
          <w:color w:val="000000"/>
          <w:sz w:val="28"/>
          <w:szCs w:val="28"/>
        </w:rPr>
        <w:t xml:space="preserve">здание </w:t>
      </w:r>
      <w:r>
        <w:rPr>
          <w:rStyle w:val="Bodytext2"/>
          <w:color w:val="000000"/>
          <w:sz w:val="28"/>
          <w:szCs w:val="28"/>
        </w:rPr>
        <w:t>КДЦ</w:t>
      </w:r>
      <w:proofErr w:type="gramEnd"/>
      <w:r w:rsidRPr="00EE6537">
        <w:rPr>
          <w:rStyle w:val="Bodytext2"/>
          <w:color w:val="000000"/>
          <w:sz w:val="28"/>
          <w:szCs w:val="28"/>
        </w:rPr>
        <w:t xml:space="preserve"> сельского поселени</w:t>
      </w:r>
      <w:r w:rsidRPr="001C0680">
        <w:rPr>
          <w:rStyle w:val="Bodytext2"/>
          <w:color w:val="000000"/>
          <w:sz w:val="28"/>
          <w:szCs w:val="28"/>
        </w:rPr>
        <w:t xml:space="preserve">я </w:t>
      </w:r>
      <w:proofErr w:type="gramStart"/>
      <w:r w:rsidRPr="001C0680">
        <w:rPr>
          <w:rStyle w:val="Bodytext2"/>
          <w:color w:val="000000"/>
          <w:sz w:val="28"/>
          <w:szCs w:val="28"/>
        </w:rPr>
        <w:t>Подгорное</w:t>
      </w:r>
      <w:proofErr w:type="gramEnd"/>
      <w:r w:rsidRPr="001C0680">
        <w:rPr>
          <w:rStyle w:val="Bodytext2"/>
          <w:color w:val="000000"/>
          <w:sz w:val="28"/>
          <w:szCs w:val="28"/>
        </w:rPr>
        <w:t>, расположенное по адресу:</w:t>
      </w:r>
      <w:r>
        <w:rPr>
          <w:rStyle w:val="Bodytext2"/>
          <w:color w:val="000000"/>
          <w:sz w:val="28"/>
          <w:szCs w:val="28"/>
        </w:rPr>
        <w:t xml:space="preserve"> 446321,</w:t>
      </w:r>
      <w:r w:rsidRPr="001C0680">
        <w:rPr>
          <w:rStyle w:val="Bodytext2"/>
          <w:color w:val="000000"/>
          <w:sz w:val="28"/>
          <w:szCs w:val="28"/>
        </w:rPr>
        <w:t xml:space="preserve"> Самарская область, </w:t>
      </w:r>
      <w:proofErr w:type="spellStart"/>
      <w:r w:rsidRPr="001C0680">
        <w:rPr>
          <w:rStyle w:val="Bodytext2"/>
          <w:color w:val="000000"/>
          <w:sz w:val="28"/>
          <w:szCs w:val="28"/>
        </w:rPr>
        <w:t>Кинель</w:t>
      </w:r>
      <w:proofErr w:type="spellEnd"/>
      <w:r w:rsidRPr="001C0680">
        <w:rPr>
          <w:rStyle w:val="Bodytext2"/>
          <w:color w:val="000000"/>
          <w:sz w:val="28"/>
          <w:szCs w:val="28"/>
        </w:rPr>
        <w:t xml:space="preserve"> - Черкасский район, п. Подгорный, ул. Физкультурная, 3.</w:t>
      </w:r>
    </w:p>
    <w:p w:rsidR="009A1B9A" w:rsidRDefault="009A1B9A" w:rsidP="000B642D">
      <w:pPr>
        <w:pStyle w:val="af8"/>
        <w:spacing w:line="360" w:lineRule="auto"/>
        <w:jc w:val="both"/>
        <w:rPr>
          <w:rStyle w:val="Bodytext2"/>
          <w:color w:val="000000"/>
          <w:sz w:val="28"/>
          <w:szCs w:val="28"/>
        </w:rPr>
      </w:pPr>
      <w:r w:rsidRPr="00970F87">
        <w:rPr>
          <w:rFonts w:ascii="Times New Roman" w:hAnsi="Times New Roman" w:cs="Times New Roman"/>
          <w:sz w:val="28"/>
          <w:szCs w:val="28"/>
        </w:rPr>
        <w:t xml:space="preserve">         4. </w:t>
      </w:r>
      <w:r w:rsidRPr="00970F87">
        <w:rPr>
          <w:rStyle w:val="Bodytext2"/>
          <w:color w:val="000000"/>
          <w:sz w:val="28"/>
          <w:szCs w:val="28"/>
        </w:rPr>
        <w:t>Мероприятия по информированию жителей сельского поселения по</w:t>
      </w:r>
      <w:r w:rsidRPr="00EE6537">
        <w:rPr>
          <w:rStyle w:val="Bodytext2"/>
          <w:color w:val="000000"/>
          <w:sz w:val="28"/>
          <w:szCs w:val="28"/>
        </w:rPr>
        <w:t xml:space="preserve"> </w:t>
      </w:r>
      <w:r>
        <w:rPr>
          <w:rStyle w:val="Bodytext2"/>
          <w:color w:val="000000"/>
          <w:sz w:val="28"/>
          <w:szCs w:val="28"/>
        </w:rPr>
        <w:t xml:space="preserve">вопросу </w:t>
      </w:r>
      <w:r w:rsidRPr="00EE6537">
        <w:rPr>
          <w:rStyle w:val="Bodytext2"/>
          <w:color w:val="000000"/>
          <w:sz w:val="28"/>
          <w:szCs w:val="28"/>
        </w:rPr>
        <w:t>пуб</w:t>
      </w:r>
      <w:r>
        <w:rPr>
          <w:rStyle w:val="Bodytext2"/>
          <w:color w:val="000000"/>
          <w:sz w:val="28"/>
          <w:szCs w:val="28"/>
        </w:rPr>
        <w:t>личных слушаний в каждом населенном пункте:</w:t>
      </w:r>
    </w:p>
    <w:p w:rsidR="009A1B9A" w:rsidRDefault="009A1B9A" w:rsidP="000B642D">
      <w:pPr>
        <w:pStyle w:val="af8"/>
        <w:spacing w:line="360" w:lineRule="auto"/>
        <w:jc w:val="both"/>
        <w:rPr>
          <w:rStyle w:val="Bodytext2"/>
          <w:color w:val="000000"/>
          <w:sz w:val="28"/>
          <w:szCs w:val="28"/>
        </w:rPr>
      </w:pPr>
      <w:r>
        <w:rPr>
          <w:rStyle w:val="Bodytext2"/>
          <w:color w:val="000000"/>
          <w:sz w:val="28"/>
          <w:szCs w:val="28"/>
        </w:rPr>
        <w:t xml:space="preserve">п. Подгорный – 13 февраля 2017 года в 18.00 по адресу: п. Подгорный, ул. </w:t>
      </w:r>
      <w:proofErr w:type="gramStart"/>
      <w:r>
        <w:rPr>
          <w:rStyle w:val="Bodytext2"/>
          <w:color w:val="000000"/>
          <w:sz w:val="28"/>
          <w:szCs w:val="28"/>
        </w:rPr>
        <w:t>Физкультурная</w:t>
      </w:r>
      <w:proofErr w:type="gramEnd"/>
      <w:r>
        <w:rPr>
          <w:rStyle w:val="Bodytext2"/>
          <w:color w:val="000000"/>
          <w:sz w:val="28"/>
          <w:szCs w:val="28"/>
        </w:rPr>
        <w:t>, 3;</w:t>
      </w:r>
    </w:p>
    <w:p w:rsidR="009A1B9A" w:rsidRPr="00EE6537" w:rsidRDefault="009A1B9A" w:rsidP="000B642D">
      <w:pPr>
        <w:pStyle w:val="af8"/>
        <w:spacing w:line="360" w:lineRule="auto"/>
        <w:jc w:val="both"/>
        <w:rPr>
          <w:rStyle w:val="Bodytext2"/>
          <w:color w:val="000000"/>
          <w:sz w:val="28"/>
          <w:szCs w:val="28"/>
        </w:rPr>
      </w:pPr>
      <w:r>
        <w:rPr>
          <w:rStyle w:val="Bodytext2"/>
          <w:color w:val="000000"/>
          <w:sz w:val="28"/>
          <w:szCs w:val="28"/>
        </w:rPr>
        <w:t xml:space="preserve">с. Пустовалово – 14 февраля 2017 года в 18.00 по адресу: с. Пустовалово, ул. </w:t>
      </w:r>
      <w:proofErr w:type="gramStart"/>
      <w:r>
        <w:rPr>
          <w:rStyle w:val="Bodytext2"/>
          <w:color w:val="000000"/>
          <w:sz w:val="28"/>
          <w:szCs w:val="28"/>
        </w:rPr>
        <w:t>Центральная</w:t>
      </w:r>
      <w:proofErr w:type="gramEnd"/>
      <w:r>
        <w:rPr>
          <w:rStyle w:val="Bodytext2"/>
          <w:color w:val="000000"/>
          <w:sz w:val="28"/>
          <w:szCs w:val="28"/>
        </w:rPr>
        <w:t>, 29б</w:t>
      </w:r>
      <w:r w:rsidRPr="00EE6537">
        <w:rPr>
          <w:rStyle w:val="Bodytext2"/>
          <w:color w:val="000000"/>
          <w:sz w:val="28"/>
          <w:szCs w:val="28"/>
        </w:rPr>
        <w:t>.</w:t>
      </w:r>
    </w:p>
    <w:p w:rsidR="009A1B9A" w:rsidRDefault="009A1B9A" w:rsidP="000B642D">
      <w:pPr>
        <w:pStyle w:val="af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37">
        <w:rPr>
          <w:rFonts w:ascii="Times New Roman" w:hAnsi="Times New Roman" w:cs="Times New Roman"/>
          <w:sz w:val="28"/>
          <w:szCs w:val="28"/>
        </w:rPr>
        <w:t xml:space="preserve">         5. </w:t>
      </w:r>
      <w:proofErr w:type="gramStart"/>
      <w:r w:rsidRPr="00EE6537">
        <w:rPr>
          <w:rStyle w:val="Bodytext2"/>
          <w:color w:val="000000"/>
          <w:sz w:val="28"/>
          <w:szCs w:val="28"/>
        </w:rPr>
        <w:t xml:space="preserve">Прием замечаний и предложений от </w:t>
      </w:r>
      <w:r>
        <w:rPr>
          <w:rStyle w:val="Bodytext2"/>
          <w:color w:val="000000"/>
          <w:sz w:val="28"/>
          <w:szCs w:val="28"/>
        </w:rPr>
        <w:t>жителей поселения и иных заинтересованных лиц</w:t>
      </w:r>
      <w:r w:rsidRPr="00EE6537">
        <w:rPr>
          <w:rStyle w:val="Bodytext2"/>
          <w:color w:val="000000"/>
          <w:sz w:val="28"/>
          <w:szCs w:val="28"/>
        </w:rPr>
        <w:t xml:space="preserve"> по проекту </w:t>
      </w:r>
      <w:r w:rsidRPr="00EE6537">
        <w:rPr>
          <w:rFonts w:ascii="Times New Roman" w:hAnsi="Times New Roman" w:cs="Times New Roman"/>
          <w:sz w:val="28"/>
          <w:szCs w:val="28"/>
        </w:rPr>
        <w:t>решения Собрания представи</w:t>
      </w:r>
      <w:r>
        <w:rPr>
          <w:rFonts w:ascii="Times New Roman" w:hAnsi="Times New Roman" w:cs="Times New Roman"/>
          <w:sz w:val="28"/>
          <w:szCs w:val="28"/>
        </w:rPr>
        <w:t>телей сельского поселения Подгорное</w:t>
      </w:r>
      <w:r w:rsidRPr="00EE6537">
        <w:rPr>
          <w:rFonts w:ascii="Times New Roman" w:hAnsi="Times New Roman" w:cs="Times New Roman"/>
          <w:sz w:val="28"/>
          <w:szCs w:val="28"/>
        </w:rPr>
        <w:t xml:space="preserve"> </w:t>
      </w:r>
      <w:r w:rsidRPr="00EE6537">
        <w:rPr>
          <w:rStyle w:val="Bodytext2"/>
          <w:color w:val="000000"/>
          <w:sz w:val="28"/>
          <w:szCs w:val="28"/>
        </w:rPr>
        <w:t xml:space="preserve">муниципального района </w:t>
      </w:r>
      <w:proofErr w:type="spellStart"/>
      <w:r w:rsidRPr="00EE6537">
        <w:rPr>
          <w:rStyle w:val="Bodytext2"/>
          <w:color w:val="000000"/>
          <w:sz w:val="28"/>
          <w:szCs w:val="28"/>
        </w:rPr>
        <w:t>Кинель</w:t>
      </w:r>
      <w:proofErr w:type="spellEnd"/>
      <w:r w:rsidRPr="00EE6537">
        <w:rPr>
          <w:rStyle w:val="Bodytext2"/>
          <w:color w:val="000000"/>
          <w:sz w:val="28"/>
          <w:szCs w:val="28"/>
        </w:rPr>
        <w:t xml:space="preserve"> - Черкасский Самарской области</w:t>
      </w:r>
      <w:r w:rsidRPr="00EE6537">
        <w:rPr>
          <w:rFonts w:ascii="Times New Roman" w:hAnsi="Times New Roman" w:cs="Times New Roman"/>
          <w:sz w:val="28"/>
          <w:szCs w:val="28"/>
        </w:rPr>
        <w:t xml:space="preserve"> «О внесений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Pr="00EE6537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6537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Подгорное</w:t>
      </w:r>
      <w:r w:rsidRPr="00EE6537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</w:t>
      </w:r>
      <w:r>
        <w:rPr>
          <w:rFonts w:ascii="Times New Roman" w:hAnsi="Times New Roman" w:cs="Times New Roman"/>
          <w:sz w:val="28"/>
          <w:szCs w:val="28"/>
        </w:rPr>
        <w:t xml:space="preserve">еркасский Самарской области от </w:t>
      </w:r>
      <w:r>
        <w:rPr>
          <w:rFonts w:ascii="Times New Roman" w:hAnsi="Times New Roman" w:cs="Times New Roman"/>
          <w:sz w:val="28"/>
          <w:szCs w:val="28"/>
        </w:rPr>
        <w:lastRenderedPageBreak/>
        <w:t>25.12.2013 № 54,</w:t>
      </w:r>
      <w:r w:rsidRPr="00EE6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по адресу, указанному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п.3 настоящего постановления, в рабочие дни с 10.00 до 19.00 часов.</w:t>
      </w:r>
    </w:p>
    <w:p w:rsidR="009A1B9A" w:rsidRPr="00EE6537" w:rsidRDefault="009A1B9A" w:rsidP="00E56062">
      <w:pPr>
        <w:pStyle w:val="af8"/>
        <w:spacing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E6537">
        <w:rPr>
          <w:rStyle w:val="Bodytext2"/>
          <w:color w:val="000000"/>
          <w:sz w:val="28"/>
          <w:szCs w:val="28"/>
        </w:rPr>
        <w:t xml:space="preserve">Прием замечаний и предложений от </w:t>
      </w:r>
      <w:r>
        <w:rPr>
          <w:rStyle w:val="Bodytext2"/>
          <w:color w:val="000000"/>
          <w:sz w:val="28"/>
          <w:szCs w:val="28"/>
        </w:rPr>
        <w:t>жителей поселения и иных заинтересованных лиц</w:t>
      </w:r>
      <w:r w:rsidRPr="00EE6537">
        <w:rPr>
          <w:rStyle w:val="Bodytext2"/>
          <w:color w:val="000000"/>
          <w:sz w:val="28"/>
          <w:szCs w:val="28"/>
        </w:rPr>
        <w:t xml:space="preserve"> по проекту </w:t>
      </w:r>
      <w:r w:rsidRPr="00EE6537">
        <w:rPr>
          <w:rFonts w:ascii="Times New Roman" w:hAnsi="Times New Roman" w:cs="Times New Roman"/>
          <w:sz w:val="28"/>
          <w:szCs w:val="28"/>
        </w:rPr>
        <w:t>решения Собрания представи</w:t>
      </w:r>
      <w:r>
        <w:rPr>
          <w:rFonts w:ascii="Times New Roman" w:hAnsi="Times New Roman" w:cs="Times New Roman"/>
          <w:sz w:val="28"/>
          <w:szCs w:val="28"/>
        </w:rPr>
        <w:t>телей сельского поселения Подгорное</w:t>
      </w:r>
      <w:r w:rsidRPr="00EE6537">
        <w:rPr>
          <w:rFonts w:ascii="Times New Roman" w:hAnsi="Times New Roman" w:cs="Times New Roman"/>
          <w:sz w:val="28"/>
          <w:szCs w:val="28"/>
        </w:rPr>
        <w:t xml:space="preserve"> </w:t>
      </w:r>
      <w:r w:rsidRPr="00EE6537">
        <w:rPr>
          <w:rStyle w:val="Bodytext2"/>
          <w:color w:val="000000"/>
          <w:sz w:val="28"/>
          <w:szCs w:val="28"/>
        </w:rPr>
        <w:t xml:space="preserve">муниципального района </w:t>
      </w:r>
      <w:proofErr w:type="spellStart"/>
      <w:r w:rsidRPr="00EE6537">
        <w:rPr>
          <w:rStyle w:val="Bodytext2"/>
          <w:color w:val="000000"/>
          <w:sz w:val="28"/>
          <w:szCs w:val="28"/>
        </w:rPr>
        <w:t>Кинель</w:t>
      </w:r>
      <w:proofErr w:type="spellEnd"/>
      <w:r w:rsidRPr="00EE6537">
        <w:rPr>
          <w:rStyle w:val="Bodytext2"/>
          <w:color w:val="000000"/>
          <w:sz w:val="28"/>
          <w:szCs w:val="28"/>
        </w:rPr>
        <w:t xml:space="preserve"> - Черкасский Самарской области</w:t>
      </w:r>
      <w:r w:rsidRPr="00EE6537">
        <w:rPr>
          <w:rFonts w:ascii="Times New Roman" w:hAnsi="Times New Roman" w:cs="Times New Roman"/>
          <w:sz w:val="28"/>
          <w:szCs w:val="28"/>
        </w:rPr>
        <w:t xml:space="preserve"> «О внесений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Pr="00EE6537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6537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Подгорное</w:t>
      </w:r>
      <w:r w:rsidRPr="00EE6537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</w:t>
      </w:r>
      <w:r>
        <w:rPr>
          <w:rFonts w:ascii="Times New Roman" w:hAnsi="Times New Roman" w:cs="Times New Roman"/>
          <w:sz w:val="28"/>
          <w:szCs w:val="28"/>
        </w:rPr>
        <w:t>еркасский Самарской области от 25.12.2013 № 54, прекращается 31 марта 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A1B9A" w:rsidRPr="00EE6537" w:rsidRDefault="009A1B9A" w:rsidP="00CE7F86">
      <w:pPr>
        <w:pStyle w:val="af8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E6537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r>
        <w:rPr>
          <w:rFonts w:ascii="Times New Roman" w:hAnsi="Times New Roman" w:cs="Times New Roman"/>
          <w:sz w:val="28"/>
          <w:szCs w:val="28"/>
        </w:rPr>
        <w:t>Вестник Подгорного</w:t>
      </w:r>
      <w:r w:rsidRPr="00EE6537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Подгорное</w:t>
      </w:r>
      <w:r w:rsidRPr="00EE6537">
        <w:rPr>
          <w:rFonts w:ascii="Times New Roman" w:hAnsi="Times New Roman" w:cs="Times New Roman"/>
          <w:sz w:val="28"/>
          <w:szCs w:val="28"/>
        </w:rPr>
        <w:t>.</w:t>
      </w:r>
    </w:p>
    <w:p w:rsidR="009A1B9A" w:rsidRPr="00EE6537" w:rsidRDefault="009A1B9A" w:rsidP="00CE7F8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8</w:t>
      </w:r>
      <w:r w:rsidRPr="00EE6537">
        <w:rPr>
          <w:sz w:val="28"/>
          <w:szCs w:val="28"/>
          <w:lang w:eastAsia="ar-SA"/>
        </w:rPr>
        <w:t xml:space="preserve">. Контроль за выполнением настоящего постановления возложить на </w:t>
      </w:r>
      <w:r>
        <w:rPr>
          <w:sz w:val="28"/>
          <w:szCs w:val="28"/>
        </w:rPr>
        <w:t xml:space="preserve">Главу сельского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Брыкина</w:t>
      </w:r>
      <w:proofErr w:type="spellEnd"/>
      <w:r>
        <w:rPr>
          <w:sz w:val="28"/>
          <w:szCs w:val="28"/>
        </w:rPr>
        <w:t xml:space="preserve"> Н.В.</w:t>
      </w:r>
    </w:p>
    <w:p w:rsidR="009A1B9A" w:rsidRPr="00EE6537" w:rsidRDefault="009A1B9A" w:rsidP="00CE7F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9</w:t>
      </w:r>
      <w:r w:rsidRPr="00EE6537">
        <w:rPr>
          <w:sz w:val="28"/>
          <w:szCs w:val="28"/>
        </w:rPr>
        <w:t>. Настоящее</w:t>
      </w:r>
      <w:r>
        <w:rPr>
          <w:sz w:val="28"/>
          <w:szCs w:val="28"/>
        </w:rPr>
        <w:t xml:space="preserve"> постановление вступает в силу </w:t>
      </w:r>
      <w:r w:rsidRPr="00EE6537">
        <w:rPr>
          <w:sz w:val="28"/>
          <w:szCs w:val="28"/>
        </w:rPr>
        <w:t>со дня его официального опубликования.</w:t>
      </w:r>
    </w:p>
    <w:p w:rsidR="009A1B9A" w:rsidRDefault="009A1B9A" w:rsidP="00CE7F86">
      <w:pPr>
        <w:pStyle w:val="af8"/>
        <w:spacing w:line="360" w:lineRule="auto"/>
        <w:jc w:val="both"/>
        <w:rPr>
          <w:sz w:val="28"/>
          <w:szCs w:val="28"/>
        </w:rPr>
      </w:pPr>
    </w:p>
    <w:p w:rsidR="009A1B9A" w:rsidRDefault="009A1B9A" w:rsidP="00CE7F86">
      <w:pPr>
        <w:pStyle w:val="af8"/>
        <w:spacing w:line="360" w:lineRule="auto"/>
        <w:jc w:val="both"/>
        <w:rPr>
          <w:sz w:val="28"/>
          <w:szCs w:val="28"/>
        </w:rPr>
      </w:pPr>
    </w:p>
    <w:p w:rsidR="009A1B9A" w:rsidRDefault="009A1B9A" w:rsidP="00CE7F86">
      <w:pPr>
        <w:pStyle w:val="af8"/>
        <w:spacing w:line="360" w:lineRule="auto"/>
        <w:jc w:val="both"/>
        <w:rPr>
          <w:sz w:val="28"/>
          <w:szCs w:val="28"/>
        </w:rPr>
      </w:pPr>
    </w:p>
    <w:p w:rsidR="009A1B9A" w:rsidRPr="00EE6537" w:rsidRDefault="009A1B9A" w:rsidP="00CE7F86">
      <w:pPr>
        <w:pStyle w:val="af8"/>
        <w:spacing w:line="360" w:lineRule="auto"/>
        <w:jc w:val="both"/>
        <w:rPr>
          <w:sz w:val="28"/>
          <w:szCs w:val="28"/>
        </w:rPr>
      </w:pPr>
    </w:p>
    <w:p w:rsidR="009A1B9A" w:rsidRPr="00EE6537" w:rsidRDefault="009A1B9A" w:rsidP="00CE7F86">
      <w:pPr>
        <w:pStyle w:val="af8"/>
        <w:spacing w:line="360" w:lineRule="auto"/>
        <w:jc w:val="both"/>
        <w:rPr>
          <w:sz w:val="28"/>
          <w:szCs w:val="28"/>
        </w:rPr>
      </w:pPr>
    </w:p>
    <w:p w:rsidR="009A1B9A" w:rsidRDefault="009A1B9A" w:rsidP="000B36E3">
      <w:pPr>
        <w:pStyle w:val="a5"/>
        <w:spacing w:line="240" w:lineRule="auto"/>
        <w:jc w:val="left"/>
      </w:pPr>
      <w:r w:rsidRPr="00EE6537">
        <w:t>Глава</w:t>
      </w:r>
      <w:r>
        <w:t xml:space="preserve"> сельского поселения </w:t>
      </w:r>
      <w:proofErr w:type="gramStart"/>
      <w:r>
        <w:t>Подгорное</w:t>
      </w:r>
      <w:proofErr w:type="gramEnd"/>
      <w:r>
        <w:t xml:space="preserve">                                        </w:t>
      </w:r>
      <w:r w:rsidR="003F54B2">
        <w:t xml:space="preserve">              </w:t>
      </w:r>
      <w:r>
        <w:t xml:space="preserve">     </w:t>
      </w:r>
      <w:proofErr w:type="spellStart"/>
      <w:r>
        <w:t>Н.В.Брыкин</w:t>
      </w:r>
      <w:proofErr w:type="spellEnd"/>
      <w:r>
        <w:t xml:space="preserve"> </w:t>
      </w:r>
    </w:p>
    <w:p w:rsidR="009A1B9A" w:rsidRDefault="009A1B9A" w:rsidP="000B36E3">
      <w:pPr>
        <w:pStyle w:val="a5"/>
        <w:spacing w:line="240" w:lineRule="auto"/>
        <w:jc w:val="left"/>
      </w:pPr>
    </w:p>
    <w:p w:rsidR="009A1B9A" w:rsidRDefault="009A1B9A" w:rsidP="000B36E3">
      <w:pPr>
        <w:pStyle w:val="a5"/>
        <w:spacing w:line="240" w:lineRule="auto"/>
        <w:jc w:val="left"/>
      </w:pPr>
    </w:p>
    <w:p w:rsidR="009A1B9A" w:rsidRDefault="009A1B9A" w:rsidP="000B36E3">
      <w:pPr>
        <w:pStyle w:val="a5"/>
        <w:spacing w:line="240" w:lineRule="auto"/>
        <w:jc w:val="left"/>
      </w:pPr>
    </w:p>
    <w:p w:rsidR="009A1B9A" w:rsidRDefault="009A1B9A" w:rsidP="000B36E3">
      <w:pPr>
        <w:pStyle w:val="a5"/>
        <w:spacing w:line="240" w:lineRule="auto"/>
        <w:jc w:val="left"/>
      </w:pPr>
    </w:p>
    <w:p w:rsidR="009A1B9A" w:rsidRDefault="009A1B9A" w:rsidP="000B36E3">
      <w:pPr>
        <w:pStyle w:val="a5"/>
        <w:spacing w:line="240" w:lineRule="auto"/>
        <w:jc w:val="left"/>
      </w:pPr>
    </w:p>
    <w:p w:rsidR="003F54B2" w:rsidRDefault="003F54B2" w:rsidP="000B36E3">
      <w:pPr>
        <w:pStyle w:val="a5"/>
        <w:spacing w:line="240" w:lineRule="auto"/>
        <w:jc w:val="left"/>
      </w:pPr>
    </w:p>
    <w:p w:rsidR="003F54B2" w:rsidRDefault="003F54B2" w:rsidP="000B36E3">
      <w:pPr>
        <w:pStyle w:val="a5"/>
        <w:spacing w:line="240" w:lineRule="auto"/>
        <w:jc w:val="left"/>
      </w:pPr>
    </w:p>
    <w:p w:rsidR="003F54B2" w:rsidRDefault="003F54B2" w:rsidP="000B36E3">
      <w:pPr>
        <w:pStyle w:val="a5"/>
        <w:spacing w:line="240" w:lineRule="auto"/>
        <w:jc w:val="left"/>
      </w:pPr>
    </w:p>
    <w:p w:rsidR="003F54B2" w:rsidRDefault="003F54B2" w:rsidP="000B36E3">
      <w:pPr>
        <w:pStyle w:val="a5"/>
        <w:spacing w:line="240" w:lineRule="auto"/>
        <w:jc w:val="left"/>
      </w:pPr>
    </w:p>
    <w:p w:rsidR="003F54B2" w:rsidRDefault="003F54B2" w:rsidP="000B36E3">
      <w:pPr>
        <w:pStyle w:val="a5"/>
        <w:spacing w:line="240" w:lineRule="auto"/>
        <w:jc w:val="left"/>
      </w:pPr>
    </w:p>
    <w:p w:rsidR="009A1B9A" w:rsidRDefault="009A1B9A" w:rsidP="000B36E3">
      <w:pPr>
        <w:pStyle w:val="a5"/>
        <w:spacing w:line="240" w:lineRule="auto"/>
        <w:jc w:val="left"/>
      </w:pPr>
    </w:p>
    <w:p w:rsidR="009A1B9A" w:rsidRDefault="009A1B9A" w:rsidP="000775B8">
      <w:pPr>
        <w:pStyle w:val="af8"/>
        <w:jc w:val="right"/>
        <w:rPr>
          <w:rFonts w:ascii="Times New Roman" w:hAnsi="Times New Roman" w:cs="Times New Roman"/>
          <w:b/>
          <w:bCs/>
        </w:rPr>
      </w:pPr>
    </w:p>
    <w:p w:rsidR="009A1B9A" w:rsidRDefault="009A1B9A" w:rsidP="000775B8">
      <w:pPr>
        <w:pStyle w:val="af8"/>
        <w:jc w:val="right"/>
        <w:rPr>
          <w:rFonts w:ascii="Times New Roman" w:hAnsi="Times New Roman" w:cs="Times New Roman"/>
          <w:b/>
          <w:bCs/>
        </w:rPr>
      </w:pPr>
    </w:p>
    <w:p w:rsidR="009A1B9A" w:rsidRDefault="009A1B9A" w:rsidP="000775B8">
      <w:pPr>
        <w:pStyle w:val="af8"/>
        <w:jc w:val="right"/>
        <w:rPr>
          <w:rFonts w:ascii="Times New Roman" w:hAnsi="Times New Roman" w:cs="Times New Roman"/>
          <w:b/>
          <w:bCs/>
        </w:rPr>
      </w:pPr>
    </w:p>
    <w:p w:rsidR="009A1B9A" w:rsidRDefault="009A1B9A" w:rsidP="000775B8">
      <w:pPr>
        <w:pStyle w:val="af8"/>
        <w:jc w:val="right"/>
        <w:rPr>
          <w:rFonts w:ascii="Times New Roman" w:hAnsi="Times New Roman" w:cs="Times New Roman"/>
          <w:b/>
          <w:bCs/>
        </w:rPr>
      </w:pPr>
    </w:p>
    <w:p w:rsidR="009A1B9A" w:rsidRDefault="009A1B9A" w:rsidP="000775B8">
      <w:pPr>
        <w:pStyle w:val="af8"/>
        <w:jc w:val="right"/>
        <w:rPr>
          <w:rFonts w:ascii="Times New Roman" w:hAnsi="Times New Roman" w:cs="Times New Roman"/>
          <w:b/>
          <w:bCs/>
        </w:rPr>
      </w:pPr>
    </w:p>
    <w:p w:rsidR="009A1B9A" w:rsidRPr="001B3477" w:rsidRDefault="009A1B9A" w:rsidP="000775B8">
      <w:pPr>
        <w:pStyle w:val="af8"/>
        <w:jc w:val="right"/>
        <w:rPr>
          <w:rFonts w:ascii="Times New Roman" w:hAnsi="Times New Roman" w:cs="Times New Roman"/>
          <w:b/>
          <w:bCs/>
        </w:rPr>
      </w:pPr>
      <w:r w:rsidRPr="001B3477">
        <w:rPr>
          <w:rFonts w:ascii="Times New Roman" w:hAnsi="Times New Roman" w:cs="Times New Roman"/>
          <w:b/>
          <w:bCs/>
        </w:rPr>
        <w:lastRenderedPageBreak/>
        <w:t>ПРОЕКТ</w:t>
      </w:r>
    </w:p>
    <w:p w:rsidR="009A1B9A" w:rsidRDefault="009A1B9A" w:rsidP="000775B8">
      <w:pPr>
        <w:pStyle w:val="af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1B9A" w:rsidRPr="001B3477" w:rsidRDefault="009A1B9A" w:rsidP="000775B8">
      <w:pPr>
        <w:pStyle w:val="af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3477"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9A1B9A" w:rsidRPr="001B3477" w:rsidRDefault="009A1B9A" w:rsidP="000775B8">
      <w:pPr>
        <w:pStyle w:val="af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3477">
        <w:rPr>
          <w:rFonts w:ascii="Times New Roman" w:hAnsi="Times New Roman" w:cs="Times New Roman"/>
          <w:b/>
          <w:bCs/>
          <w:sz w:val="36"/>
          <w:szCs w:val="36"/>
        </w:rPr>
        <w:t>Самарская область, Кинель-Черкасский район</w:t>
      </w:r>
    </w:p>
    <w:p w:rsidR="009A1B9A" w:rsidRPr="001B3477" w:rsidRDefault="009A1B9A" w:rsidP="000775B8">
      <w:pPr>
        <w:pStyle w:val="af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3477">
        <w:rPr>
          <w:rFonts w:ascii="Times New Roman" w:hAnsi="Times New Roman" w:cs="Times New Roman"/>
          <w:b/>
          <w:bCs/>
          <w:sz w:val="36"/>
          <w:szCs w:val="36"/>
        </w:rPr>
        <w:t xml:space="preserve">сельское поселение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Подгорное </w:t>
      </w:r>
    </w:p>
    <w:p w:rsidR="009A1B9A" w:rsidRPr="00107DFB" w:rsidRDefault="009A1B9A" w:rsidP="000775B8">
      <w:pPr>
        <w:pStyle w:val="af8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107DFB">
        <w:rPr>
          <w:rFonts w:ascii="Times New Roman" w:hAnsi="Times New Roman" w:cs="Times New Roman"/>
          <w:b/>
          <w:bCs/>
          <w:sz w:val="36"/>
          <w:szCs w:val="36"/>
          <w:u w:val="single"/>
        </w:rPr>
        <w:t>_________СОБРАНИЕ ПРЕДСТАВИТЕЛЕЙ________</w:t>
      </w:r>
    </w:p>
    <w:p w:rsidR="009A1B9A" w:rsidRPr="001B3477" w:rsidRDefault="009A1B9A" w:rsidP="000775B8">
      <w:pPr>
        <w:pStyle w:val="af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1B3477">
        <w:rPr>
          <w:rFonts w:ascii="Times New Roman" w:hAnsi="Times New Roman" w:cs="Times New Roman"/>
          <w:b/>
          <w:bCs/>
          <w:sz w:val="36"/>
          <w:szCs w:val="36"/>
        </w:rPr>
        <w:t>Р</w:t>
      </w:r>
      <w:proofErr w:type="gramEnd"/>
      <w:r w:rsidRPr="001B3477">
        <w:rPr>
          <w:rFonts w:ascii="Times New Roman" w:hAnsi="Times New Roman" w:cs="Times New Roman"/>
          <w:b/>
          <w:bCs/>
          <w:sz w:val="36"/>
          <w:szCs w:val="36"/>
        </w:rPr>
        <w:t xml:space="preserve"> Е Ш Е Н И Е</w:t>
      </w:r>
    </w:p>
    <w:p w:rsidR="009A1B9A" w:rsidRPr="001B3477" w:rsidRDefault="009A1B9A" w:rsidP="000775B8">
      <w:pPr>
        <w:pStyle w:val="af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1B9A" w:rsidRPr="009A30B4" w:rsidRDefault="009A1B9A" w:rsidP="00B87DD1">
      <w:pPr>
        <w:pStyle w:val="af8"/>
        <w:rPr>
          <w:rFonts w:ascii="Times New Roman" w:hAnsi="Times New Roman" w:cs="Times New Roman"/>
          <w:sz w:val="24"/>
          <w:szCs w:val="24"/>
        </w:rPr>
      </w:pPr>
      <w:r w:rsidRPr="001B3477">
        <w:rPr>
          <w:rFonts w:ascii="Times New Roman" w:hAnsi="Times New Roman" w:cs="Times New Roman"/>
          <w:sz w:val="28"/>
          <w:szCs w:val="28"/>
        </w:rPr>
        <w:t>от «____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47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B3477">
        <w:rPr>
          <w:rFonts w:ascii="Times New Roman" w:hAnsi="Times New Roman" w:cs="Times New Roman"/>
          <w:sz w:val="28"/>
          <w:szCs w:val="28"/>
        </w:rPr>
        <w:t>_________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B3477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A30B4">
        <w:rPr>
          <w:rFonts w:ascii="Times New Roman" w:hAnsi="Times New Roman" w:cs="Times New Roman"/>
          <w:sz w:val="24"/>
          <w:szCs w:val="24"/>
        </w:rPr>
        <w:t>№ ___</w:t>
      </w:r>
    </w:p>
    <w:p w:rsidR="009A1B9A" w:rsidRDefault="009A1B9A" w:rsidP="00B87DD1">
      <w:pPr>
        <w:pStyle w:val="af8"/>
        <w:jc w:val="right"/>
        <w:rPr>
          <w:rFonts w:ascii="Times New Roman" w:hAnsi="Times New Roman" w:cs="Times New Roman"/>
          <w:sz w:val="24"/>
          <w:szCs w:val="24"/>
        </w:rPr>
      </w:pPr>
      <w:r w:rsidRPr="009A30B4">
        <w:rPr>
          <w:rFonts w:ascii="Times New Roman" w:hAnsi="Times New Roman" w:cs="Times New Roman"/>
          <w:sz w:val="24"/>
          <w:szCs w:val="24"/>
        </w:rPr>
        <w:t>Принято</w:t>
      </w:r>
    </w:p>
    <w:p w:rsidR="009A1B9A" w:rsidRPr="009A30B4" w:rsidRDefault="009A1B9A" w:rsidP="00B87DD1">
      <w:pPr>
        <w:pStyle w:val="af8"/>
        <w:jc w:val="right"/>
        <w:rPr>
          <w:rFonts w:ascii="Times New Roman" w:hAnsi="Times New Roman" w:cs="Times New Roman"/>
          <w:sz w:val="24"/>
          <w:szCs w:val="24"/>
        </w:rPr>
      </w:pPr>
      <w:r w:rsidRPr="009A30B4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9A1B9A" w:rsidRPr="009A30B4" w:rsidRDefault="009A1B9A" w:rsidP="009A30B4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A30B4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9A1B9A" w:rsidRPr="009A30B4" w:rsidRDefault="009A1B9A" w:rsidP="00B87DD1">
      <w:pPr>
        <w:pStyle w:val="af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Подгорное</w:t>
      </w:r>
    </w:p>
    <w:p w:rsidR="009A1B9A" w:rsidRPr="009A30B4" w:rsidRDefault="009A1B9A" w:rsidP="00B87DD1">
      <w:pPr>
        <w:pStyle w:val="af8"/>
        <w:jc w:val="right"/>
        <w:rPr>
          <w:sz w:val="24"/>
          <w:szCs w:val="24"/>
        </w:rPr>
      </w:pPr>
      <w:r w:rsidRPr="009A30B4">
        <w:rPr>
          <w:rFonts w:ascii="Times New Roman" w:hAnsi="Times New Roman" w:cs="Times New Roman"/>
          <w:sz w:val="24"/>
          <w:szCs w:val="24"/>
        </w:rPr>
        <w:t>«__» __________  2017 года</w:t>
      </w:r>
    </w:p>
    <w:p w:rsidR="009A1B9A" w:rsidRPr="00B010B8" w:rsidRDefault="009A1B9A" w:rsidP="000775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A1B9A" w:rsidRPr="00B87DD1" w:rsidRDefault="009A1B9A" w:rsidP="00B87DD1">
      <w:pPr>
        <w:spacing w:line="360" w:lineRule="auto"/>
        <w:rPr>
          <w:sz w:val="28"/>
          <w:szCs w:val="28"/>
        </w:rPr>
      </w:pPr>
      <w:r w:rsidRPr="00B87DD1">
        <w:rPr>
          <w:sz w:val="28"/>
          <w:szCs w:val="28"/>
        </w:rPr>
        <w:t xml:space="preserve">«О внесении изменений в Правила </w:t>
      </w:r>
    </w:p>
    <w:p w:rsidR="009A1B9A" w:rsidRPr="00B87DD1" w:rsidRDefault="009A1B9A" w:rsidP="00B87D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  <w:r w:rsidRPr="00B87DD1">
        <w:rPr>
          <w:sz w:val="28"/>
          <w:szCs w:val="28"/>
        </w:rPr>
        <w:t xml:space="preserve">сельского </w:t>
      </w:r>
    </w:p>
    <w:p w:rsidR="009A1B9A" w:rsidRPr="00B87DD1" w:rsidRDefault="009A1B9A" w:rsidP="00B87DD1">
      <w:pPr>
        <w:spacing w:line="360" w:lineRule="auto"/>
        <w:rPr>
          <w:sz w:val="28"/>
          <w:szCs w:val="28"/>
        </w:rPr>
      </w:pPr>
      <w:r w:rsidRPr="00B87DD1">
        <w:rPr>
          <w:sz w:val="28"/>
          <w:szCs w:val="28"/>
        </w:rPr>
        <w:t xml:space="preserve">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B87DD1">
        <w:rPr>
          <w:sz w:val="28"/>
          <w:szCs w:val="28"/>
        </w:rPr>
        <w:t xml:space="preserve"> муниципального</w:t>
      </w:r>
    </w:p>
    <w:p w:rsidR="009A1B9A" w:rsidRPr="00B87DD1" w:rsidRDefault="009A1B9A" w:rsidP="00B87DD1">
      <w:pPr>
        <w:spacing w:line="360" w:lineRule="auto"/>
        <w:rPr>
          <w:sz w:val="28"/>
          <w:szCs w:val="28"/>
        </w:rPr>
      </w:pPr>
      <w:r w:rsidRPr="00B87DD1">
        <w:rPr>
          <w:sz w:val="28"/>
          <w:szCs w:val="28"/>
        </w:rPr>
        <w:t xml:space="preserve"> района Кинель-Черкасский Самарской области»</w:t>
      </w:r>
    </w:p>
    <w:p w:rsidR="009A1B9A" w:rsidRPr="00B87DD1" w:rsidRDefault="009A1B9A" w:rsidP="000775B8">
      <w:pPr>
        <w:jc w:val="center"/>
        <w:rPr>
          <w:sz w:val="28"/>
          <w:szCs w:val="28"/>
        </w:rPr>
      </w:pPr>
    </w:p>
    <w:p w:rsidR="009A1B9A" w:rsidRDefault="009A1B9A" w:rsidP="00C52037">
      <w:pPr>
        <w:spacing w:line="360" w:lineRule="auto"/>
        <w:jc w:val="both"/>
        <w:rPr>
          <w:sz w:val="28"/>
          <w:szCs w:val="28"/>
        </w:rPr>
      </w:pPr>
      <w:r w:rsidRPr="00A7017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</w:t>
      </w:r>
      <w:proofErr w:type="gramStart"/>
      <w:r w:rsidRPr="007E091B">
        <w:rPr>
          <w:sz w:val="28"/>
          <w:szCs w:val="28"/>
        </w:rPr>
        <w:t xml:space="preserve">В целях приведения Правил землепользования и застройки сельского поселения </w:t>
      </w:r>
      <w:r>
        <w:rPr>
          <w:sz w:val="28"/>
          <w:szCs w:val="28"/>
        </w:rPr>
        <w:t>Подгорное</w:t>
      </w:r>
      <w:r w:rsidRPr="007E091B">
        <w:rPr>
          <w:sz w:val="28"/>
          <w:szCs w:val="28"/>
        </w:rPr>
        <w:t xml:space="preserve"> муниципального района Кинель-Черкасский Самарской области с точки зрения полноты предусмотренных ими сведений в соответствие с требованиями Градостроительного Кодекса Р</w:t>
      </w:r>
      <w:r>
        <w:rPr>
          <w:sz w:val="28"/>
          <w:szCs w:val="28"/>
        </w:rPr>
        <w:t xml:space="preserve">оссийской </w:t>
      </w:r>
      <w:r w:rsidRPr="007E091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7E091B">
        <w:rPr>
          <w:sz w:val="28"/>
          <w:szCs w:val="28"/>
        </w:rPr>
        <w:t xml:space="preserve">, с учетом </w:t>
      </w:r>
      <w:r>
        <w:rPr>
          <w:sz w:val="28"/>
          <w:szCs w:val="28"/>
        </w:rPr>
        <w:t>заключения о результатах публичных слушаний по проекту изменений в Правила землепользования и застройки сельского поселения Подгорное муниципального района Кинель-Черкасский Самарской области от 06 апреля 2017 года</w:t>
      </w:r>
      <w:r w:rsidRPr="007E091B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статьями</w:t>
      </w:r>
      <w:proofErr w:type="gramEnd"/>
      <w:r>
        <w:rPr>
          <w:sz w:val="28"/>
          <w:szCs w:val="28"/>
        </w:rPr>
        <w:t xml:space="preserve"> 31, 32, 33</w:t>
      </w:r>
      <w:r w:rsidRPr="00E50189">
        <w:rPr>
          <w:sz w:val="28"/>
          <w:szCs w:val="28"/>
        </w:rPr>
        <w:t xml:space="preserve"> Градостроительного Кодекса Р</w:t>
      </w:r>
      <w:r>
        <w:rPr>
          <w:sz w:val="28"/>
          <w:szCs w:val="28"/>
        </w:rPr>
        <w:t xml:space="preserve">оссийской </w:t>
      </w:r>
      <w:r w:rsidRPr="00E50189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7E091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статьей </w:t>
      </w:r>
      <w:r w:rsidRPr="00E50189">
        <w:rPr>
          <w:sz w:val="28"/>
          <w:szCs w:val="28"/>
        </w:rPr>
        <w:t xml:space="preserve">14 Федерального закона от 06.10.2003 </w:t>
      </w:r>
      <w:r>
        <w:rPr>
          <w:sz w:val="28"/>
          <w:szCs w:val="28"/>
        </w:rPr>
        <w:t>№ 131-ФЗ «</w:t>
      </w:r>
      <w:r w:rsidRPr="00E50189">
        <w:rPr>
          <w:sz w:val="28"/>
          <w:szCs w:val="28"/>
        </w:rPr>
        <w:t xml:space="preserve">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</w:t>
      </w:r>
      <w:r w:rsidRPr="007E091B">
        <w:rPr>
          <w:sz w:val="28"/>
          <w:szCs w:val="28"/>
        </w:rPr>
        <w:t xml:space="preserve">, Уставом сельского поселения </w:t>
      </w:r>
      <w:r>
        <w:rPr>
          <w:sz w:val="28"/>
          <w:szCs w:val="28"/>
        </w:rPr>
        <w:t>Подгорное</w:t>
      </w:r>
      <w:r w:rsidRPr="007E091B">
        <w:rPr>
          <w:sz w:val="28"/>
          <w:szCs w:val="28"/>
        </w:rPr>
        <w:t xml:space="preserve"> муниципального района Кинель-Черкасский, Собрание представителей сельского поселения </w:t>
      </w:r>
      <w:r>
        <w:rPr>
          <w:sz w:val="28"/>
          <w:szCs w:val="28"/>
        </w:rPr>
        <w:t>Подгорное</w:t>
      </w:r>
      <w:r w:rsidRPr="007E091B">
        <w:rPr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sz w:val="28"/>
          <w:szCs w:val="28"/>
        </w:rPr>
        <w:t>,</w:t>
      </w:r>
    </w:p>
    <w:p w:rsidR="009A1B9A" w:rsidRPr="007E091B" w:rsidRDefault="009A1B9A" w:rsidP="000775B8">
      <w:pPr>
        <w:spacing w:line="360" w:lineRule="auto"/>
        <w:ind w:firstLine="851"/>
        <w:jc w:val="center"/>
        <w:rPr>
          <w:sz w:val="28"/>
          <w:szCs w:val="28"/>
        </w:rPr>
      </w:pPr>
      <w:r w:rsidRPr="007E091B">
        <w:rPr>
          <w:sz w:val="28"/>
          <w:szCs w:val="28"/>
        </w:rPr>
        <w:t>РЕШИЛО:</w:t>
      </w:r>
    </w:p>
    <w:p w:rsidR="009A1B9A" w:rsidRPr="00710162" w:rsidRDefault="009A1B9A" w:rsidP="000775B8">
      <w:pPr>
        <w:spacing w:line="360" w:lineRule="auto"/>
        <w:jc w:val="both"/>
        <w:rPr>
          <w:sz w:val="28"/>
          <w:szCs w:val="28"/>
        </w:rPr>
      </w:pPr>
      <w:r w:rsidRPr="007E091B">
        <w:rPr>
          <w:sz w:val="28"/>
          <w:szCs w:val="28"/>
        </w:rPr>
        <w:t xml:space="preserve">               1. Внести в Правила землепользования и застройки сельского поселения </w:t>
      </w:r>
      <w:r>
        <w:rPr>
          <w:sz w:val="28"/>
          <w:szCs w:val="28"/>
        </w:rPr>
        <w:t>Подгорное</w:t>
      </w:r>
      <w:r w:rsidRPr="007E091B">
        <w:rPr>
          <w:sz w:val="28"/>
          <w:szCs w:val="28"/>
        </w:rPr>
        <w:t xml:space="preserve"> муниципального района Кинель-Черкасский Самарской области, утвержденные </w:t>
      </w:r>
      <w:r>
        <w:rPr>
          <w:sz w:val="28"/>
          <w:szCs w:val="28"/>
        </w:rPr>
        <w:t>решением Собрания</w:t>
      </w:r>
      <w:r w:rsidRPr="007E091B">
        <w:rPr>
          <w:sz w:val="28"/>
          <w:szCs w:val="28"/>
        </w:rPr>
        <w:t xml:space="preserve"> представителей сельского поселения </w:t>
      </w:r>
      <w:r>
        <w:rPr>
          <w:sz w:val="28"/>
          <w:szCs w:val="28"/>
        </w:rPr>
        <w:t xml:space="preserve">Подгорное </w:t>
      </w:r>
      <w:r>
        <w:rPr>
          <w:sz w:val="28"/>
          <w:szCs w:val="28"/>
        </w:rPr>
        <w:lastRenderedPageBreak/>
        <w:t xml:space="preserve">от 25.12.2013 </w:t>
      </w:r>
      <w:r w:rsidRPr="007E091B">
        <w:rPr>
          <w:sz w:val="28"/>
          <w:szCs w:val="28"/>
        </w:rPr>
        <w:t>№</w:t>
      </w:r>
      <w:r>
        <w:rPr>
          <w:sz w:val="28"/>
          <w:szCs w:val="28"/>
        </w:rPr>
        <w:t xml:space="preserve"> 54</w:t>
      </w:r>
      <w:r w:rsidRPr="007E091B">
        <w:rPr>
          <w:sz w:val="28"/>
          <w:szCs w:val="28"/>
        </w:rPr>
        <w:t xml:space="preserve"> </w:t>
      </w:r>
      <w:r w:rsidRPr="00710162">
        <w:rPr>
          <w:sz w:val="28"/>
          <w:szCs w:val="28"/>
        </w:rPr>
        <w:t>(в редакции решений Собрания представителей от 09.11.2015г. № 3-1) следующие изменения:</w:t>
      </w:r>
    </w:p>
    <w:p w:rsidR="009A1B9A" w:rsidRDefault="009A1B9A" w:rsidP="006B2528">
      <w:pPr>
        <w:shd w:val="clear" w:color="auto" w:fill="FFFFFF"/>
        <w:tabs>
          <w:tab w:val="left" w:pos="2254"/>
        </w:tabs>
        <w:autoSpaceDE w:val="0"/>
        <w:autoSpaceDN w:val="0"/>
        <w:adjustRightInd w:val="0"/>
        <w:spacing w:line="360" w:lineRule="auto"/>
        <w:ind w:left="5" w:right="14" w:firstLine="703"/>
        <w:jc w:val="both"/>
        <w:rPr>
          <w:sz w:val="28"/>
          <w:szCs w:val="28"/>
        </w:rPr>
      </w:pPr>
      <w:r w:rsidRPr="00710162">
        <w:rPr>
          <w:sz w:val="28"/>
          <w:szCs w:val="28"/>
        </w:rPr>
        <w:t>1.1. Изменить часть территориальной зоны Сх</w:t>
      </w:r>
      <w:proofErr w:type="gramStart"/>
      <w:r w:rsidRPr="00710162">
        <w:rPr>
          <w:sz w:val="28"/>
          <w:szCs w:val="28"/>
        </w:rPr>
        <w:t>1</w:t>
      </w:r>
      <w:proofErr w:type="gramEnd"/>
      <w:r w:rsidRPr="00710162">
        <w:rPr>
          <w:sz w:val="28"/>
          <w:szCs w:val="28"/>
        </w:rPr>
        <w:t xml:space="preserve"> – Зона сельскохозяйственных угодий в границах п. Подгорный по ул. Энтузиастов с целью определения существующих земельных участков с кадастровыми номерами 63:23:1606001:152, 63:23:1606001:246, 63:23:1606001:245 с разрешенным использованием – для содержания жилого дома и ведения личного подсобного хозяйства в зону Ж1 - зона застройки индивидуальными жилыми домами, согласно приложению № 1к настоящему решению.</w:t>
      </w:r>
    </w:p>
    <w:p w:rsidR="009A1B9A" w:rsidRDefault="009A1B9A" w:rsidP="006B2528">
      <w:pPr>
        <w:shd w:val="clear" w:color="auto" w:fill="FFFFFF"/>
        <w:tabs>
          <w:tab w:val="left" w:pos="2254"/>
        </w:tabs>
        <w:autoSpaceDE w:val="0"/>
        <w:autoSpaceDN w:val="0"/>
        <w:adjustRightInd w:val="0"/>
        <w:spacing w:line="360" w:lineRule="auto"/>
        <w:ind w:left="5" w:right="14" w:firstLine="70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26C8F">
        <w:rPr>
          <w:sz w:val="28"/>
          <w:szCs w:val="28"/>
        </w:rPr>
        <w:t>2</w:t>
      </w:r>
      <w:r>
        <w:rPr>
          <w:sz w:val="28"/>
          <w:szCs w:val="28"/>
        </w:rPr>
        <w:t xml:space="preserve">. Внести изменения в карту градостроительного зонирования </w:t>
      </w:r>
      <w:r w:rsidRPr="007E091B"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7E091B">
        <w:rPr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sz w:val="28"/>
          <w:szCs w:val="28"/>
        </w:rPr>
        <w:t xml:space="preserve">, согласно приложению № 1. </w:t>
      </w:r>
    </w:p>
    <w:p w:rsidR="009A1B9A" w:rsidRDefault="009A1B9A" w:rsidP="006B2528">
      <w:pPr>
        <w:shd w:val="clear" w:color="auto" w:fill="FFFFFF"/>
        <w:tabs>
          <w:tab w:val="left" w:pos="2254"/>
        </w:tabs>
        <w:autoSpaceDE w:val="0"/>
        <w:autoSpaceDN w:val="0"/>
        <w:adjustRightInd w:val="0"/>
        <w:spacing w:line="360" w:lineRule="auto"/>
        <w:ind w:left="5" w:right="14" w:firstLine="70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E091B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 р</w:t>
      </w:r>
      <w:r w:rsidRPr="007E091B">
        <w:rPr>
          <w:sz w:val="28"/>
          <w:szCs w:val="28"/>
        </w:rPr>
        <w:t>ешение в газете «</w:t>
      </w:r>
      <w:r>
        <w:rPr>
          <w:sz w:val="28"/>
          <w:szCs w:val="28"/>
        </w:rPr>
        <w:t>Вестник Подгорного</w:t>
      </w:r>
      <w:r w:rsidRPr="007E091B">
        <w:rPr>
          <w:sz w:val="28"/>
          <w:szCs w:val="28"/>
        </w:rPr>
        <w:t xml:space="preserve">» и разместить на официальном сайте </w:t>
      </w:r>
      <w:r>
        <w:rPr>
          <w:sz w:val="28"/>
          <w:szCs w:val="28"/>
        </w:rPr>
        <w:t xml:space="preserve">Администрации сельского поселения Подгорное </w:t>
      </w:r>
      <w:r w:rsidRPr="007E091B">
        <w:rPr>
          <w:sz w:val="28"/>
          <w:szCs w:val="28"/>
        </w:rPr>
        <w:t>в сети «Интернет».</w:t>
      </w:r>
    </w:p>
    <w:p w:rsidR="009A1B9A" w:rsidRPr="007E091B" w:rsidRDefault="009A1B9A" w:rsidP="006B2528">
      <w:pPr>
        <w:shd w:val="clear" w:color="auto" w:fill="FFFFFF"/>
        <w:tabs>
          <w:tab w:val="left" w:pos="2254"/>
        </w:tabs>
        <w:autoSpaceDE w:val="0"/>
        <w:autoSpaceDN w:val="0"/>
        <w:adjustRightInd w:val="0"/>
        <w:spacing w:line="360" w:lineRule="auto"/>
        <w:ind w:left="5" w:right="14" w:firstLine="703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9A1B9A" w:rsidRPr="007E091B" w:rsidRDefault="009A1B9A" w:rsidP="006B2528">
      <w:pPr>
        <w:spacing w:line="360" w:lineRule="auto"/>
        <w:ind w:firstLine="708"/>
        <w:jc w:val="both"/>
        <w:rPr>
          <w:sz w:val="28"/>
          <w:szCs w:val="28"/>
        </w:rPr>
      </w:pPr>
    </w:p>
    <w:p w:rsidR="009A1B9A" w:rsidRPr="007E091B" w:rsidRDefault="009A1B9A" w:rsidP="000775B8">
      <w:pPr>
        <w:spacing w:line="360" w:lineRule="auto"/>
        <w:ind w:firstLine="708"/>
        <w:jc w:val="both"/>
        <w:rPr>
          <w:sz w:val="28"/>
          <w:szCs w:val="28"/>
        </w:rPr>
      </w:pPr>
    </w:p>
    <w:p w:rsidR="009A1B9A" w:rsidRDefault="009A1B9A" w:rsidP="000775B8">
      <w:pPr>
        <w:rPr>
          <w:noProof/>
          <w:sz w:val="28"/>
          <w:szCs w:val="28"/>
        </w:rPr>
      </w:pPr>
      <w:r w:rsidRPr="00120F5A">
        <w:rPr>
          <w:noProof/>
          <w:sz w:val="28"/>
          <w:szCs w:val="28"/>
        </w:rPr>
        <w:t xml:space="preserve">Председатель Собрания </w:t>
      </w:r>
    </w:p>
    <w:p w:rsidR="009A1B9A" w:rsidRDefault="009A1B9A" w:rsidP="000775B8">
      <w:pPr>
        <w:rPr>
          <w:noProof/>
          <w:sz w:val="28"/>
          <w:szCs w:val="28"/>
        </w:rPr>
      </w:pPr>
      <w:r w:rsidRPr="00120F5A">
        <w:rPr>
          <w:noProof/>
          <w:sz w:val="28"/>
          <w:szCs w:val="28"/>
        </w:rPr>
        <w:t>представителей</w:t>
      </w:r>
      <w:r w:rsidRPr="00120F5A">
        <w:rPr>
          <w:sz w:val="28"/>
          <w:szCs w:val="28"/>
        </w:rPr>
        <w:t xml:space="preserve"> </w:t>
      </w:r>
      <w:r w:rsidRPr="00120F5A">
        <w:rPr>
          <w:noProof/>
          <w:sz w:val="28"/>
          <w:szCs w:val="28"/>
        </w:rPr>
        <w:t>сельского</w:t>
      </w:r>
    </w:p>
    <w:p w:rsidR="009A1B9A" w:rsidRDefault="009A1B9A" w:rsidP="000775B8">
      <w:pPr>
        <w:rPr>
          <w:noProof/>
          <w:sz w:val="28"/>
          <w:szCs w:val="28"/>
        </w:rPr>
      </w:pPr>
      <w:r w:rsidRPr="00120F5A">
        <w:rPr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 xml:space="preserve">Подгорное                                                                 Т.С.Ямщикова </w:t>
      </w: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Default="003F54B2" w:rsidP="000775B8">
      <w:pPr>
        <w:rPr>
          <w:noProof/>
          <w:sz w:val="28"/>
          <w:szCs w:val="28"/>
        </w:rPr>
      </w:pPr>
    </w:p>
    <w:p w:rsidR="003F54B2" w:rsidRPr="00120F5A" w:rsidRDefault="003F54B2" w:rsidP="003F54B2">
      <w:pPr>
        <w:ind w:left="-567"/>
        <w:rPr>
          <w:sz w:val="28"/>
          <w:szCs w:val="28"/>
        </w:rPr>
      </w:pPr>
      <w:r w:rsidRPr="003F54B2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18.25pt">
            <v:imagedata r:id="rId8" o:title="схема_к_изменениямПЗЗ2017"/>
          </v:shape>
        </w:pict>
      </w:r>
    </w:p>
    <w:sectPr w:rsidR="003F54B2" w:rsidRPr="00120F5A" w:rsidSect="003F54B2">
      <w:headerReference w:type="first" r:id="rId9"/>
      <w:endnotePr>
        <w:numStart w:val="16383"/>
      </w:endnotePr>
      <w:pgSz w:w="11907" w:h="16840" w:code="9"/>
      <w:pgMar w:top="540" w:right="567" w:bottom="719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E9F" w:rsidRDefault="00242E9F">
      <w:r>
        <w:separator/>
      </w:r>
    </w:p>
  </w:endnote>
  <w:endnote w:type="continuationSeparator" w:id="0">
    <w:p w:rsidR="00242E9F" w:rsidRDefault="00242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E9F" w:rsidRDefault="00242E9F">
      <w:r>
        <w:separator/>
      </w:r>
    </w:p>
  </w:footnote>
  <w:footnote w:type="continuationSeparator" w:id="0">
    <w:p w:rsidR="00242E9F" w:rsidRDefault="00242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B9A" w:rsidRDefault="009A1B9A">
    <w:pPr>
      <w:pStyle w:val="a7"/>
      <w:jc w:val="center"/>
      <w:rPr>
        <w:rStyle w:val="a9"/>
        <w:sz w:val="28"/>
        <w:szCs w:val="28"/>
      </w:rPr>
    </w:pPr>
  </w:p>
  <w:p w:rsidR="009A1B9A" w:rsidRDefault="009A1B9A">
    <w:pPr>
      <w:pStyle w:val="a7"/>
      <w:jc w:val="right"/>
      <w:rPr>
        <w:rStyle w:val="a9"/>
        <w:sz w:val="28"/>
        <w:szCs w:val="28"/>
        <w:u w:val="single"/>
      </w:rPr>
    </w:pPr>
  </w:p>
  <w:p w:rsidR="009A1B9A" w:rsidRDefault="009A1B9A">
    <w:pPr>
      <w:pStyle w:val="a7"/>
      <w:jc w:val="center"/>
      <w:rPr>
        <w:rStyle w:val="a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4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cs="Wingdings" w:hint="default"/>
      </w:rPr>
    </w:lvl>
  </w:abstractNum>
  <w:abstractNum w:abstractNumId="15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>
    <w:nsid w:val="78F05DD0"/>
    <w:multiLevelType w:val="hybridMultilevel"/>
    <w:tmpl w:val="47E6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9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16"/>
  </w:num>
  <w:num w:numId="17">
    <w:abstractNumId w:val="10"/>
  </w:num>
  <w:num w:numId="18">
    <w:abstractNumId w:val="1"/>
  </w:num>
  <w:num w:numId="19">
    <w:abstractNumId w:val="6"/>
  </w:num>
  <w:num w:numId="20">
    <w:abstractNumId w:val="1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Start w:val="16383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1E4"/>
    <w:rsid w:val="00010F40"/>
    <w:rsid w:val="00015F51"/>
    <w:rsid w:val="000176AB"/>
    <w:rsid w:val="00027FBF"/>
    <w:rsid w:val="00034761"/>
    <w:rsid w:val="000449B9"/>
    <w:rsid w:val="00050C4E"/>
    <w:rsid w:val="000550B8"/>
    <w:rsid w:val="00067049"/>
    <w:rsid w:val="00067F35"/>
    <w:rsid w:val="00070E8A"/>
    <w:rsid w:val="000775B8"/>
    <w:rsid w:val="00095CC5"/>
    <w:rsid w:val="000A0369"/>
    <w:rsid w:val="000A436D"/>
    <w:rsid w:val="000A715C"/>
    <w:rsid w:val="000B1F51"/>
    <w:rsid w:val="000B30FF"/>
    <w:rsid w:val="000B36E3"/>
    <w:rsid w:val="000B3FAD"/>
    <w:rsid w:val="000B642D"/>
    <w:rsid w:val="000D3BE0"/>
    <w:rsid w:val="000D3D3A"/>
    <w:rsid w:val="000F311F"/>
    <w:rsid w:val="000F3490"/>
    <w:rsid w:val="00107DFB"/>
    <w:rsid w:val="00110726"/>
    <w:rsid w:val="0011225A"/>
    <w:rsid w:val="00114DF8"/>
    <w:rsid w:val="0011625B"/>
    <w:rsid w:val="00120F5A"/>
    <w:rsid w:val="00126521"/>
    <w:rsid w:val="00126A8A"/>
    <w:rsid w:val="00133FE1"/>
    <w:rsid w:val="00137D03"/>
    <w:rsid w:val="00140EDE"/>
    <w:rsid w:val="0014310C"/>
    <w:rsid w:val="001438EA"/>
    <w:rsid w:val="001466D3"/>
    <w:rsid w:val="00161726"/>
    <w:rsid w:val="00165A0E"/>
    <w:rsid w:val="00173B53"/>
    <w:rsid w:val="001759EC"/>
    <w:rsid w:val="001775B7"/>
    <w:rsid w:val="0017775E"/>
    <w:rsid w:val="00194F17"/>
    <w:rsid w:val="00196817"/>
    <w:rsid w:val="001A4A76"/>
    <w:rsid w:val="001B1F75"/>
    <w:rsid w:val="001B3477"/>
    <w:rsid w:val="001C0680"/>
    <w:rsid w:val="001C4904"/>
    <w:rsid w:val="001D446C"/>
    <w:rsid w:val="001D70E4"/>
    <w:rsid w:val="001E0BFE"/>
    <w:rsid w:val="001E7A8D"/>
    <w:rsid w:val="001F6604"/>
    <w:rsid w:val="001F725A"/>
    <w:rsid w:val="0020079A"/>
    <w:rsid w:val="00201E27"/>
    <w:rsid w:val="00205B7D"/>
    <w:rsid w:val="0021351F"/>
    <w:rsid w:val="00214D9A"/>
    <w:rsid w:val="0021669A"/>
    <w:rsid w:val="00220A33"/>
    <w:rsid w:val="00220BCD"/>
    <w:rsid w:val="002222BA"/>
    <w:rsid w:val="00237089"/>
    <w:rsid w:val="002412F5"/>
    <w:rsid w:val="0024208F"/>
    <w:rsid w:val="00242E9F"/>
    <w:rsid w:val="0024648C"/>
    <w:rsid w:val="002531D3"/>
    <w:rsid w:val="00261647"/>
    <w:rsid w:val="00266C58"/>
    <w:rsid w:val="0026727D"/>
    <w:rsid w:val="00274F5A"/>
    <w:rsid w:val="00274FDB"/>
    <w:rsid w:val="0027687D"/>
    <w:rsid w:val="00280718"/>
    <w:rsid w:val="00284BF0"/>
    <w:rsid w:val="00291EA4"/>
    <w:rsid w:val="002A3A6E"/>
    <w:rsid w:val="002A406B"/>
    <w:rsid w:val="002A6410"/>
    <w:rsid w:val="002B0E8C"/>
    <w:rsid w:val="002B4297"/>
    <w:rsid w:val="002C1E7B"/>
    <w:rsid w:val="002D0DAC"/>
    <w:rsid w:val="002D3D8D"/>
    <w:rsid w:val="002D5DEA"/>
    <w:rsid w:val="002E3F21"/>
    <w:rsid w:val="002E6866"/>
    <w:rsid w:val="002E7BCE"/>
    <w:rsid w:val="002F0939"/>
    <w:rsid w:val="002F53B6"/>
    <w:rsid w:val="00301799"/>
    <w:rsid w:val="003055A9"/>
    <w:rsid w:val="00320522"/>
    <w:rsid w:val="003213C2"/>
    <w:rsid w:val="00334843"/>
    <w:rsid w:val="00335567"/>
    <w:rsid w:val="003459DD"/>
    <w:rsid w:val="003467EA"/>
    <w:rsid w:val="00356F60"/>
    <w:rsid w:val="00374BBD"/>
    <w:rsid w:val="00381EFB"/>
    <w:rsid w:val="00387DAE"/>
    <w:rsid w:val="00392302"/>
    <w:rsid w:val="00394CCE"/>
    <w:rsid w:val="00395C84"/>
    <w:rsid w:val="003A0657"/>
    <w:rsid w:val="003A165D"/>
    <w:rsid w:val="003A2B25"/>
    <w:rsid w:val="003B0F29"/>
    <w:rsid w:val="003B126A"/>
    <w:rsid w:val="003B281C"/>
    <w:rsid w:val="003B4EC4"/>
    <w:rsid w:val="003B5E8E"/>
    <w:rsid w:val="003C0D42"/>
    <w:rsid w:val="003D0027"/>
    <w:rsid w:val="003E6F1F"/>
    <w:rsid w:val="003E75C6"/>
    <w:rsid w:val="003F22B1"/>
    <w:rsid w:val="003F54B2"/>
    <w:rsid w:val="003F6166"/>
    <w:rsid w:val="00402391"/>
    <w:rsid w:val="00403B4D"/>
    <w:rsid w:val="004062E0"/>
    <w:rsid w:val="004112B4"/>
    <w:rsid w:val="004131F1"/>
    <w:rsid w:val="00414D68"/>
    <w:rsid w:val="004230FE"/>
    <w:rsid w:val="00423D55"/>
    <w:rsid w:val="0042402D"/>
    <w:rsid w:val="004252D7"/>
    <w:rsid w:val="00425C53"/>
    <w:rsid w:val="00427185"/>
    <w:rsid w:val="00432FEB"/>
    <w:rsid w:val="004450C2"/>
    <w:rsid w:val="00445966"/>
    <w:rsid w:val="0044730E"/>
    <w:rsid w:val="00453439"/>
    <w:rsid w:val="00455271"/>
    <w:rsid w:val="004556E0"/>
    <w:rsid w:val="00460565"/>
    <w:rsid w:val="00460CA1"/>
    <w:rsid w:val="00462AE8"/>
    <w:rsid w:val="004724F5"/>
    <w:rsid w:val="00473B3F"/>
    <w:rsid w:val="004759C6"/>
    <w:rsid w:val="004819E4"/>
    <w:rsid w:val="00493F7C"/>
    <w:rsid w:val="004944DF"/>
    <w:rsid w:val="004A547A"/>
    <w:rsid w:val="004A7299"/>
    <w:rsid w:val="004A7C4E"/>
    <w:rsid w:val="004A7F6D"/>
    <w:rsid w:val="004B1A08"/>
    <w:rsid w:val="004B4A75"/>
    <w:rsid w:val="004B6173"/>
    <w:rsid w:val="004C38A1"/>
    <w:rsid w:val="004C6510"/>
    <w:rsid w:val="004D2AAB"/>
    <w:rsid w:val="004D3040"/>
    <w:rsid w:val="004D3ACC"/>
    <w:rsid w:val="004E2EAB"/>
    <w:rsid w:val="004E794A"/>
    <w:rsid w:val="004F416F"/>
    <w:rsid w:val="0051733C"/>
    <w:rsid w:val="00517AFF"/>
    <w:rsid w:val="00525800"/>
    <w:rsid w:val="005348A1"/>
    <w:rsid w:val="0053650E"/>
    <w:rsid w:val="00537619"/>
    <w:rsid w:val="005444F9"/>
    <w:rsid w:val="00546B6D"/>
    <w:rsid w:val="00564058"/>
    <w:rsid w:val="00567344"/>
    <w:rsid w:val="0057344A"/>
    <w:rsid w:val="0057537B"/>
    <w:rsid w:val="005802B4"/>
    <w:rsid w:val="00580F80"/>
    <w:rsid w:val="005905D0"/>
    <w:rsid w:val="005A11BA"/>
    <w:rsid w:val="005A3554"/>
    <w:rsid w:val="005B71C7"/>
    <w:rsid w:val="005C2464"/>
    <w:rsid w:val="005D0DD5"/>
    <w:rsid w:val="005E3843"/>
    <w:rsid w:val="005E79B5"/>
    <w:rsid w:val="005F21F6"/>
    <w:rsid w:val="005F3137"/>
    <w:rsid w:val="00606959"/>
    <w:rsid w:val="0061012E"/>
    <w:rsid w:val="00612717"/>
    <w:rsid w:val="00615F6F"/>
    <w:rsid w:val="006209C7"/>
    <w:rsid w:val="0062118A"/>
    <w:rsid w:val="00622AD2"/>
    <w:rsid w:val="00626F0D"/>
    <w:rsid w:val="00632311"/>
    <w:rsid w:val="00641031"/>
    <w:rsid w:val="00652CB1"/>
    <w:rsid w:val="006538B4"/>
    <w:rsid w:val="00654EA6"/>
    <w:rsid w:val="00655F45"/>
    <w:rsid w:val="00661232"/>
    <w:rsid w:val="006616F8"/>
    <w:rsid w:val="00664F71"/>
    <w:rsid w:val="00664F86"/>
    <w:rsid w:val="006729E3"/>
    <w:rsid w:val="00672CEE"/>
    <w:rsid w:val="0067326E"/>
    <w:rsid w:val="00681486"/>
    <w:rsid w:val="0068355C"/>
    <w:rsid w:val="0068379D"/>
    <w:rsid w:val="006850BB"/>
    <w:rsid w:val="00685456"/>
    <w:rsid w:val="00685B01"/>
    <w:rsid w:val="00685DA9"/>
    <w:rsid w:val="00696934"/>
    <w:rsid w:val="006A2001"/>
    <w:rsid w:val="006A4265"/>
    <w:rsid w:val="006B2528"/>
    <w:rsid w:val="006C05B0"/>
    <w:rsid w:val="006C06CE"/>
    <w:rsid w:val="006D646A"/>
    <w:rsid w:val="006E5C55"/>
    <w:rsid w:val="006F6829"/>
    <w:rsid w:val="007024EA"/>
    <w:rsid w:val="007078A2"/>
    <w:rsid w:val="00710162"/>
    <w:rsid w:val="00711161"/>
    <w:rsid w:val="00737622"/>
    <w:rsid w:val="0074248C"/>
    <w:rsid w:val="00743A95"/>
    <w:rsid w:val="0074670D"/>
    <w:rsid w:val="00746FE8"/>
    <w:rsid w:val="0075284B"/>
    <w:rsid w:val="00762FDE"/>
    <w:rsid w:val="007634E0"/>
    <w:rsid w:val="007648BB"/>
    <w:rsid w:val="00765B13"/>
    <w:rsid w:val="0076674F"/>
    <w:rsid w:val="00767C35"/>
    <w:rsid w:val="00771ACD"/>
    <w:rsid w:val="00777C48"/>
    <w:rsid w:val="00780EA9"/>
    <w:rsid w:val="007911E4"/>
    <w:rsid w:val="00794A04"/>
    <w:rsid w:val="00797133"/>
    <w:rsid w:val="007A30C3"/>
    <w:rsid w:val="007A4D3C"/>
    <w:rsid w:val="007B28A2"/>
    <w:rsid w:val="007C00C8"/>
    <w:rsid w:val="007C4B15"/>
    <w:rsid w:val="007C5FDB"/>
    <w:rsid w:val="007C6346"/>
    <w:rsid w:val="007C7DE9"/>
    <w:rsid w:val="007D3689"/>
    <w:rsid w:val="007E091B"/>
    <w:rsid w:val="007E0D90"/>
    <w:rsid w:val="007E0F2A"/>
    <w:rsid w:val="007E3BDE"/>
    <w:rsid w:val="007E4DE7"/>
    <w:rsid w:val="007F5D5B"/>
    <w:rsid w:val="007F7831"/>
    <w:rsid w:val="0080209F"/>
    <w:rsid w:val="0080380C"/>
    <w:rsid w:val="008049A5"/>
    <w:rsid w:val="00805966"/>
    <w:rsid w:val="00806F23"/>
    <w:rsid w:val="008116AD"/>
    <w:rsid w:val="00812A4D"/>
    <w:rsid w:val="00815D82"/>
    <w:rsid w:val="008177E6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47E33"/>
    <w:rsid w:val="00850611"/>
    <w:rsid w:val="00850AFB"/>
    <w:rsid w:val="00855A42"/>
    <w:rsid w:val="008563B6"/>
    <w:rsid w:val="00857900"/>
    <w:rsid w:val="0086240B"/>
    <w:rsid w:val="008633EE"/>
    <w:rsid w:val="008643F7"/>
    <w:rsid w:val="00881183"/>
    <w:rsid w:val="00885659"/>
    <w:rsid w:val="00886530"/>
    <w:rsid w:val="00890C18"/>
    <w:rsid w:val="00892200"/>
    <w:rsid w:val="008A0880"/>
    <w:rsid w:val="008A712E"/>
    <w:rsid w:val="008B5525"/>
    <w:rsid w:val="008C0899"/>
    <w:rsid w:val="008E182C"/>
    <w:rsid w:val="008E2388"/>
    <w:rsid w:val="008E2808"/>
    <w:rsid w:val="008E4843"/>
    <w:rsid w:val="008F16B1"/>
    <w:rsid w:val="009023BA"/>
    <w:rsid w:val="0090677B"/>
    <w:rsid w:val="00912113"/>
    <w:rsid w:val="00914BD9"/>
    <w:rsid w:val="009170B2"/>
    <w:rsid w:val="009242DF"/>
    <w:rsid w:val="009323B7"/>
    <w:rsid w:val="00945565"/>
    <w:rsid w:val="00947183"/>
    <w:rsid w:val="00954CC8"/>
    <w:rsid w:val="009634BC"/>
    <w:rsid w:val="009673BF"/>
    <w:rsid w:val="009675E1"/>
    <w:rsid w:val="00970F38"/>
    <w:rsid w:val="00970F87"/>
    <w:rsid w:val="00972B9C"/>
    <w:rsid w:val="00984A69"/>
    <w:rsid w:val="0098504B"/>
    <w:rsid w:val="009867B6"/>
    <w:rsid w:val="00991096"/>
    <w:rsid w:val="009A0E7C"/>
    <w:rsid w:val="009A1B9A"/>
    <w:rsid w:val="009A30B4"/>
    <w:rsid w:val="009A4ADF"/>
    <w:rsid w:val="009A68C6"/>
    <w:rsid w:val="009C0446"/>
    <w:rsid w:val="009C4CC3"/>
    <w:rsid w:val="009D1B0C"/>
    <w:rsid w:val="009E07F5"/>
    <w:rsid w:val="009E4014"/>
    <w:rsid w:val="009E5120"/>
    <w:rsid w:val="009F4753"/>
    <w:rsid w:val="009F5AB7"/>
    <w:rsid w:val="00A00169"/>
    <w:rsid w:val="00A016E7"/>
    <w:rsid w:val="00A0384D"/>
    <w:rsid w:val="00A112C5"/>
    <w:rsid w:val="00A131BC"/>
    <w:rsid w:val="00A1680D"/>
    <w:rsid w:val="00A21F39"/>
    <w:rsid w:val="00A2208F"/>
    <w:rsid w:val="00A26C8F"/>
    <w:rsid w:val="00A34121"/>
    <w:rsid w:val="00A41F35"/>
    <w:rsid w:val="00A42BAB"/>
    <w:rsid w:val="00A47CD4"/>
    <w:rsid w:val="00A56E5E"/>
    <w:rsid w:val="00A67971"/>
    <w:rsid w:val="00A70173"/>
    <w:rsid w:val="00A70CBB"/>
    <w:rsid w:val="00A714A3"/>
    <w:rsid w:val="00A73F0E"/>
    <w:rsid w:val="00A76FA6"/>
    <w:rsid w:val="00A812F8"/>
    <w:rsid w:val="00A833F1"/>
    <w:rsid w:val="00AA0720"/>
    <w:rsid w:val="00AA30CA"/>
    <w:rsid w:val="00AA4D61"/>
    <w:rsid w:val="00AB3A0A"/>
    <w:rsid w:val="00AB7806"/>
    <w:rsid w:val="00AC036A"/>
    <w:rsid w:val="00AC2573"/>
    <w:rsid w:val="00AC3DCB"/>
    <w:rsid w:val="00AC6910"/>
    <w:rsid w:val="00AC7697"/>
    <w:rsid w:val="00AD6911"/>
    <w:rsid w:val="00AE4565"/>
    <w:rsid w:val="00AE5D2E"/>
    <w:rsid w:val="00B010B8"/>
    <w:rsid w:val="00B0217A"/>
    <w:rsid w:val="00B1118D"/>
    <w:rsid w:val="00B12BF7"/>
    <w:rsid w:val="00B162B0"/>
    <w:rsid w:val="00B35763"/>
    <w:rsid w:val="00B41626"/>
    <w:rsid w:val="00B425AA"/>
    <w:rsid w:val="00B430A5"/>
    <w:rsid w:val="00B440AA"/>
    <w:rsid w:val="00B44676"/>
    <w:rsid w:val="00B559AC"/>
    <w:rsid w:val="00B55C9E"/>
    <w:rsid w:val="00B55E69"/>
    <w:rsid w:val="00B61F24"/>
    <w:rsid w:val="00B6392D"/>
    <w:rsid w:val="00B642F6"/>
    <w:rsid w:val="00B66A1D"/>
    <w:rsid w:val="00B70E5D"/>
    <w:rsid w:val="00B80D5E"/>
    <w:rsid w:val="00B81119"/>
    <w:rsid w:val="00B81924"/>
    <w:rsid w:val="00B83E7A"/>
    <w:rsid w:val="00B848F1"/>
    <w:rsid w:val="00B8781C"/>
    <w:rsid w:val="00B87DD1"/>
    <w:rsid w:val="00B92B14"/>
    <w:rsid w:val="00B93A04"/>
    <w:rsid w:val="00BA13F2"/>
    <w:rsid w:val="00BA585A"/>
    <w:rsid w:val="00BB0AAD"/>
    <w:rsid w:val="00BB6ECE"/>
    <w:rsid w:val="00BC0B1C"/>
    <w:rsid w:val="00BC218A"/>
    <w:rsid w:val="00BC2A76"/>
    <w:rsid w:val="00BC3112"/>
    <w:rsid w:val="00BC423C"/>
    <w:rsid w:val="00BC7C46"/>
    <w:rsid w:val="00BD04D6"/>
    <w:rsid w:val="00BE7FCA"/>
    <w:rsid w:val="00BF20D5"/>
    <w:rsid w:val="00C03732"/>
    <w:rsid w:val="00C0498D"/>
    <w:rsid w:val="00C06498"/>
    <w:rsid w:val="00C20B1D"/>
    <w:rsid w:val="00C31C36"/>
    <w:rsid w:val="00C33C70"/>
    <w:rsid w:val="00C34EE8"/>
    <w:rsid w:val="00C41A60"/>
    <w:rsid w:val="00C44BB8"/>
    <w:rsid w:val="00C509A8"/>
    <w:rsid w:val="00C51A68"/>
    <w:rsid w:val="00C52037"/>
    <w:rsid w:val="00C556B7"/>
    <w:rsid w:val="00C560BD"/>
    <w:rsid w:val="00C56699"/>
    <w:rsid w:val="00C56CEE"/>
    <w:rsid w:val="00C619E1"/>
    <w:rsid w:val="00C67B34"/>
    <w:rsid w:val="00C73DAF"/>
    <w:rsid w:val="00C761ED"/>
    <w:rsid w:val="00C76CA0"/>
    <w:rsid w:val="00C81680"/>
    <w:rsid w:val="00C9580E"/>
    <w:rsid w:val="00C96DD0"/>
    <w:rsid w:val="00C96EE8"/>
    <w:rsid w:val="00C97353"/>
    <w:rsid w:val="00CA399D"/>
    <w:rsid w:val="00CA42E6"/>
    <w:rsid w:val="00CA4658"/>
    <w:rsid w:val="00CA52F5"/>
    <w:rsid w:val="00CA6D7C"/>
    <w:rsid w:val="00CB08F6"/>
    <w:rsid w:val="00CB0E01"/>
    <w:rsid w:val="00CB2FE9"/>
    <w:rsid w:val="00CC02F1"/>
    <w:rsid w:val="00CC0C93"/>
    <w:rsid w:val="00CD0C9E"/>
    <w:rsid w:val="00CD3DFC"/>
    <w:rsid w:val="00CD4295"/>
    <w:rsid w:val="00CE44DA"/>
    <w:rsid w:val="00CE7F86"/>
    <w:rsid w:val="00CF0281"/>
    <w:rsid w:val="00CF0F08"/>
    <w:rsid w:val="00D01D06"/>
    <w:rsid w:val="00D01F5B"/>
    <w:rsid w:val="00D02037"/>
    <w:rsid w:val="00D056A9"/>
    <w:rsid w:val="00D0780D"/>
    <w:rsid w:val="00D10DAC"/>
    <w:rsid w:val="00D21250"/>
    <w:rsid w:val="00D24AC2"/>
    <w:rsid w:val="00D431AB"/>
    <w:rsid w:val="00D43426"/>
    <w:rsid w:val="00D44014"/>
    <w:rsid w:val="00D47F6C"/>
    <w:rsid w:val="00D55B39"/>
    <w:rsid w:val="00D57357"/>
    <w:rsid w:val="00D613A5"/>
    <w:rsid w:val="00D649E6"/>
    <w:rsid w:val="00D64DA9"/>
    <w:rsid w:val="00D65F81"/>
    <w:rsid w:val="00D70EF1"/>
    <w:rsid w:val="00D714E8"/>
    <w:rsid w:val="00D7767F"/>
    <w:rsid w:val="00D80BDB"/>
    <w:rsid w:val="00D87EEB"/>
    <w:rsid w:val="00D953A6"/>
    <w:rsid w:val="00D96D34"/>
    <w:rsid w:val="00DA1696"/>
    <w:rsid w:val="00DA1DA4"/>
    <w:rsid w:val="00DA3B9C"/>
    <w:rsid w:val="00DA7E8A"/>
    <w:rsid w:val="00DB6074"/>
    <w:rsid w:val="00DC61BF"/>
    <w:rsid w:val="00DC7384"/>
    <w:rsid w:val="00DD0B52"/>
    <w:rsid w:val="00E05447"/>
    <w:rsid w:val="00E06FB6"/>
    <w:rsid w:val="00E21AF2"/>
    <w:rsid w:val="00E25EC3"/>
    <w:rsid w:val="00E32600"/>
    <w:rsid w:val="00E3420E"/>
    <w:rsid w:val="00E50189"/>
    <w:rsid w:val="00E54285"/>
    <w:rsid w:val="00E56062"/>
    <w:rsid w:val="00E624E1"/>
    <w:rsid w:val="00E645B4"/>
    <w:rsid w:val="00E65910"/>
    <w:rsid w:val="00E85309"/>
    <w:rsid w:val="00E86268"/>
    <w:rsid w:val="00E9471A"/>
    <w:rsid w:val="00EA1B9C"/>
    <w:rsid w:val="00EA30E1"/>
    <w:rsid w:val="00EA435D"/>
    <w:rsid w:val="00EA6711"/>
    <w:rsid w:val="00EA7CBF"/>
    <w:rsid w:val="00EB3220"/>
    <w:rsid w:val="00EB3A3C"/>
    <w:rsid w:val="00EB66E2"/>
    <w:rsid w:val="00ED0488"/>
    <w:rsid w:val="00ED2603"/>
    <w:rsid w:val="00ED28D4"/>
    <w:rsid w:val="00ED3DEB"/>
    <w:rsid w:val="00ED4BA4"/>
    <w:rsid w:val="00ED7F19"/>
    <w:rsid w:val="00EE554E"/>
    <w:rsid w:val="00EE6537"/>
    <w:rsid w:val="00EF007C"/>
    <w:rsid w:val="00EF19FB"/>
    <w:rsid w:val="00EF3DB2"/>
    <w:rsid w:val="00EF4969"/>
    <w:rsid w:val="00F0398F"/>
    <w:rsid w:val="00F11C49"/>
    <w:rsid w:val="00F2602C"/>
    <w:rsid w:val="00F304F4"/>
    <w:rsid w:val="00F32A5D"/>
    <w:rsid w:val="00F346E8"/>
    <w:rsid w:val="00F37ABF"/>
    <w:rsid w:val="00F4746F"/>
    <w:rsid w:val="00F54663"/>
    <w:rsid w:val="00F56CBD"/>
    <w:rsid w:val="00F56E91"/>
    <w:rsid w:val="00F6694B"/>
    <w:rsid w:val="00F66AED"/>
    <w:rsid w:val="00F735CD"/>
    <w:rsid w:val="00F75E7D"/>
    <w:rsid w:val="00F77188"/>
    <w:rsid w:val="00F80750"/>
    <w:rsid w:val="00F85ADC"/>
    <w:rsid w:val="00F873D2"/>
    <w:rsid w:val="00F90839"/>
    <w:rsid w:val="00F92452"/>
    <w:rsid w:val="00F95762"/>
    <w:rsid w:val="00FA3272"/>
    <w:rsid w:val="00FA52D7"/>
    <w:rsid w:val="00FA79C4"/>
    <w:rsid w:val="00FB51E7"/>
    <w:rsid w:val="00FB788F"/>
    <w:rsid w:val="00FC06E7"/>
    <w:rsid w:val="00FC31C2"/>
    <w:rsid w:val="00FD1797"/>
    <w:rsid w:val="00FD745C"/>
    <w:rsid w:val="00FE118E"/>
    <w:rsid w:val="00FE3440"/>
    <w:rsid w:val="00FF4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link w:val="10"/>
    <w:uiPriority w:val="99"/>
    <w:qFormat/>
    <w:rsid w:val="007911E4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911E4"/>
    <w:pPr>
      <w:keepNext/>
      <w:ind w:firstLine="72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11E4"/>
    <w:pPr>
      <w:keepNext/>
      <w:spacing w:line="360" w:lineRule="auto"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911E4"/>
    <w:pPr>
      <w:keepNext/>
      <w:spacing w:line="360" w:lineRule="auto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911E4"/>
    <w:pPr>
      <w:keepNext/>
      <w:spacing w:line="360" w:lineRule="auto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szCs w:val="28"/>
      <w:u w:val="single"/>
    </w:rPr>
  </w:style>
  <w:style w:type="paragraph" w:styleId="7">
    <w:name w:val="heading 7"/>
    <w:basedOn w:val="a"/>
    <w:next w:val="a"/>
    <w:link w:val="70"/>
    <w:uiPriority w:val="99"/>
    <w:qFormat/>
    <w:rsid w:val="007911E4"/>
    <w:pPr>
      <w:keepNext/>
      <w:spacing w:line="360" w:lineRule="auto"/>
      <w:jc w:val="right"/>
      <w:outlineLvl w:val="6"/>
    </w:pPr>
    <w:rPr>
      <w:sz w:val="28"/>
      <w:szCs w:val="28"/>
      <w:u w:val="single"/>
    </w:rPr>
  </w:style>
  <w:style w:type="paragraph" w:styleId="8">
    <w:name w:val="heading 8"/>
    <w:basedOn w:val="a"/>
    <w:next w:val="a"/>
    <w:link w:val="80"/>
    <w:uiPriority w:val="99"/>
    <w:qFormat/>
    <w:rsid w:val="007911E4"/>
    <w:pPr>
      <w:keepNext/>
      <w:jc w:val="center"/>
      <w:outlineLvl w:val="7"/>
    </w:pPr>
    <w:rPr>
      <w:b/>
      <w:bCs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7911E4"/>
    <w:pPr>
      <w:keepNext/>
      <w:spacing w:line="360" w:lineRule="auto"/>
      <w:ind w:firstLine="720"/>
      <w:jc w:val="both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788F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B788F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788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788F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B788F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B788F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B788F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B788F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B788F"/>
    <w:rPr>
      <w:rFonts w:ascii="Cambria" w:hAnsi="Cambria" w:cs="Cambria"/>
    </w:rPr>
  </w:style>
  <w:style w:type="paragraph" w:styleId="a3">
    <w:name w:val="Title"/>
    <w:basedOn w:val="a"/>
    <w:link w:val="a4"/>
    <w:uiPriority w:val="99"/>
    <w:qFormat/>
    <w:rsid w:val="007911E4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B788F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7911E4"/>
    <w:pPr>
      <w:spacing w:line="36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D953A6"/>
    <w:rPr>
      <w:sz w:val="28"/>
      <w:szCs w:val="28"/>
    </w:rPr>
  </w:style>
  <w:style w:type="paragraph" w:styleId="a7">
    <w:name w:val="header"/>
    <w:basedOn w:val="a"/>
    <w:link w:val="a8"/>
    <w:uiPriority w:val="99"/>
    <w:rsid w:val="007911E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B788F"/>
    <w:rPr>
      <w:sz w:val="20"/>
      <w:szCs w:val="20"/>
    </w:rPr>
  </w:style>
  <w:style w:type="character" w:styleId="a9">
    <w:name w:val="page number"/>
    <w:basedOn w:val="a0"/>
    <w:uiPriority w:val="99"/>
    <w:rsid w:val="007911E4"/>
  </w:style>
  <w:style w:type="paragraph" w:styleId="21">
    <w:name w:val="Body Text 2"/>
    <w:basedOn w:val="a"/>
    <w:link w:val="22"/>
    <w:uiPriority w:val="99"/>
    <w:rsid w:val="007911E4"/>
    <w:pPr>
      <w:spacing w:line="360" w:lineRule="auto"/>
      <w:jc w:val="center"/>
    </w:pPr>
    <w:rPr>
      <w:b/>
      <w:bCs/>
      <w:sz w:val="28"/>
      <w:szCs w:val="28"/>
      <w:u w:val="single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B788F"/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7911E4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FB788F"/>
    <w:rPr>
      <w:sz w:val="20"/>
      <w:szCs w:val="20"/>
    </w:rPr>
  </w:style>
  <w:style w:type="paragraph" w:styleId="ac">
    <w:name w:val="footer"/>
    <w:basedOn w:val="a"/>
    <w:link w:val="ad"/>
    <w:uiPriority w:val="99"/>
    <w:rsid w:val="007911E4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FB788F"/>
    <w:rPr>
      <w:sz w:val="20"/>
      <w:szCs w:val="20"/>
    </w:rPr>
  </w:style>
  <w:style w:type="paragraph" w:styleId="31">
    <w:name w:val="Body Text 3"/>
    <w:basedOn w:val="a"/>
    <w:link w:val="32"/>
    <w:uiPriority w:val="99"/>
    <w:rsid w:val="007911E4"/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FB788F"/>
    <w:rPr>
      <w:sz w:val="16"/>
      <w:szCs w:val="16"/>
    </w:rPr>
  </w:style>
  <w:style w:type="paragraph" w:styleId="ae">
    <w:name w:val="caption"/>
    <w:basedOn w:val="a"/>
    <w:next w:val="a"/>
    <w:uiPriority w:val="99"/>
    <w:qFormat/>
    <w:rsid w:val="007911E4"/>
    <w:pPr>
      <w:spacing w:line="360" w:lineRule="auto"/>
      <w:jc w:val="both"/>
    </w:pPr>
    <w:rPr>
      <w:sz w:val="28"/>
      <w:szCs w:val="28"/>
      <w:lang w:val="en-US"/>
    </w:rPr>
  </w:style>
  <w:style w:type="paragraph" w:styleId="23">
    <w:name w:val="Body Text Indent 2"/>
    <w:basedOn w:val="a"/>
    <w:link w:val="24"/>
    <w:uiPriority w:val="99"/>
    <w:rsid w:val="007911E4"/>
    <w:pPr>
      <w:ind w:left="2694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FB788F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7911E4"/>
    <w:pPr>
      <w:ind w:left="2694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FB788F"/>
    <w:rPr>
      <w:sz w:val="16"/>
      <w:szCs w:val="16"/>
    </w:rPr>
  </w:style>
  <w:style w:type="paragraph" w:styleId="af">
    <w:name w:val="footnote text"/>
    <w:basedOn w:val="a"/>
    <w:link w:val="af0"/>
    <w:uiPriority w:val="99"/>
    <w:semiHidden/>
    <w:rsid w:val="007911E4"/>
  </w:style>
  <w:style w:type="character" w:customStyle="1" w:styleId="af0">
    <w:name w:val="Текст сноски Знак"/>
    <w:basedOn w:val="a0"/>
    <w:link w:val="af"/>
    <w:uiPriority w:val="99"/>
    <w:semiHidden/>
    <w:locked/>
    <w:rsid w:val="00FB788F"/>
    <w:rPr>
      <w:sz w:val="20"/>
      <w:szCs w:val="20"/>
    </w:rPr>
  </w:style>
  <w:style w:type="character" w:styleId="af1">
    <w:name w:val="footnote reference"/>
    <w:basedOn w:val="a0"/>
    <w:uiPriority w:val="99"/>
    <w:semiHidden/>
    <w:rsid w:val="007911E4"/>
    <w:rPr>
      <w:vertAlign w:val="superscript"/>
    </w:rPr>
  </w:style>
  <w:style w:type="paragraph" w:customStyle="1" w:styleId="11">
    <w:name w:val="Обычный1"/>
    <w:uiPriority w:val="99"/>
    <w:rsid w:val="007911E4"/>
    <w:pPr>
      <w:spacing w:before="100" w:after="100"/>
    </w:pPr>
    <w:rPr>
      <w:sz w:val="24"/>
      <w:szCs w:val="24"/>
    </w:rPr>
  </w:style>
  <w:style w:type="paragraph" w:customStyle="1" w:styleId="TableText">
    <w:name w:val="Table Text"/>
    <w:uiPriority w:val="99"/>
    <w:rsid w:val="007911E4"/>
    <w:pPr>
      <w:widowControl w:val="0"/>
    </w:pPr>
    <w:rPr>
      <w:color w:val="000000"/>
      <w:sz w:val="26"/>
      <w:szCs w:val="26"/>
    </w:rPr>
  </w:style>
  <w:style w:type="paragraph" w:customStyle="1" w:styleId="ConsNormal">
    <w:name w:val="ConsNormal"/>
    <w:uiPriority w:val="99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f2">
    <w:name w:val="Table Grid"/>
    <w:basedOn w:val="a1"/>
    <w:uiPriority w:val="99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rmal (Web)"/>
    <w:basedOn w:val="a"/>
    <w:uiPriority w:val="99"/>
    <w:rsid w:val="00B93A04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rsid w:val="004240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42402D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F75E7D"/>
  </w:style>
  <w:style w:type="character" w:customStyle="1" w:styleId="wmi-callto">
    <w:name w:val="wmi-callto"/>
    <w:basedOn w:val="a0"/>
    <w:uiPriority w:val="99"/>
    <w:rsid w:val="00F75E7D"/>
  </w:style>
  <w:style w:type="paragraph" w:styleId="af7">
    <w:name w:val="List Paragraph"/>
    <w:basedOn w:val="a"/>
    <w:uiPriority w:val="99"/>
    <w:qFormat/>
    <w:rsid w:val="00A812F8"/>
    <w:pPr>
      <w:ind w:left="720"/>
    </w:pPr>
  </w:style>
  <w:style w:type="paragraph" w:styleId="af8">
    <w:name w:val="No Spacing"/>
    <w:uiPriority w:val="99"/>
    <w:qFormat/>
    <w:rsid w:val="00A41F35"/>
    <w:rPr>
      <w:rFonts w:ascii="Calibri" w:hAnsi="Calibri" w:cs="Calibri"/>
      <w:sz w:val="22"/>
      <w:szCs w:val="22"/>
      <w:lang w:eastAsia="en-US"/>
    </w:rPr>
  </w:style>
  <w:style w:type="character" w:customStyle="1" w:styleId="Bodytext2">
    <w:name w:val="Body text (2)_"/>
    <w:uiPriority w:val="99"/>
    <w:rsid w:val="00EF3DB2"/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1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dm.podgorny.20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dc:description/>
  <cp:lastModifiedBy>Алексей</cp:lastModifiedBy>
  <cp:revision>10</cp:revision>
  <cp:lastPrinted>2017-02-20T06:06:00Z</cp:lastPrinted>
  <dcterms:created xsi:type="dcterms:W3CDTF">2016-12-15T11:16:00Z</dcterms:created>
  <dcterms:modified xsi:type="dcterms:W3CDTF">2017-04-18T05:49:00Z</dcterms:modified>
</cp:coreProperties>
</file>