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F6" w:rsidRPr="00EB4FEC" w:rsidRDefault="00EB4FEC" w:rsidP="00EB4FE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FEC">
        <w:rPr>
          <w:rFonts w:ascii="Times New Roman" w:hAnsi="Times New Roman" w:cs="Times New Roman"/>
          <w:b/>
          <w:sz w:val="36"/>
          <w:szCs w:val="36"/>
        </w:rPr>
        <w:t>ВЕСТНИК ПОДГОРНОГО № 11</w:t>
      </w:r>
    </w:p>
    <w:p w:rsidR="00EB4FEC" w:rsidRDefault="00EB4FEC" w:rsidP="00EB4FE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B4FEC"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-</w:t>
      </w:r>
      <w:r w:rsidR="006F0E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6F0E4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F0E4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-2017 г.</w:t>
      </w:r>
    </w:p>
    <w:p w:rsidR="00EB4FEC" w:rsidRDefault="00EB4FEC" w:rsidP="00EB4F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«Официальное опубликование»</w:t>
      </w:r>
    </w:p>
    <w:p w:rsidR="00EB4FEC" w:rsidRPr="00523340" w:rsidRDefault="00EB4FEC" w:rsidP="00EB4FEC">
      <w:pPr>
        <w:pStyle w:val="a3"/>
        <w:jc w:val="center"/>
        <w:rPr>
          <w:rFonts w:ascii="Times New Roman" w:hAnsi="Times New Roman" w:cs="Times New Roman"/>
          <w:b/>
        </w:rPr>
      </w:pPr>
      <w:r w:rsidRPr="00523340">
        <w:rPr>
          <w:rFonts w:ascii="Times New Roman" w:hAnsi="Times New Roman" w:cs="Times New Roman"/>
          <w:b/>
        </w:rPr>
        <w:t>Российская Федерация</w:t>
      </w:r>
    </w:p>
    <w:p w:rsidR="00EB4FEC" w:rsidRPr="00523340" w:rsidRDefault="00EB4FEC" w:rsidP="00EB4FEC">
      <w:pPr>
        <w:pStyle w:val="a3"/>
        <w:jc w:val="center"/>
        <w:rPr>
          <w:rFonts w:ascii="Times New Roman" w:hAnsi="Times New Roman" w:cs="Times New Roman"/>
          <w:b/>
        </w:rPr>
      </w:pPr>
      <w:r w:rsidRPr="00523340">
        <w:rPr>
          <w:rFonts w:ascii="Times New Roman" w:hAnsi="Times New Roman" w:cs="Times New Roman"/>
          <w:b/>
        </w:rPr>
        <w:t xml:space="preserve">Самарская область, Кинель-Черкасский район, </w:t>
      </w:r>
    </w:p>
    <w:p w:rsidR="00EB4FEC" w:rsidRPr="00523340" w:rsidRDefault="00EB4FEC" w:rsidP="00EB4FEC">
      <w:pPr>
        <w:pStyle w:val="a3"/>
        <w:jc w:val="center"/>
        <w:rPr>
          <w:rFonts w:ascii="Times New Roman" w:hAnsi="Times New Roman" w:cs="Times New Roman"/>
          <w:b/>
        </w:rPr>
      </w:pPr>
      <w:r w:rsidRPr="00523340">
        <w:rPr>
          <w:rFonts w:ascii="Times New Roman" w:hAnsi="Times New Roman" w:cs="Times New Roman"/>
          <w:b/>
        </w:rPr>
        <w:t>сельское поселение Подгорное</w:t>
      </w:r>
    </w:p>
    <w:p w:rsidR="00EB4FEC" w:rsidRPr="00523340" w:rsidRDefault="00EB4FEC" w:rsidP="00EB4FEC">
      <w:pPr>
        <w:pStyle w:val="a3"/>
        <w:jc w:val="center"/>
        <w:rPr>
          <w:rFonts w:ascii="Times New Roman" w:hAnsi="Times New Roman" w:cs="Times New Roman"/>
          <w:b/>
        </w:rPr>
      </w:pPr>
      <w:r w:rsidRPr="00523340">
        <w:rPr>
          <w:rFonts w:ascii="Times New Roman" w:hAnsi="Times New Roman" w:cs="Times New Roman"/>
          <w:b/>
        </w:rPr>
        <w:t>ПОСТАНОВЛЕНИЕ</w:t>
      </w:r>
    </w:p>
    <w:p w:rsidR="00EB4FEC" w:rsidRDefault="00EB4FEC" w:rsidP="00EB4FEC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r w:rsidRPr="00523340">
        <w:rPr>
          <w:rFonts w:ascii="Times New Roman" w:hAnsi="Times New Roman" w:cs="Times New Roman"/>
          <w:b/>
        </w:rPr>
        <w:t>от  08.06.2017г.                                  № 48</w:t>
      </w:r>
    </w:p>
    <w:p w:rsidR="00523340" w:rsidRPr="00523340" w:rsidRDefault="00523340" w:rsidP="00EB4FEC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</w:p>
    <w:p w:rsidR="00EB4FEC" w:rsidRPr="00523340" w:rsidRDefault="00EB4FEC" w:rsidP="00EB4FEC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proofErr w:type="gramStart"/>
      <w:r w:rsidRPr="00523340">
        <w:rPr>
          <w:rFonts w:ascii="Times New Roman" w:hAnsi="Times New Roman" w:cs="Times New Roman"/>
          <w:b/>
        </w:rPr>
        <w:t xml:space="preserve">[О внесении изменений в постановление </w:t>
      </w:r>
      <w:proofErr w:type="gramEnd"/>
    </w:p>
    <w:p w:rsidR="00EB4FEC" w:rsidRPr="00523340" w:rsidRDefault="00EB4FEC" w:rsidP="00EB4FEC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r w:rsidRPr="00523340">
        <w:rPr>
          <w:rFonts w:ascii="Times New Roman" w:hAnsi="Times New Roman" w:cs="Times New Roman"/>
          <w:b/>
        </w:rPr>
        <w:t xml:space="preserve">Администрации сельского поселения </w:t>
      </w:r>
      <w:proofErr w:type="gramStart"/>
      <w:r w:rsidRPr="00523340">
        <w:rPr>
          <w:rFonts w:ascii="Times New Roman" w:hAnsi="Times New Roman" w:cs="Times New Roman"/>
          <w:b/>
        </w:rPr>
        <w:t>Подгорное</w:t>
      </w:r>
      <w:proofErr w:type="gramEnd"/>
      <w:r w:rsidRPr="00523340">
        <w:rPr>
          <w:rFonts w:ascii="Times New Roman" w:hAnsi="Times New Roman" w:cs="Times New Roman"/>
          <w:b/>
        </w:rPr>
        <w:t xml:space="preserve"> </w:t>
      </w:r>
    </w:p>
    <w:p w:rsidR="00EB4FEC" w:rsidRPr="00523340" w:rsidRDefault="00EB4FEC" w:rsidP="00EB4FEC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r w:rsidRPr="00523340">
        <w:rPr>
          <w:rFonts w:ascii="Times New Roman" w:hAnsi="Times New Roman" w:cs="Times New Roman"/>
          <w:b/>
        </w:rPr>
        <w:t xml:space="preserve">от 04.03.2015 № 26 «Об утверждении </w:t>
      </w:r>
      <w:proofErr w:type="gramStart"/>
      <w:r w:rsidRPr="00523340">
        <w:rPr>
          <w:rFonts w:ascii="Times New Roman" w:hAnsi="Times New Roman" w:cs="Times New Roman"/>
          <w:b/>
        </w:rPr>
        <w:t>муниципальной</w:t>
      </w:r>
      <w:proofErr w:type="gramEnd"/>
      <w:r w:rsidRPr="00523340">
        <w:rPr>
          <w:rFonts w:ascii="Times New Roman" w:hAnsi="Times New Roman" w:cs="Times New Roman"/>
          <w:b/>
        </w:rPr>
        <w:t xml:space="preserve"> </w:t>
      </w:r>
    </w:p>
    <w:p w:rsidR="00EB4FEC" w:rsidRPr="00523340" w:rsidRDefault="00EB4FEC" w:rsidP="00EB4FEC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r w:rsidRPr="00523340">
        <w:rPr>
          <w:rFonts w:ascii="Times New Roman" w:hAnsi="Times New Roman" w:cs="Times New Roman"/>
          <w:b/>
        </w:rPr>
        <w:t xml:space="preserve">программы «Развитие малого и среднего </w:t>
      </w:r>
    </w:p>
    <w:p w:rsidR="00EB4FEC" w:rsidRPr="00523340" w:rsidRDefault="00EB4FEC" w:rsidP="00EB4FEC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r w:rsidRPr="00523340">
        <w:rPr>
          <w:rFonts w:ascii="Times New Roman" w:hAnsi="Times New Roman" w:cs="Times New Roman"/>
          <w:b/>
        </w:rPr>
        <w:t xml:space="preserve">предпринимательства на территории сельского </w:t>
      </w:r>
    </w:p>
    <w:p w:rsidR="00EB4FEC" w:rsidRPr="00523340" w:rsidRDefault="00EB4FEC" w:rsidP="00EB4FEC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r w:rsidRPr="00523340">
        <w:rPr>
          <w:rFonts w:ascii="Times New Roman" w:hAnsi="Times New Roman" w:cs="Times New Roman"/>
          <w:b/>
        </w:rPr>
        <w:t xml:space="preserve">поселения </w:t>
      </w:r>
      <w:proofErr w:type="gramStart"/>
      <w:r w:rsidRPr="00523340">
        <w:rPr>
          <w:rFonts w:ascii="Times New Roman" w:hAnsi="Times New Roman" w:cs="Times New Roman"/>
          <w:b/>
        </w:rPr>
        <w:t>Подгорное</w:t>
      </w:r>
      <w:proofErr w:type="gramEnd"/>
      <w:r w:rsidRPr="00523340">
        <w:rPr>
          <w:rFonts w:ascii="Times New Roman" w:hAnsi="Times New Roman" w:cs="Times New Roman"/>
          <w:b/>
        </w:rPr>
        <w:t xml:space="preserve"> муниципального района </w:t>
      </w:r>
    </w:p>
    <w:p w:rsidR="00EB4FEC" w:rsidRPr="00523340" w:rsidRDefault="00EB4FEC" w:rsidP="00EB4FEC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proofErr w:type="gramStart"/>
      <w:r w:rsidRPr="00523340">
        <w:rPr>
          <w:rFonts w:ascii="Times New Roman" w:hAnsi="Times New Roman" w:cs="Times New Roman"/>
          <w:b/>
        </w:rPr>
        <w:t>Кинель-Черкасский Самарской области» на 2015-2020 годы]</w:t>
      </w:r>
      <w:proofErr w:type="gramEnd"/>
    </w:p>
    <w:p w:rsidR="00EB4FEC" w:rsidRDefault="00EB4FEC" w:rsidP="00EB4FEC">
      <w:pPr>
        <w:pStyle w:val="a3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EB4FEC" w:rsidRDefault="00EB4FEC" w:rsidP="00EB4FEC">
      <w:pPr>
        <w:pStyle w:val="a3"/>
        <w:tabs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распоряжением Администрации поселения Подгорное от 01.06.2017г. № 32 «О разработке проектов постановлений Администрации поселения «О внесении изменений в муниципальные программы сельского поселения Подгорное», </w:t>
      </w:r>
    </w:p>
    <w:p w:rsidR="00EB4FEC" w:rsidRDefault="00EB4FEC" w:rsidP="00EB4FEC">
      <w:pPr>
        <w:pStyle w:val="a3"/>
        <w:tabs>
          <w:tab w:val="left" w:pos="4253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85E55" w:rsidRDefault="00EB4FEC" w:rsidP="00B85E55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поселения Подгорное от 04.03.2015 № 26 «Об утверждении муниципальной программы «</w:t>
      </w:r>
      <w:r w:rsidR="00B85E5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2015-2020 годы</w:t>
      </w:r>
      <w:r w:rsidR="00B85E55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EB4FEC" w:rsidRDefault="00B85E55" w:rsidP="00523340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программе «Развитие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2015-2020 годы» </w:t>
      </w:r>
      <w:r w:rsidR="00EB4FEC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F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FEC">
        <w:rPr>
          <w:rFonts w:ascii="Times New Roman" w:hAnsi="Times New Roman" w:cs="Times New Roman"/>
          <w:sz w:val="24"/>
          <w:szCs w:val="24"/>
        </w:rPr>
        <w:t>муниципальная программа):</w:t>
      </w:r>
    </w:p>
    <w:p w:rsidR="00B85E55" w:rsidRDefault="00B85E55" w:rsidP="00B85E55">
      <w:pPr>
        <w:pStyle w:val="a3"/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муниципальной программы:</w:t>
      </w:r>
    </w:p>
    <w:p w:rsidR="00B85E55" w:rsidRDefault="00B85E55" w:rsidP="00B85E55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«Объемы бюджетных ассигнований муниципальной программы» изложить в следующей редакции:</w:t>
      </w:r>
    </w:p>
    <w:p w:rsidR="00B85E55" w:rsidRDefault="00B85E55" w:rsidP="00B85E55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«Общий объем бюджетных ассигнований на реализацию муниципальной программы за счет средств бюджета поселения составляет 3,0 тыс. рублей,  в том числе по годам:</w:t>
      </w:r>
    </w:p>
    <w:p w:rsidR="00B85E55" w:rsidRDefault="00B85E55" w:rsidP="00B85E55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0,0 тыс. рублей;</w:t>
      </w:r>
    </w:p>
    <w:p w:rsidR="00B85E55" w:rsidRDefault="00B85E55" w:rsidP="00B85E55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-  0,0 тыс. рублей;</w:t>
      </w:r>
    </w:p>
    <w:p w:rsidR="00B85E55" w:rsidRDefault="00B85E55" w:rsidP="00B85E55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2017год  – 0,0 тыс. рублей;</w:t>
      </w:r>
    </w:p>
    <w:p w:rsidR="00B85E55" w:rsidRDefault="00B85E55" w:rsidP="00B85E55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1,0 тыс. рублей;</w:t>
      </w:r>
    </w:p>
    <w:p w:rsidR="00B85E55" w:rsidRDefault="00B85E55" w:rsidP="00B85E55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1,0 тыс. рублей;</w:t>
      </w:r>
    </w:p>
    <w:p w:rsidR="00B85E55" w:rsidRDefault="00B85E55" w:rsidP="00B85E55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1,0 тыс. рублей»;</w:t>
      </w:r>
    </w:p>
    <w:p w:rsidR="00B85E55" w:rsidRDefault="00B85E55" w:rsidP="00B85E55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муниципальной программы:</w:t>
      </w:r>
    </w:p>
    <w:p w:rsidR="00B85E55" w:rsidRDefault="00B85E55" w:rsidP="00B85E55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4 раздела 6 «Информация о ресурсном обеспечении муниципальной программы» изложить в следующей редакции:</w:t>
      </w:r>
    </w:p>
    <w:p w:rsidR="00B85E55" w:rsidRDefault="00B85E55" w:rsidP="00B85E55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«Общий объем бюджетных ассигнований на реализацию муниципальной программы за счет средств бюджета поселения составляет 3,0 тыс. рублей, в том числе по годам:</w:t>
      </w:r>
    </w:p>
    <w:p w:rsidR="00523340" w:rsidRDefault="00B85E55" w:rsidP="00523340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340">
        <w:rPr>
          <w:rFonts w:ascii="Times New Roman" w:hAnsi="Times New Roman" w:cs="Times New Roman"/>
          <w:sz w:val="24"/>
          <w:szCs w:val="24"/>
        </w:rPr>
        <w:t>2015 год – 0,0 тыс. рублей;</w:t>
      </w:r>
    </w:p>
    <w:p w:rsidR="00523340" w:rsidRDefault="00523340" w:rsidP="00523340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-  0,0 тыс. рублей;</w:t>
      </w:r>
    </w:p>
    <w:p w:rsidR="00523340" w:rsidRDefault="00523340" w:rsidP="00523340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2017год  – 0,0 тыс. рублей;</w:t>
      </w:r>
    </w:p>
    <w:p w:rsidR="00523340" w:rsidRDefault="00523340" w:rsidP="00523340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1,0 тыс. рублей;</w:t>
      </w:r>
    </w:p>
    <w:p w:rsidR="00523340" w:rsidRDefault="00523340" w:rsidP="00523340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1,0 тыс. рублей;</w:t>
      </w:r>
    </w:p>
    <w:p w:rsidR="00523340" w:rsidRDefault="00523340" w:rsidP="00523340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1,0 тыс. рублей»;</w:t>
      </w:r>
    </w:p>
    <w:p w:rsidR="00B85E55" w:rsidRDefault="00523340" w:rsidP="00B85E55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муниципальной программе изложить в редакции приложения к настоящему постановлению.</w:t>
      </w:r>
    </w:p>
    <w:p w:rsidR="00523340" w:rsidRDefault="00523340" w:rsidP="00523340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23340" w:rsidRDefault="00523340" w:rsidP="00523340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="00105735">
        <w:rPr>
          <w:rFonts w:ascii="Times New Roman" w:hAnsi="Times New Roman" w:cs="Times New Roman"/>
          <w:sz w:val="24"/>
          <w:szCs w:val="24"/>
        </w:rPr>
        <w:t>Вестник Подгорного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23340" w:rsidRDefault="00523340" w:rsidP="00523340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23340" w:rsidRDefault="00523340" w:rsidP="00523340">
      <w:pPr>
        <w:pStyle w:val="a3"/>
        <w:tabs>
          <w:tab w:val="left" w:pos="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Е.Б. Ерасова</w:t>
      </w:r>
    </w:p>
    <w:p w:rsidR="00523340" w:rsidRDefault="00523340" w:rsidP="00523340">
      <w:pPr>
        <w:pStyle w:val="a3"/>
        <w:tabs>
          <w:tab w:val="left" w:pos="0"/>
        </w:tabs>
        <w:ind w:left="64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33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523340" w:rsidRPr="00523340" w:rsidRDefault="00523340" w:rsidP="00453658">
      <w:pPr>
        <w:pStyle w:val="a3"/>
        <w:tabs>
          <w:tab w:val="left" w:pos="0"/>
        </w:tabs>
        <w:ind w:left="6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поселения </w:t>
      </w:r>
      <w:proofErr w:type="gramStart"/>
      <w:r w:rsidRPr="005233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Подгорное</w:t>
      </w:r>
      <w:proofErr w:type="gramEnd"/>
      <w:r w:rsidR="005F731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2334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08.06.2017г. № 48</w:t>
      </w:r>
    </w:p>
    <w:p w:rsidR="00523340" w:rsidRPr="00523340" w:rsidRDefault="00523340" w:rsidP="00523340">
      <w:pPr>
        <w:keepNext/>
        <w:keepLines/>
        <w:spacing w:after="0" w:line="240" w:lineRule="auto"/>
        <w:ind w:left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334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 к муниципальной программе</w:t>
      </w:r>
    </w:p>
    <w:p w:rsidR="00523340" w:rsidRPr="00523340" w:rsidRDefault="00523340" w:rsidP="00523340">
      <w:pPr>
        <w:keepNext/>
        <w:keepLines/>
        <w:spacing w:after="0" w:line="240" w:lineRule="auto"/>
        <w:ind w:left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3340">
        <w:rPr>
          <w:rFonts w:ascii="Times New Roman" w:eastAsia="Times New Roman" w:hAnsi="Times New Roman"/>
          <w:sz w:val="20"/>
          <w:szCs w:val="20"/>
          <w:lang w:eastAsia="ru-RU"/>
        </w:rPr>
        <w:t>«Развитие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2015-2020 год</w:t>
      </w:r>
    </w:p>
    <w:p w:rsidR="00523340" w:rsidRPr="00E64B3B" w:rsidRDefault="00523340" w:rsidP="00523340">
      <w:pPr>
        <w:keepNext/>
        <w:keepLines/>
        <w:spacing w:after="0" w:line="240" w:lineRule="auto"/>
        <w:ind w:left="921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340" w:rsidRPr="00523340" w:rsidRDefault="00523340" w:rsidP="0052334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18"/>
          <w:szCs w:val="18"/>
          <w:lang w:eastAsia="ru-RU"/>
        </w:rPr>
      </w:pPr>
      <w:r w:rsidRPr="00523340">
        <w:rPr>
          <w:rFonts w:ascii="Times New Roman" w:eastAsia="Times New Roman" w:hAnsi="Times New Roman"/>
          <w:b/>
          <w:kern w:val="36"/>
          <w:sz w:val="18"/>
          <w:szCs w:val="18"/>
          <w:lang w:eastAsia="ru-RU"/>
        </w:rPr>
        <w:t>Перечень основных мероприятий муниципальной программы «Развитие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2015-2020 годы</w:t>
      </w:r>
    </w:p>
    <w:tbl>
      <w:tblPr>
        <w:tblW w:w="11199" w:type="dxa"/>
        <w:jc w:val="center"/>
        <w:tblInd w:w="7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5"/>
        <w:gridCol w:w="1179"/>
        <w:gridCol w:w="1301"/>
        <w:gridCol w:w="982"/>
        <w:gridCol w:w="785"/>
        <w:gridCol w:w="480"/>
        <w:gridCol w:w="511"/>
        <w:gridCol w:w="466"/>
        <w:gridCol w:w="474"/>
        <w:gridCol w:w="515"/>
        <w:gridCol w:w="533"/>
        <w:gridCol w:w="129"/>
        <w:gridCol w:w="471"/>
        <w:gridCol w:w="52"/>
        <w:gridCol w:w="1055"/>
        <w:gridCol w:w="1891"/>
      </w:tblGrid>
      <w:tr w:rsidR="00B25750" w:rsidRPr="00523340" w:rsidTr="00B25750">
        <w:trPr>
          <w:trHeight w:val="411"/>
          <w:jc w:val="center"/>
        </w:trPr>
        <w:tc>
          <w:tcPr>
            <w:tcW w:w="375" w:type="dxa"/>
            <w:vMerge w:val="restart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67" w:right="-4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79" w:type="dxa"/>
            <w:vMerge w:val="restart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Наименование цели, задачи, основного мероприятия</w:t>
            </w:r>
          </w:p>
        </w:tc>
        <w:tc>
          <w:tcPr>
            <w:tcW w:w="1301" w:type="dxa"/>
            <w:vMerge w:val="restart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129" w:right="-17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982" w:type="dxa"/>
            <w:vMerge w:val="restart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82" w:right="-14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Форма бюджетных ассигнований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Объем финансирования по годам, тыс. рублей</w:t>
            </w:r>
          </w:p>
        </w:tc>
        <w:tc>
          <w:tcPr>
            <w:tcW w:w="1107" w:type="dxa"/>
            <w:gridSpan w:val="2"/>
            <w:vMerge w:val="restart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98" w:right="-13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91" w:type="dxa"/>
            <w:vMerge w:val="restart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 xml:space="preserve">Ожидаемый результат </w:t>
            </w:r>
          </w:p>
        </w:tc>
      </w:tr>
      <w:tr w:rsidR="00B25750" w:rsidRPr="00523340" w:rsidTr="00B25750">
        <w:trPr>
          <w:trHeight w:val="339"/>
          <w:jc w:val="center"/>
        </w:trPr>
        <w:tc>
          <w:tcPr>
            <w:tcW w:w="375" w:type="dxa"/>
            <w:vMerge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67" w:right="-4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129" w:right="-17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righ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82" w:right="-14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523340" w:rsidRPr="00523340" w:rsidRDefault="00523340" w:rsidP="00523340">
            <w:pPr>
              <w:keepNext/>
              <w:keepLines/>
              <w:spacing w:after="0" w:line="240" w:lineRule="auto"/>
              <w:ind w:right="-13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</w:tcPr>
          <w:p w:rsidR="00523340" w:rsidRPr="00523340" w:rsidRDefault="00523340" w:rsidP="00523340">
            <w:pPr>
              <w:keepNext/>
              <w:keepLines/>
              <w:spacing w:after="0" w:line="240" w:lineRule="auto"/>
              <w:ind w:right="-14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</w:tcPr>
          <w:p w:rsidR="00523340" w:rsidRPr="00523340" w:rsidRDefault="00523340" w:rsidP="00523340">
            <w:pPr>
              <w:keepNext/>
              <w:keepLines/>
              <w:spacing w:after="0" w:line="240" w:lineRule="auto"/>
              <w:ind w:right="-13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523340" w:rsidRPr="00523340" w:rsidRDefault="00523340" w:rsidP="00523340">
            <w:pPr>
              <w:keepNext/>
              <w:keepLines/>
              <w:spacing w:after="0" w:line="240" w:lineRule="auto"/>
              <w:ind w:right="-13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</w:tcPr>
          <w:p w:rsidR="00523340" w:rsidRPr="00523340" w:rsidRDefault="00523340" w:rsidP="00523340">
            <w:pPr>
              <w:keepNext/>
              <w:keepLines/>
              <w:spacing w:after="0" w:line="240" w:lineRule="auto"/>
              <w:ind w:right="-11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523340" w:rsidRPr="00523340" w:rsidRDefault="00523340" w:rsidP="00523340">
            <w:pPr>
              <w:keepNext/>
              <w:keepLines/>
              <w:spacing w:after="0" w:line="240" w:lineRule="auto"/>
              <w:ind w:right="-21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3340" w:rsidRPr="00523340" w:rsidRDefault="00523340" w:rsidP="00B25750">
            <w:pPr>
              <w:keepNext/>
              <w:keepLines/>
              <w:spacing w:after="0" w:line="240" w:lineRule="auto"/>
              <w:ind w:right="-21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vMerge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98" w:right="-13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84A4B" w:rsidRPr="00523340" w:rsidTr="00B25750">
        <w:trPr>
          <w:jc w:val="center"/>
        </w:trPr>
        <w:tc>
          <w:tcPr>
            <w:tcW w:w="11199" w:type="dxa"/>
            <w:gridSpan w:val="16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Цель. Создание на территории сельского поселения Подгорное условий для устойчивого развития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  <w:tr w:rsidR="00C84A4B" w:rsidRPr="00523340" w:rsidTr="00B25750">
        <w:trPr>
          <w:trHeight w:val="347"/>
          <w:jc w:val="center"/>
        </w:trPr>
        <w:tc>
          <w:tcPr>
            <w:tcW w:w="11199" w:type="dxa"/>
            <w:gridSpan w:val="16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Задача 1.</w:t>
            </w:r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Создание правовых, экономических и организационных условий для устойчивой деятельности субъектов малого и среднего предпринимательства</w:t>
            </w:r>
          </w:p>
        </w:tc>
      </w:tr>
      <w:tr w:rsidR="00B25750" w:rsidRPr="00523340" w:rsidTr="00B25750">
        <w:trPr>
          <w:jc w:val="center"/>
        </w:trPr>
        <w:tc>
          <w:tcPr>
            <w:tcW w:w="37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68" w:right="-14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179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73" w:right="-7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1.Доведение до субъектов малого и среднего предпринимательства правовой информации по вопросам применения норм и изменения законодательства РФ, Самарской области </w:t>
            </w:r>
          </w:p>
        </w:tc>
        <w:tc>
          <w:tcPr>
            <w:tcW w:w="130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114" w:right="-17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982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2015- 2020</w:t>
            </w:r>
          </w:p>
        </w:tc>
        <w:tc>
          <w:tcPr>
            <w:tcW w:w="78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75" w:right="-49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налоговых поступлений в местный бюджет от деятельности предприятий субъектов малого и среднего бизнеса</w:t>
            </w:r>
          </w:p>
        </w:tc>
      </w:tr>
      <w:tr w:rsidR="00B25750" w:rsidRPr="00523340" w:rsidTr="00B25750">
        <w:trPr>
          <w:jc w:val="center"/>
        </w:trPr>
        <w:tc>
          <w:tcPr>
            <w:tcW w:w="37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68" w:right="-14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179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73" w:right="-7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 xml:space="preserve">2.Мониторинг развития малого и среднего предпринимательства на территории сельского поселения </w:t>
            </w:r>
            <w:proofErr w:type="gramStart"/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130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114" w:right="-175"/>
              <w:jc w:val="center"/>
              <w:rPr>
                <w:rFonts w:eastAsia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982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2015- 2020</w:t>
            </w:r>
          </w:p>
        </w:tc>
        <w:tc>
          <w:tcPr>
            <w:tcW w:w="78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gridSpan w:val="3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75" w:right="-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Подгорное</w:t>
            </w:r>
          </w:p>
        </w:tc>
      </w:tr>
      <w:tr w:rsidR="00B25750" w:rsidRPr="00523340" w:rsidTr="00B25750">
        <w:trPr>
          <w:jc w:val="center"/>
        </w:trPr>
        <w:tc>
          <w:tcPr>
            <w:tcW w:w="37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68" w:right="-14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179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73" w:right="-7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3.Освещение на информационных стендах сельского поселения информации:</w:t>
            </w:r>
          </w:p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73" w:right="-7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- порядок регистрации юридических лиц и индивидуальных предпринимателей;</w:t>
            </w:r>
            <w:r w:rsidRPr="00523340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52334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- законодательство в сфере предпринимательства;</w:t>
            </w:r>
            <w:r w:rsidRPr="00523340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52334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- поддержка в сфере предпринимательства;</w:t>
            </w:r>
            <w:r w:rsidRPr="00523340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52334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- анонс;</w:t>
            </w:r>
            <w:r w:rsidRPr="00523340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52334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- полезная информация</w:t>
            </w:r>
          </w:p>
        </w:tc>
        <w:tc>
          <w:tcPr>
            <w:tcW w:w="130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114" w:right="-175"/>
              <w:jc w:val="center"/>
              <w:rPr>
                <w:rFonts w:eastAsia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982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2015- 2020</w:t>
            </w:r>
          </w:p>
        </w:tc>
        <w:tc>
          <w:tcPr>
            <w:tcW w:w="78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75" w:right="-49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налоговых поступлений в местный бюджет от деятельности предприятий субъектов малого и среднего бизнеса</w:t>
            </w:r>
          </w:p>
        </w:tc>
      </w:tr>
      <w:tr w:rsidR="00B25750" w:rsidRPr="00523340" w:rsidTr="00B25750">
        <w:trPr>
          <w:jc w:val="center"/>
        </w:trPr>
        <w:tc>
          <w:tcPr>
            <w:tcW w:w="37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68" w:right="-14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1179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73" w:right="-7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4.Подготовка информационных материалов о деятельности лучших </w:t>
            </w:r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субъектов  малого и среднего предпринимательства сельского поселения </w:t>
            </w:r>
            <w:proofErr w:type="gramStart"/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Подгорное</w:t>
            </w:r>
            <w:proofErr w:type="gramEnd"/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освещения их в газете «Трудовая жизнь»</w:t>
            </w:r>
          </w:p>
        </w:tc>
        <w:tc>
          <w:tcPr>
            <w:tcW w:w="130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114" w:right="-17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proofErr w:type="gramStart"/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982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78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138" w:right="-9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</w:t>
            </w: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ия государственных (муниципальных) нужд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6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1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3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2" w:type="dxa"/>
            <w:gridSpan w:val="3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5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57" w:right="-8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189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75" w:right="-4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объема товаров и услуг, производимых и реализуемых субъектами малого и среднего </w:t>
            </w:r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предпринимательства, расположенными на территории сельского поселения Подгорное</w:t>
            </w:r>
          </w:p>
        </w:tc>
      </w:tr>
      <w:tr w:rsidR="00C84A4B" w:rsidRPr="00523340" w:rsidTr="00B25750">
        <w:trPr>
          <w:jc w:val="center"/>
        </w:trPr>
        <w:tc>
          <w:tcPr>
            <w:tcW w:w="11199" w:type="dxa"/>
            <w:gridSpan w:val="16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68" w:right="-1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Задача 2. Создание условий для повышения деловой и инвестиционной активности предприятий субъектов малого и среднего бизнеса</w:t>
            </w:r>
          </w:p>
        </w:tc>
      </w:tr>
      <w:tr w:rsidR="00B25750" w:rsidRPr="00523340" w:rsidTr="00B25750">
        <w:trPr>
          <w:trHeight w:val="273"/>
          <w:jc w:val="center"/>
        </w:trPr>
        <w:tc>
          <w:tcPr>
            <w:tcW w:w="37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68" w:right="-14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179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114" w:right="-3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5.Ведение Реестра неиспользуемых объектов недвижимости, находящихся в муниципальной собственности, пригодной для размещения субъектов предпринимательства (зданий, помещений, земельных участков)</w:t>
            </w:r>
          </w:p>
        </w:tc>
        <w:tc>
          <w:tcPr>
            <w:tcW w:w="130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114" w:right="-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982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2015- 2020</w:t>
            </w:r>
          </w:p>
        </w:tc>
        <w:tc>
          <w:tcPr>
            <w:tcW w:w="78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13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Привлечение инвестиций в малое предпринимательство</w:t>
            </w:r>
          </w:p>
        </w:tc>
      </w:tr>
      <w:tr w:rsidR="00B25750" w:rsidRPr="00523340" w:rsidTr="00B25750">
        <w:trPr>
          <w:trHeight w:val="1694"/>
          <w:jc w:val="center"/>
        </w:trPr>
        <w:tc>
          <w:tcPr>
            <w:tcW w:w="37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68" w:right="-14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179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114" w:right="-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6.Предоставление в аренду нежилых помещений, находящихся в муниципальной собственности, субъектам малого и среднего предпринимательства</w:t>
            </w:r>
          </w:p>
        </w:tc>
        <w:tc>
          <w:tcPr>
            <w:tcW w:w="130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114" w:right="-33"/>
              <w:jc w:val="center"/>
              <w:rPr>
                <w:rFonts w:eastAsia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982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2015- 2020</w:t>
            </w:r>
          </w:p>
        </w:tc>
        <w:tc>
          <w:tcPr>
            <w:tcW w:w="78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13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Привлечение инвестиций в малое предпринимательство</w:t>
            </w:r>
          </w:p>
        </w:tc>
      </w:tr>
      <w:tr w:rsidR="00B25750" w:rsidRPr="00523340" w:rsidTr="00B25750">
        <w:trPr>
          <w:jc w:val="center"/>
        </w:trPr>
        <w:tc>
          <w:tcPr>
            <w:tcW w:w="37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68" w:right="-14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1179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114" w:right="-8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7.Организация участия субъектов малого и среднего предпринимательства в российских, областных, межрегиональных и районных конкурсах, выставках, ярмарках</w:t>
            </w:r>
          </w:p>
        </w:tc>
        <w:tc>
          <w:tcPr>
            <w:tcW w:w="130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114" w:right="-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982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2015- 2020</w:t>
            </w:r>
          </w:p>
        </w:tc>
        <w:tc>
          <w:tcPr>
            <w:tcW w:w="78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ind w:left="-132" w:right="-2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товаров и услуг, предоставляемых населению за счет роста конкуренции</w:t>
            </w:r>
          </w:p>
        </w:tc>
      </w:tr>
      <w:tr w:rsidR="00B25750" w:rsidRPr="00523340" w:rsidTr="00B25750">
        <w:trPr>
          <w:jc w:val="center"/>
        </w:trPr>
        <w:tc>
          <w:tcPr>
            <w:tcW w:w="37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0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1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15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62" w:type="dxa"/>
            <w:gridSpan w:val="2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47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3340">
              <w:rPr>
                <w:rFonts w:ascii="Times New Roman" w:eastAsia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107" w:type="dxa"/>
            <w:gridSpan w:val="2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</w:tcPr>
          <w:p w:rsidR="00523340" w:rsidRPr="00523340" w:rsidRDefault="00523340" w:rsidP="008568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23340" w:rsidRPr="00523340" w:rsidRDefault="00523340" w:rsidP="00523340">
      <w:pPr>
        <w:pStyle w:val="a3"/>
        <w:keepNext/>
        <w:keepLines/>
        <w:ind w:left="9214"/>
        <w:rPr>
          <w:rFonts w:ascii="Calibri" w:eastAsia="Calibri" w:hAnsi="Calibri" w:cs="Times New Roman"/>
          <w:sz w:val="18"/>
          <w:szCs w:val="18"/>
        </w:rPr>
      </w:pPr>
    </w:p>
    <w:p w:rsidR="00B25750" w:rsidRPr="00523340" w:rsidRDefault="00B25750" w:rsidP="00B25750">
      <w:pPr>
        <w:pStyle w:val="a3"/>
        <w:jc w:val="center"/>
        <w:rPr>
          <w:rFonts w:ascii="Times New Roman" w:hAnsi="Times New Roman" w:cs="Times New Roman"/>
          <w:b/>
        </w:rPr>
      </w:pPr>
      <w:r w:rsidRPr="00523340">
        <w:rPr>
          <w:rFonts w:ascii="Times New Roman" w:hAnsi="Times New Roman" w:cs="Times New Roman"/>
          <w:b/>
        </w:rPr>
        <w:t>Российская Федерация</w:t>
      </w:r>
    </w:p>
    <w:p w:rsidR="00B25750" w:rsidRPr="00523340" w:rsidRDefault="00B25750" w:rsidP="00B25750">
      <w:pPr>
        <w:pStyle w:val="a3"/>
        <w:jc w:val="center"/>
        <w:rPr>
          <w:rFonts w:ascii="Times New Roman" w:hAnsi="Times New Roman" w:cs="Times New Roman"/>
          <w:b/>
        </w:rPr>
      </w:pPr>
      <w:r w:rsidRPr="00523340">
        <w:rPr>
          <w:rFonts w:ascii="Times New Roman" w:hAnsi="Times New Roman" w:cs="Times New Roman"/>
          <w:b/>
        </w:rPr>
        <w:t xml:space="preserve">Самарская область, Кинель-Черкасский район, </w:t>
      </w:r>
    </w:p>
    <w:p w:rsidR="00B25750" w:rsidRPr="00523340" w:rsidRDefault="00B25750" w:rsidP="00B25750">
      <w:pPr>
        <w:pStyle w:val="a3"/>
        <w:jc w:val="center"/>
        <w:rPr>
          <w:rFonts w:ascii="Times New Roman" w:hAnsi="Times New Roman" w:cs="Times New Roman"/>
          <w:b/>
        </w:rPr>
      </w:pPr>
      <w:r w:rsidRPr="00523340">
        <w:rPr>
          <w:rFonts w:ascii="Times New Roman" w:hAnsi="Times New Roman" w:cs="Times New Roman"/>
          <w:b/>
        </w:rPr>
        <w:t>сельское поселение Подгорное</w:t>
      </w:r>
    </w:p>
    <w:p w:rsidR="00B25750" w:rsidRPr="00523340" w:rsidRDefault="00B25750" w:rsidP="00B25750">
      <w:pPr>
        <w:pStyle w:val="a3"/>
        <w:jc w:val="center"/>
        <w:rPr>
          <w:rFonts w:ascii="Times New Roman" w:hAnsi="Times New Roman" w:cs="Times New Roman"/>
          <w:b/>
        </w:rPr>
      </w:pPr>
      <w:r w:rsidRPr="00523340">
        <w:rPr>
          <w:rFonts w:ascii="Times New Roman" w:hAnsi="Times New Roman" w:cs="Times New Roman"/>
          <w:b/>
        </w:rPr>
        <w:t>ПОСТАНОВЛЕНИЕ</w:t>
      </w:r>
    </w:p>
    <w:p w:rsidR="00B25750" w:rsidRDefault="00B25750" w:rsidP="00B25750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r w:rsidRPr="00523340">
        <w:rPr>
          <w:rFonts w:ascii="Times New Roman" w:hAnsi="Times New Roman" w:cs="Times New Roman"/>
          <w:b/>
        </w:rPr>
        <w:t>от  08.06.2017г.                                  № 4</w:t>
      </w:r>
      <w:r>
        <w:rPr>
          <w:rFonts w:ascii="Times New Roman" w:hAnsi="Times New Roman" w:cs="Times New Roman"/>
          <w:b/>
        </w:rPr>
        <w:t>9</w:t>
      </w:r>
    </w:p>
    <w:p w:rsidR="00B25750" w:rsidRPr="00523340" w:rsidRDefault="00B25750" w:rsidP="00B25750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</w:p>
    <w:p w:rsidR="00B25750" w:rsidRDefault="00B25750" w:rsidP="00B25750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proofErr w:type="gramStart"/>
      <w:r w:rsidRPr="00B25750">
        <w:rPr>
          <w:rFonts w:ascii="Times New Roman" w:hAnsi="Times New Roman" w:cs="Times New Roman"/>
          <w:b/>
        </w:rPr>
        <w:t>[</w:t>
      </w:r>
      <w:r w:rsidRPr="00B25750">
        <w:rPr>
          <w:rFonts w:ascii="Times New Roman" w:eastAsia="Calibri" w:hAnsi="Times New Roman" w:cs="Times New Roman"/>
          <w:b/>
        </w:rPr>
        <w:t xml:space="preserve">О внесении изменений в постановление Главы сельского </w:t>
      </w:r>
      <w:proofErr w:type="gramEnd"/>
    </w:p>
    <w:p w:rsidR="00B25750" w:rsidRDefault="00B25750" w:rsidP="00B25750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r w:rsidRPr="00B25750">
        <w:rPr>
          <w:rFonts w:ascii="Times New Roman" w:eastAsia="Calibri" w:hAnsi="Times New Roman" w:cs="Times New Roman"/>
          <w:b/>
        </w:rPr>
        <w:t xml:space="preserve">поселения </w:t>
      </w:r>
      <w:proofErr w:type="gramStart"/>
      <w:r w:rsidRPr="00B25750">
        <w:rPr>
          <w:rFonts w:ascii="Times New Roman" w:eastAsia="Calibri" w:hAnsi="Times New Roman" w:cs="Times New Roman"/>
          <w:b/>
        </w:rPr>
        <w:t>Подгорное</w:t>
      </w:r>
      <w:proofErr w:type="gramEnd"/>
      <w:r w:rsidRPr="00B25750">
        <w:rPr>
          <w:rFonts w:ascii="Times New Roman" w:eastAsia="Calibri" w:hAnsi="Times New Roman" w:cs="Times New Roman"/>
          <w:b/>
        </w:rPr>
        <w:t xml:space="preserve"> от 16.04.2014 №30 «Об утверждении </w:t>
      </w:r>
    </w:p>
    <w:p w:rsidR="00B25750" w:rsidRDefault="00B25750" w:rsidP="00B25750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r w:rsidRPr="00B25750">
        <w:rPr>
          <w:rFonts w:ascii="Times New Roman" w:eastAsia="Calibri" w:hAnsi="Times New Roman" w:cs="Times New Roman"/>
          <w:b/>
        </w:rPr>
        <w:t xml:space="preserve">муниципальной программы «Первичные меры пожарной </w:t>
      </w:r>
    </w:p>
    <w:p w:rsidR="00B25750" w:rsidRDefault="00B25750" w:rsidP="00B25750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r w:rsidRPr="00B25750">
        <w:rPr>
          <w:rFonts w:ascii="Times New Roman" w:eastAsia="Calibri" w:hAnsi="Times New Roman" w:cs="Times New Roman"/>
          <w:b/>
        </w:rPr>
        <w:lastRenderedPageBreak/>
        <w:t xml:space="preserve">безопасности и защита населения и территорий населённых </w:t>
      </w:r>
    </w:p>
    <w:p w:rsidR="00B25750" w:rsidRDefault="00B25750" w:rsidP="00B25750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r w:rsidRPr="00B25750">
        <w:rPr>
          <w:rFonts w:ascii="Times New Roman" w:eastAsia="Calibri" w:hAnsi="Times New Roman" w:cs="Times New Roman"/>
          <w:b/>
        </w:rPr>
        <w:t xml:space="preserve">пунктов сельского поселения </w:t>
      </w:r>
      <w:proofErr w:type="gramStart"/>
      <w:r w:rsidRPr="00B25750">
        <w:rPr>
          <w:rFonts w:ascii="Times New Roman" w:eastAsia="Calibri" w:hAnsi="Times New Roman" w:cs="Times New Roman"/>
          <w:b/>
        </w:rPr>
        <w:t>Подгорное</w:t>
      </w:r>
      <w:proofErr w:type="gramEnd"/>
      <w:r w:rsidRPr="00B25750">
        <w:rPr>
          <w:rFonts w:ascii="Times New Roman" w:eastAsia="Calibri" w:hAnsi="Times New Roman" w:cs="Times New Roman"/>
          <w:b/>
        </w:rPr>
        <w:t xml:space="preserve"> муниципального </w:t>
      </w:r>
    </w:p>
    <w:p w:rsidR="00B25750" w:rsidRDefault="00B25750" w:rsidP="00B25750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r w:rsidRPr="00B25750">
        <w:rPr>
          <w:rFonts w:ascii="Times New Roman" w:eastAsia="Calibri" w:hAnsi="Times New Roman" w:cs="Times New Roman"/>
          <w:b/>
        </w:rPr>
        <w:t xml:space="preserve">района Кинель-Черкасский Самарской области от </w:t>
      </w:r>
      <w:proofErr w:type="gramStart"/>
      <w:r w:rsidRPr="00B25750">
        <w:rPr>
          <w:rFonts w:ascii="Times New Roman" w:eastAsia="Calibri" w:hAnsi="Times New Roman" w:cs="Times New Roman"/>
          <w:b/>
        </w:rPr>
        <w:t>чрезвычайных</w:t>
      </w:r>
      <w:proofErr w:type="gramEnd"/>
      <w:r w:rsidRPr="00B25750">
        <w:rPr>
          <w:rFonts w:ascii="Times New Roman" w:eastAsia="Calibri" w:hAnsi="Times New Roman" w:cs="Times New Roman"/>
          <w:b/>
        </w:rPr>
        <w:t xml:space="preserve"> </w:t>
      </w:r>
    </w:p>
    <w:p w:rsidR="00B25750" w:rsidRPr="00B25750" w:rsidRDefault="00B25750" w:rsidP="00B25750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proofErr w:type="gramStart"/>
      <w:r w:rsidRPr="00B25750">
        <w:rPr>
          <w:rFonts w:ascii="Times New Roman" w:eastAsia="Calibri" w:hAnsi="Times New Roman" w:cs="Times New Roman"/>
          <w:b/>
        </w:rPr>
        <w:t>ситуаций» на 2015-2020 годы» (с изменениями и дополнениями)</w:t>
      </w:r>
      <w:r w:rsidRPr="00B25750">
        <w:rPr>
          <w:rFonts w:ascii="Times New Roman" w:hAnsi="Times New Roman" w:cs="Times New Roman"/>
          <w:b/>
        </w:rPr>
        <w:t>]</w:t>
      </w:r>
      <w:proofErr w:type="gramEnd"/>
    </w:p>
    <w:p w:rsidR="00B25750" w:rsidRDefault="00B25750" w:rsidP="00B25750">
      <w:pPr>
        <w:pStyle w:val="a3"/>
        <w:tabs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распоряжением Администрации поселения Подгорное от 01.06.2017г. № 32 «О разработке проектов постановлений Администрации поселения «О внесении изменений в муниципальные программы сельского поселения Подгорное», </w:t>
      </w:r>
    </w:p>
    <w:p w:rsidR="00B25750" w:rsidRDefault="00B25750" w:rsidP="00B25750">
      <w:pPr>
        <w:pStyle w:val="a3"/>
        <w:tabs>
          <w:tab w:val="left" w:pos="4253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50">
        <w:rPr>
          <w:rFonts w:ascii="Times New Roman" w:eastAsia="Calibri" w:hAnsi="Times New Roman" w:cs="Times New Roman"/>
          <w:sz w:val="24"/>
          <w:szCs w:val="24"/>
        </w:rPr>
        <w:t>ПОСТАНОВЛЯЮ</w:t>
      </w:r>
      <w:r w:rsidRPr="00B2575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25750" w:rsidRDefault="00B25750" w:rsidP="00B25750">
      <w:pPr>
        <w:pStyle w:val="a3"/>
        <w:tabs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5750">
        <w:rPr>
          <w:rFonts w:ascii="Times New Roman" w:eastAsia="Calibri" w:hAnsi="Times New Roman" w:cs="Times New Roman"/>
          <w:sz w:val="24"/>
          <w:szCs w:val="24"/>
        </w:rPr>
        <w:t>1.Внести в постановление Главы сельского поселения Подгорное от 16.04.2014 №30 «Об утверждении муниципальной программы «Первичные меры пожарной безопасности и защита населения и территорий  населённых пунктов сельского поселения Подгорное муниципального района Кинель-Черкасский Самарской области от чрезвычайных ситуаций» на 2015-2020 годы» (с изменениями и дополнениями) следующие изменения:</w:t>
      </w:r>
    </w:p>
    <w:p w:rsidR="00B25750" w:rsidRDefault="00B25750" w:rsidP="00B25750">
      <w:pPr>
        <w:pStyle w:val="a3"/>
        <w:tabs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750">
        <w:rPr>
          <w:rFonts w:ascii="Times New Roman" w:eastAsia="Calibri" w:hAnsi="Times New Roman" w:cs="Times New Roman"/>
          <w:sz w:val="24"/>
          <w:szCs w:val="24"/>
          <w:lang w:eastAsia="ru-RU"/>
        </w:rPr>
        <w:t>в муниципальной программе «</w:t>
      </w:r>
      <w:r w:rsidRPr="00B25750">
        <w:rPr>
          <w:rFonts w:ascii="Times New Roman" w:eastAsia="Calibri" w:hAnsi="Times New Roman" w:cs="Times New Roman"/>
          <w:sz w:val="24"/>
          <w:szCs w:val="24"/>
        </w:rPr>
        <w:t xml:space="preserve">Первичные меры пожарной безопасности и защита населения и территорий  населённых пунктов сельского поселения </w:t>
      </w:r>
      <w:proofErr w:type="gramStart"/>
      <w:r w:rsidRPr="00B25750">
        <w:rPr>
          <w:rFonts w:ascii="Times New Roman" w:eastAsia="Calibri" w:hAnsi="Times New Roman" w:cs="Times New Roman"/>
          <w:sz w:val="24"/>
          <w:szCs w:val="24"/>
        </w:rPr>
        <w:t>Подгорное</w:t>
      </w:r>
      <w:proofErr w:type="gramEnd"/>
      <w:r w:rsidRPr="00B2575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Кинель-Черкасский Самарской области от чрезвычайных ситуаций» на 2015-2020 годы</w:t>
      </w:r>
      <w:r w:rsidRPr="00B257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муниципальная программа):</w:t>
      </w:r>
    </w:p>
    <w:p w:rsidR="00B25750" w:rsidRDefault="00B25750" w:rsidP="00B25750">
      <w:pPr>
        <w:pStyle w:val="a3"/>
        <w:tabs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750">
        <w:rPr>
          <w:rFonts w:ascii="Times New Roman" w:eastAsia="Calibri" w:hAnsi="Times New Roman" w:cs="Times New Roman"/>
          <w:sz w:val="24"/>
          <w:szCs w:val="24"/>
          <w:lang w:eastAsia="ru-RU"/>
        </w:rPr>
        <w:t>в паспорте муниципальной программы:</w:t>
      </w:r>
    </w:p>
    <w:p w:rsidR="00B25750" w:rsidRDefault="00B25750" w:rsidP="00B25750">
      <w:pPr>
        <w:pStyle w:val="a3"/>
        <w:tabs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5750">
        <w:rPr>
          <w:rFonts w:ascii="Times New Roman" w:eastAsia="Calibri" w:hAnsi="Times New Roman" w:cs="Times New Roman"/>
          <w:sz w:val="24"/>
          <w:szCs w:val="24"/>
        </w:rPr>
        <w:t>раздел «</w:t>
      </w:r>
      <w:r w:rsidRPr="00B25750">
        <w:rPr>
          <w:rFonts w:ascii="Times New Roman" w:eastAsia="Calibri" w:hAnsi="Times New Roman" w:cs="Times New Roman"/>
          <w:bCs/>
          <w:sz w:val="24"/>
          <w:szCs w:val="24"/>
        </w:rPr>
        <w:t>Объемы бюджетных ассигнований муниципальной программы</w:t>
      </w:r>
      <w:r w:rsidRPr="00B25750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B25750" w:rsidRDefault="00B25750" w:rsidP="00B25750">
      <w:pPr>
        <w:pStyle w:val="a3"/>
        <w:tabs>
          <w:tab w:val="left" w:pos="4253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50">
        <w:rPr>
          <w:rFonts w:ascii="Times New Roman" w:eastAsia="Times New Roman" w:hAnsi="Times New Roman" w:cs="Times New Roman"/>
          <w:sz w:val="24"/>
          <w:szCs w:val="24"/>
        </w:rPr>
        <w:t>«Общий объем бюджетных ассигнований муниципальной программы за счет средств бюджета поселения составляет 743,0 тыс. рублей, в том числе по годам:</w:t>
      </w:r>
    </w:p>
    <w:p w:rsidR="00B25750" w:rsidRDefault="00B25750" w:rsidP="00B25750">
      <w:pPr>
        <w:pStyle w:val="a3"/>
        <w:tabs>
          <w:tab w:val="left" w:pos="4253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50">
        <w:rPr>
          <w:rFonts w:ascii="Times New Roman" w:eastAsia="Times New Roman" w:hAnsi="Times New Roman" w:cs="Times New Roman"/>
          <w:sz w:val="24"/>
          <w:szCs w:val="24"/>
        </w:rPr>
        <w:t>2015 год – 0,0 тыс. рублей;</w:t>
      </w:r>
    </w:p>
    <w:p w:rsidR="00B25750" w:rsidRDefault="00B25750" w:rsidP="00B25750">
      <w:pPr>
        <w:pStyle w:val="a3"/>
        <w:tabs>
          <w:tab w:val="left" w:pos="4253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50">
        <w:rPr>
          <w:rFonts w:ascii="Times New Roman" w:eastAsia="Times New Roman" w:hAnsi="Times New Roman" w:cs="Times New Roman"/>
          <w:sz w:val="24"/>
          <w:szCs w:val="24"/>
        </w:rPr>
        <w:t>2016 год – 728,0 тыс. рублей;</w:t>
      </w:r>
    </w:p>
    <w:p w:rsidR="00B25750" w:rsidRDefault="00B25750" w:rsidP="00B25750">
      <w:pPr>
        <w:pStyle w:val="a3"/>
        <w:tabs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5750">
        <w:rPr>
          <w:rFonts w:ascii="Times New Roman" w:eastAsia="Calibri" w:hAnsi="Times New Roman" w:cs="Times New Roman"/>
          <w:sz w:val="24"/>
          <w:szCs w:val="24"/>
        </w:rPr>
        <w:t>2017 год – 0,0тыс. рублей;</w:t>
      </w:r>
    </w:p>
    <w:p w:rsidR="00B25750" w:rsidRPr="00FD0F7A" w:rsidRDefault="00B25750" w:rsidP="00B25750">
      <w:pPr>
        <w:pStyle w:val="a3"/>
        <w:tabs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F7A">
        <w:rPr>
          <w:rFonts w:ascii="Times New Roman" w:eastAsia="Calibri" w:hAnsi="Times New Roman" w:cs="Times New Roman"/>
          <w:sz w:val="24"/>
          <w:szCs w:val="24"/>
        </w:rPr>
        <w:t>2018 год – 5,0 тыс. рублей;</w:t>
      </w:r>
    </w:p>
    <w:p w:rsidR="00B25750" w:rsidRPr="00FD0F7A" w:rsidRDefault="00B25750" w:rsidP="00B25750">
      <w:pPr>
        <w:pStyle w:val="a3"/>
        <w:tabs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F7A">
        <w:rPr>
          <w:rFonts w:ascii="Times New Roman" w:eastAsia="Calibri" w:hAnsi="Times New Roman" w:cs="Times New Roman"/>
          <w:sz w:val="24"/>
          <w:szCs w:val="24"/>
        </w:rPr>
        <w:t>2019 год – 5,0 тыс. рублей;</w:t>
      </w:r>
    </w:p>
    <w:p w:rsidR="00B25750" w:rsidRPr="00FD0F7A" w:rsidRDefault="00B25750" w:rsidP="00B25750">
      <w:pPr>
        <w:pStyle w:val="a3"/>
        <w:tabs>
          <w:tab w:val="left" w:pos="4253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F7A">
        <w:rPr>
          <w:rFonts w:ascii="Times New Roman" w:eastAsia="Times New Roman" w:hAnsi="Times New Roman" w:cs="Times New Roman"/>
          <w:sz w:val="24"/>
          <w:szCs w:val="24"/>
        </w:rPr>
        <w:t>2020 год – 5,0 тыс. рублей»;</w:t>
      </w:r>
    </w:p>
    <w:p w:rsidR="00B25750" w:rsidRPr="00FD0F7A" w:rsidRDefault="00B25750" w:rsidP="00B25750">
      <w:pPr>
        <w:pStyle w:val="a3"/>
        <w:tabs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F7A">
        <w:rPr>
          <w:rFonts w:ascii="Times New Roman" w:eastAsia="Calibri" w:hAnsi="Times New Roman" w:cs="Times New Roman"/>
          <w:sz w:val="24"/>
          <w:szCs w:val="24"/>
        </w:rPr>
        <w:t>в тексте муниципальной программы:</w:t>
      </w:r>
    </w:p>
    <w:p w:rsidR="00B25750" w:rsidRPr="00FD0F7A" w:rsidRDefault="00B25750" w:rsidP="00B25750">
      <w:pPr>
        <w:pStyle w:val="a3"/>
        <w:tabs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F7A">
        <w:rPr>
          <w:rFonts w:ascii="Times New Roman" w:eastAsia="Calibri" w:hAnsi="Times New Roman" w:cs="Times New Roman"/>
          <w:sz w:val="24"/>
          <w:szCs w:val="24"/>
        </w:rPr>
        <w:t>абзац 4 раздела 6 «Информация о ресурсном обеспечении муниципальной программы» изложить в следующей редакции:</w:t>
      </w:r>
    </w:p>
    <w:p w:rsidR="00B25750" w:rsidRPr="00FD0F7A" w:rsidRDefault="00B25750" w:rsidP="00B25750">
      <w:pPr>
        <w:pStyle w:val="a3"/>
        <w:tabs>
          <w:tab w:val="left" w:pos="4253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F7A">
        <w:rPr>
          <w:rFonts w:ascii="Times New Roman" w:eastAsia="Times New Roman" w:hAnsi="Times New Roman" w:cs="Times New Roman"/>
          <w:sz w:val="24"/>
          <w:szCs w:val="24"/>
        </w:rPr>
        <w:t>«Общий объем бюджетных ассигнований муниципальной программы за счет средств бюджета поселения составляет 743,0 тыс. рублей, в том числе по годам:</w:t>
      </w:r>
    </w:p>
    <w:p w:rsidR="00B25750" w:rsidRPr="00FD0F7A" w:rsidRDefault="00B25750" w:rsidP="00FD0F7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D0F7A">
        <w:rPr>
          <w:rFonts w:ascii="Times New Roman" w:eastAsia="Calibri" w:hAnsi="Times New Roman" w:cs="Times New Roman"/>
          <w:sz w:val="24"/>
          <w:szCs w:val="24"/>
        </w:rPr>
        <w:t>2015 год – 0,0 тыс. рублей;</w:t>
      </w:r>
    </w:p>
    <w:p w:rsidR="00B25750" w:rsidRPr="00FD0F7A" w:rsidRDefault="00B25750" w:rsidP="00FD0F7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D0F7A">
        <w:rPr>
          <w:rFonts w:ascii="Times New Roman" w:eastAsia="Calibri" w:hAnsi="Times New Roman" w:cs="Times New Roman"/>
          <w:sz w:val="24"/>
          <w:szCs w:val="24"/>
        </w:rPr>
        <w:t>2016 год – 728,0 тыс. рублей;</w:t>
      </w:r>
    </w:p>
    <w:p w:rsidR="00B25750" w:rsidRPr="00FD0F7A" w:rsidRDefault="00B25750" w:rsidP="00FD0F7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D0F7A">
        <w:rPr>
          <w:rFonts w:ascii="Times New Roman" w:eastAsia="Calibri" w:hAnsi="Times New Roman" w:cs="Times New Roman"/>
          <w:sz w:val="24"/>
          <w:szCs w:val="24"/>
        </w:rPr>
        <w:t>2017 год – 0,0тыс. рублей;</w:t>
      </w:r>
    </w:p>
    <w:p w:rsidR="00B25750" w:rsidRPr="00FD0F7A" w:rsidRDefault="00B25750" w:rsidP="00FD0F7A">
      <w:pPr>
        <w:pStyle w:val="a3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FD0F7A">
        <w:rPr>
          <w:rFonts w:ascii="Times New Roman" w:eastAsia="Calibri" w:hAnsi="Times New Roman" w:cs="Times New Roman"/>
          <w:sz w:val="24"/>
          <w:szCs w:val="24"/>
        </w:rPr>
        <w:t>2018 год – 5,0 тыс. рублей;</w:t>
      </w:r>
    </w:p>
    <w:p w:rsidR="00B25750" w:rsidRPr="00FD0F7A" w:rsidRDefault="00B25750" w:rsidP="00FD0F7A">
      <w:pPr>
        <w:pStyle w:val="a3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FD0F7A">
        <w:rPr>
          <w:rFonts w:ascii="Times New Roman" w:eastAsia="Calibri" w:hAnsi="Times New Roman" w:cs="Times New Roman"/>
          <w:sz w:val="24"/>
          <w:szCs w:val="24"/>
        </w:rPr>
        <w:t>2019 год – 5,0 тыс. рублей;</w:t>
      </w:r>
    </w:p>
    <w:p w:rsidR="00B25750" w:rsidRPr="00FD0F7A" w:rsidRDefault="00B25750" w:rsidP="00FD0F7A">
      <w:pPr>
        <w:pStyle w:val="a3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FD0F7A">
        <w:rPr>
          <w:rFonts w:ascii="Times New Roman" w:eastAsia="Calibri" w:hAnsi="Times New Roman" w:cs="Times New Roman"/>
          <w:sz w:val="24"/>
          <w:szCs w:val="24"/>
        </w:rPr>
        <w:t>2020 год – 5,0 тыс. рублей</w:t>
      </w:r>
      <w:proofErr w:type="gramStart"/>
      <w:r w:rsidRPr="00FD0F7A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B25750" w:rsidRPr="00FD0F7A" w:rsidRDefault="00FD0F7A" w:rsidP="00B2575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5750" w:rsidRPr="00FD0F7A">
        <w:rPr>
          <w:rFonts w:ascii="Times New Roman" w:eastAsia="Calibri" w:hAnsi="Times New Roman" w:cs="Times New Roman"/>
          <w:sz w:val="24"/>
          <w:szCs w:val="24"/>
        </w:rPr>
        <w:t>приложение 1 к муниципальной программе изложить в редакции приложения к настоящему постановлению.</w:t>
      </w:r>
    </w:p>
    <w:p w:rsidR="00B25750" w:rsidRPr="00FD0F7A" w:rsidRDefault="00B25750" w:rsidP="00FD0F7A">
      <w:pPr>
        <w:pStyle w:val="a3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FD0F7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FD0F7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D0F7A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25750" w:rsidRPr="00FD0F7A" w:rsidRDefault="00B25750" w:rsidP="00FD0F7A">
      <w:pPr>
        <w:pStyle w:val="a3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FD0F7A">
        <w:rPr>
          <w:rFonts w:ascii="Times New Roman" w:eastAsia="Calibri" w:hAnsi="Times New Roman" w:cs="Times New Roman"/>
          <w:sz w:val="24"/>
          <w:szCs w:val="24"/>
        </w:rPr>
        <w:t>3. Опубликовать настоящее постановление в газете «</w:t>
      </w:r>
      <w:r w:rsidR="00105735">
        <w:rPr>
          <w:rFonts w:ascii="Times New Roman" w:eastAsia="Calibri" w:hAnsi="Times New Roman" w:cs="Times New Roman"/>
          <w:sz w:val="24"/>
          <w:szCs w:val="24"/>
        </w:rPr>
        <w:t>Вестник Подгорного</w:t>
      </w:r>
      <w:r w:rsidRPr="00FD0F7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D0F7A" w:rsidRDefault="00B25750" w:rsidP="00FD0F7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D0F7A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  <w:r w:rsidR="00FD0F7A">
        <w:rPr>
          <w:rFonts w:ascii="Times New Roman" w:hAnsi="Times New Roman"/>
          <w:sz w:val="24"/>
          <w:szCs w:val="24"/>
        </w:rPr>
        <w:t xml:space="preserve">  </w:t>
      </w:r>
    </w:p>
    <w:p w:rsidR="00FD0F7A" w:rsidRDefault="00FD0F7A" w:rsidP="00FD0F7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25750" w:rsidRPr="00B25750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B25750" w:rsidRPr="00B25750">
        <w:rPr>
          <w:rFonts w:ascii="Times New Roman" w:eastAsia="Calibri" w:hAnsi="Times New Roman" w:cs="Times New Roman"/>
          <w:sz w:val="24"/>
          <w:szCs w:val="24"/>
        </w:rPr>
        <w:t>Подг</w:t>
      </w:r>
      <w:r>
        <w:rPr>
          <w:rFonts w:ascii="Times New Roman" w:hAnsi="Times New Roman"/>
          <w:sz w:val="24"/>
          <w:szCs w:val="24"/>
        </w:rPr>
        <w:t>орное</w:t>
      </w:r>
      <w:proofErr w:type="gramEnd"/>
      <w:r w:rsidR="00B25750" w:rsidRPr="00B25750">
        <w:rPr>
          <w:rFonts w:ascii="Times New Roman" w:eastAsia="Calibri" w:hAnsi="Times New Roman" w:cs="Times New Roman"/>
          <w:sz w:val="24"/>
          <w:szCs w:val="24"/>
        </w:rPr>
        <w:t xml:space="preserve">                    Е.Б.Ерасова</w:t>
      </w:r>
    </w:p>
    <w:p w:rsidR="00FD0F7A" w:rsidRPr="00FD0F7A" w:rsidRDefault="00FD0F7A" w:rsidP="00FD0F7A">
      <w:pPr>
        <w:pStyle w:val="a3"/>
        <w:ind w:firstLine="284"/>
        <w:jc w:val="right"/>
        <w:rPr>
          <w:rFonts w:ascii="Times New Roman" w:hAnsi="Times New Roman" w:cs="Times New Roman"/>
          <w:lang w:eastAsia="ru-RU"/>
        </w:rPr>
      </w:pPr>
      <w:r w:rsidRPr="00FD0F7A">
        <w:rPr>
          <w:rFonts w:ascii="Times New Roman" w:eastAsia="Calibri" w:hAnsi="Times New Roman" w:cs="Times New Roman"/>
          <w:lang w:eastAsia="ru-RU"/>
        </w:rPr>
        <w:t xml:space="preserve">Приложение к постановлению </w:t>
      </w:r>
    </w:p>
    <w:p w:rsidR="00FD0F7A" w:rsidRPr="00FD0F7A" w:rsidRDefault="00FD0F7A" w:rsidP="00FD0F7A">
      <w:pPr>
        <w:pStyle w:val="a3"/>
        <w:ind w:firstLine="284"/>
        <w:jc w:val="right"/>
        <w:rPr>
          <w:rFonts w:ascii="Times New Roman" w:hAnsi="Times New Roman" w:cs="Times New Roman"/>
          <w:lang w:eastAsia="ru-RU"/>
        </w:rPr>
      </w:pPr>
      <w:r w:rsidRPr="00FD0F7A">
        <w:rPr>
          <w:rFonts w:ascii="Times New Roman" w:eastAsia="Calibri" w:hAnsi="Times New Roman" w:cs="Times New Roman"/>
          <w:lang w:eastAsia="ru-RU"/>
        </w:rPr>
        <w:t xml:space="preserve">Администрации поселения </w:t>
      </w:r>
      <w:proofErr w:type="gramStart"/>
      <w:r w:rsidRPr="00FD0F7A">
        <w:rPr>
          <w:rFonts w:ascii="Times New Roman" w:eastAsia="Calibri" w:hAnsi="Times New Roman" w:cs="Times New Roman"/>
          <w:lang w:eastAsia="ru-RU"/>
        </w:rPr>
        <w:t>Подгорное</w:t>
      </w:r>
      <w:proofErr w:type="gramEnd"/>
      <w:r w:rsidRPr="00FD0F7A">
        <w:rPr>
          <w:rFonts w:ascii="Times New Roman" w:hAnsi="Times New Roman" w:cs="Times New Roman"/>
          <w:lang w:eastAsia="ru-RU"/>
        </w:rPr>
        <w:t xml:space="preserve"> </w:t>
      </w:r>
    </w:p>
    <w:p w:rsidR="00FD0F7A" w:rsidRPr="00FD0F7A" w:rsidRDefault="00FD0F7A" w:rsidP="00FD0F7A">
      <w:pPr>
        <w:pStyle w:val="a3"/>
        <w:ind w:firstLine="284"/>
        <w:jc w:val="right"/>
        <w:rPr>
          <w:rFonts w:ascii="Times New Roman" w:hAnsi="Times New Roman" w:cs="Times New Roman"/>
          <w:lang w:eastAsia="ru-RU"/>
        </w:rPr>
      </w:pPr>
      <w:r w:rsidRPr="00FD0F7A">
        <w:rPr>
          <w:rFonts w:ascii="Times New Roman" w:eastAsia="Calibri" w:hAnsi="Times New Roman" w:cs="Times New Roman"/>
          <w:lang w:eastAsia="ru-RU"/>
        </w:rPr>
        <w:t>от 08.06.2017г. №  49</w:t>
      </w:r>
    </w:p>
    <w:p w:rsidR="00FD0F7A" w:rsidRPr="00FD0F7A" w:rsidRDefault="00FD0F7A" w:rsidP="00FD0F7A">
      <w:pPr>
        <w:pStyle w:val="a3"/>
        <w:ind w:firstLine="284"/>
        <w:jc w:val="right"/>
        <w:rPr>
          <w:rFonts w:ascii="Times New Roman" w:hAnsi="Times New Roman" w:cs="Times New Roman"/>
          <w:lang w:eastAsia="ru-RU"/>
        </w:rPr>
      </w:pPr>
      <w:r w:rsidRPr="00FD0F7A">
        <w:rPr>
          <w:rFonts w:ascii="Times New Roman" w:eastAsia="Calibri" w:hAnsi="Times New Roman" w:cs="Times New Roman"/>
          <w:lang w:eastAsia="ru-RU"/>
        </w:rPr>
        <w:t>Приложение 1</w:t>
      </w:r>
    </w:p>
    <w:p w:rsidR="00FD0F7A" w:rsidRPr="00FD0F7A" w:rsidRDefault="00FD0F7A" w:rsidP="00FD0F7A">
      <w:pPr>
        <w:pStyle w:val="a3"/>
        <w:ind w:firstLine="284"/>
        <w:jc w:val="right"/>
        <w:rPr>
          <w:rFonts w:ascii="Times New Roman" w:hAnsi="Times New Roman" w:cs="Times New Roman"/>
          <w:lang w:eastAsia="ru-RU"/>
        </w:rPr>
      </w:pPr>
      <w:r w:rsidRPr="00FD0F7A">
        <w:rPr>
          <w:rFonts w:ascii="Times New Roman" w:eastAsia="Calibri" w:hAnsi="Times New Roman" w:cs="Times New Roman"/>
          <w:lang w:eastAsia="ru-RU"/>
        </w:rPr>
        <w:t>к муниципальной программе «Первичные меры пожарной</w:t>
      </w:r>
      <w:r w:rsidRPr="00FD0F7A">
        <w:rPr>
          <w:rFonts w:ascii="Times New Roman" w:hAnsi="Times New Roman" w:cs="Times New Roman"/>
          <w:lang w:eastAsia="ru-RU"/>
        </w:rPr>
        <w:t xml:space="preserve"> </w:t>
      </w:r>
    </w:p>
    <w:p w:rsidR="00FD0F7A" w:rsidRPr="00FD0F7A" w:rsidRDefault="00FD0F7A" w:rsidP="00FD0F7A">
      <w:pPr>
        <w:pStyle w:val="a3"/>
        <w:ind w:firstLine="284"/>
        <w:jc w:val="right"/>
        <w:rPr>
          <w:rFonts w:ascii="Times New Roman" w:hAnsi="Times New Roman" w:cs="Times New Roman"/>
          <w:lang w:eastAsia="ru-RU"/>
        </w:rPr>
      </w:pPr>
      <w:r w:rsidRPr="00FD0F7A">
        <w:rPr>
          <w:rFonts w:ascii="Times New Roman" w:eastAsia="Calibri" w:hAnsi="Times New Roman" w:cs="Times New Roman"/>
          <w:lang w:eastAsia="ru-RU"/>
        </w:rPr>
        <w:t>безопасности и защита населения и территорий</w:t>
      </w:r>
      <w:r w:rsidRPr="00FD0F7A">
        <w:rPr>
          <w:rFonts w:ascii="Times New Roman" w:hAnsi="Times New Roman" w:cs="Times New Roman"/>
          <w:lang w:eastAsia="ru-RU"/>
        </w:rPr>
        <w:t xml:space="preserve"> </w:t>
      </w:r>
    </w:p>
    <w:p w:rsidR="00FD0F7A" w:rsidRPr="00FD0F7A" w:rsidRDefault="00FD0F7A" w:rsidP="00FD0F7A">
      <w:pPr>
        <w:pStyle w:val="a3"/>
        <w:ind w:firstLine="284"/>
        <w:jc w:val="right"/>
        <w:rPr>
          <w:rFonts w:ascii="Times New Roman" w:hAnsi="Times New Roman" w:cs="Times New Roman"/>
          <w:lang w:eastAsia="ru-RU"/>
        </w:rPr>
      </w:pPr>
      <w:r w:rsidRPr="00FD0F7A">
        <w:rPr>
          <w:rFonts w:ascii="Times New Roman" w:eastAsia="Calibri" w:hAnsi="Times New Roman" w:cs="Times New Roman"/>
          <w:lang w:eastAsia="ru-RU"/>
        </w:rPr>
        <w:t xml:space="preserve">населённых пунктов сельского поселения </w:t>
      </w:r>
      <w:proofErr w:type="gramStart"/>
      <w:r w:rsidRPr="00FD0F7A">
        <w:rPr>
          <w:rFonts w:ascii="Times New Roman" w:eastAsia="Calibri" w:hAnsi="Times New Roman" w:cs="Times New Roman"/>
          <w:lang w:eastAsia="ru-RU"/>
        </w:rPr>
        <w:t>Подгорное</w:t>
      </w:r>
      <w:proofErr w:type="gramEnd"/>
      <w:r w:rsidRPr="00FD0F7A">
        <w:rPr>
          <w:rFonts w:ascii="Times New Roman" w:hAnsi="Times New Roman" w:cs="Times New Roman"/>
          <w:lang w:eastAsia="ru-RU"/>
        </w:rPr>
        <w:t xml:space="preserve"> </w:t>
      </w:r>
    </w:p>
    <w:p w:rsidR="00FD0F7A" w:rsidRPr="00FD0F7A" w:rsidRDefault="00FD0F7A" w:rsidP="00FD0F7A">
      <w:pPr>
        <w:pStyle w:val="a3"/>
        <w:ind w:firstLine="284"/>
        <w:jc w:val="right"/>
        <w:rPr>
          <w:rFonts w:ascii="Times New Roman" w:hAnsi="Times New Roman" w:cs="Times New Roman"/>
          <w:lang w:eastAsia="ru-RU"/>
        </w:rPr>
      </w:pPr>
      <w:r w:rsidRPr="00FD0F7A">
        <w:rPr>
          <w:rFonts w:ascii="Times New Roman" w:eastAsia="Calibri" w:hAnsi="Times New Roman" w:cs="Times New Roman"/>
          <w:lang w:eastAsia="ru-RU"/>
        </w:rPr>
        <w:t>муниципального района Кинель-Черкасский</w:t>
      </w:r>
      <w:r w:rsidRPr="00FD0F7A">
        <w:rPr>
          <w:rFonts w:ascii="Times New Roman" w:hAnsi="Times New Roman" w:cs="Times New Roman"/>
          <w:lang w:eastAsia="ru-RU"/>
        </w:rPr>
        <w:t xml:space="preserve"> </w:t>
      </w:r>
    </w:p>
    <w:p w:rsidR="00FD0F7A" w:rsidRPr="00FD0F7A" w:rsidRDefault="00FD0F7A" w:rsidP="00FD0F7A">
      <w:pPr>
        <w:pStyle w:val="a3"/>
        <w:ind w:firstLine="284"/>
        <w:jc w:val="right"/>
        <w:rPr>
          <w:rFonts w:ascii="Times New Roman" w:hAnsi="Times New Roman" w:cs="Times New Roman"/>
          <w:lang w:eastAsia="ru-RU"/>
        </w:rPr>
      </w:pPr>
      <w:r w:rsidRPr="00FD0F7A">
        <w:rPr>
          <w:rFonts w:ascii="Times New Roman" w:eastAsia="Calibri" w:hAnsi="Times New Roman" w:cs="Times New Roman"/>
          <w:lang w:eastAsia="ru-RU"/>
        </w:rPr>
        <w:t>Самарской области от чрезвычайных ситуаций»</w:t>
      </w:r>
      <w:r w:rsidRPr="00FD0F7A">
        <w:rPr>
          <w:rFonts w:ascii="Times New Roman" w:hAnsi="Times New Roman" w:cs="Times New Roman"/>
          <w:lang w:eastAsia="ru-RU"/>
        </w:rPr>
        <w:t xml:space="preserve"> </w:t>
      </w:r>
    </w:p>
    <w:p w:rsidR="00FD0F7A" w:rsidRDefault="00FD0F7A" w:rsidP="00FD0F7A">
      <w:pPr>
        <w:pStyle w:val="a3"/>
        <w:ind w:firstLine="284"/>
        <w:jc w:val="right"/>
        <w:rPr>
          <w:rFonts w:ascii="Times New Roman" w:hAnsi="Times New Roman" w:cs="Times New Roman"/>
          <w:lang w:eastAsia="ru-RU"/>
        </w:rPr>
      </w:pPr>
      <w:r w:rsidRPr="00FD0F7A">
        <w:rPr>
          <w:rFonts w:ascii="Times New Roman" w:eastAsia="Calibri" w:hAnsi="Times New Roman" w:cs="Times New Roman"/>
          <w:lang w:eastAsia="ru-RU"/>
        </w:rPr>
        <w:t xml:space="preserve"> на 2015-2020 годы</w:t>
      </w:r>
    </w:p>
    <w:p w:rsidR="00FD0F7A" w:rsidRPr="00FD0F7A" w:rsidRDefault="00FD0F7A" w:rsidP="00FD0F7A">
      <w:pPr>
        <w:pStyle w:val="a3"/>
        <w:ind w:firstLine="284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</w:pPr>
      <w:r w:rsidRPr="00FD0F7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Перечень основных мероприятий муниципальной программы «Первичные меры пожарной безопасности и защита населения и территорий населённых пунктов сельского поселения </w:t>
      </w:r>
      <w:proofErr w:type="gramStart"/>
      <w:r w:rsidRPr="00FD0F7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Подгорное</w:t>
      </w:r>
      <w:proofErr w:type="gramEnd"/>
      <w:r w:rsidRPr="00FD0F7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 муниципального района Кинель-Черкасский Самарской области от чрезвычайных ситуаций» на 2015-2020 годы</w:t>
      </w:r>
    </w:p>
    <w:tbl>
      <w:tblPr>
        <w:tblW w:w="4979" w:type="pct"/>
        <w:jc w:val="center"/>
        <w:tblInd w:w="2" w:type="dxa"/>
        <w:tblLayout w:type="fixed"/>
        <w:tblLook w:val="04A0"/>
      </w:tblPr>
      <w:tblGrid>
        <w:gridCol w:w="582"/>
        <w:gridCol w:w="1084"/>
        <w:gridCol w:w="962"/>
        <w:gridCol w:w="641"/>
        <w:gridCol w:w="1042"/>
        <w:gridCol w:w="592"/>
        <w:gridCol w:w="658"/>
        <w:gridCol w:w="612"/>
        <w:gridCol w:w="601"/>
        <w:gridCol w:w="616"/>
        <w:gridCol w:w="601"/>
        <w:gridCol w:w="559"/>
        <w:gridCol w:w="951"/>
        <w:gridCol w:w="1583"/>
      </w:tblGrid>
      <w:tr w:rsidR="00D43FE3" w:rsidRPr="00BE282A" w:rsidTr="00FD0F7A">
        <w:trPr>
          <w:trHeight w:val="517"/>
          <w:tblHeader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6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FD0F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D0F7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D0F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Наименование цели, задачи, основного мероприятия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74" w:right="-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Форма бюджетных ассигнований</w:t>
            </w:r>
          </w:p>
        </w:tc>
        <w:tc>
          <w:tcPr>
            <w:tcW w:w="1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 xml:space="preserve">Объем финансирования по годам, тыс. рублей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47"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</w:tr>
      <w:tr w:rsidR="00D43FE3" w:rsidRPr="00BE282A" w:rsidTr="00FD0F7A">
        <w:trPr>
          <w:trHeight w:val="417"/>
          <w:tblHeader/>
          <w:jc w:val="center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7A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F7A" w:rsidRPr="00BE282A" w:rsidTr="00FD0F7A">
        <w:trPr>
          <w:trHeight w:val="417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Цель. Повышение уровня защиты населения и территорий сельского поселения Подгорное от пожаров и чрезвычайных ситуаций природного и техногенного характера, уменьшение количества пожаров, снижение рисков возникновения и смягчение последствий чрезвычайных ситуаций</w:t>
            </w:r>
          </w:p>
        </w:tc>
      </w:tr>
      <w:tr w:rsidR="00FD0F7A" w:rsidRPr="00BE282A" w:rsidTr="00FD0F7A">
        <w:trPr>
          <w:trHeight w:val="253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Задача 1. Информирование населения о правилах поведения и действиях в чрезвычайных ситуациях</w:t>
            </w:r>
          </w:p>
        </w:tc>
      </w:tr>
      <w:tr w:rsidR="00D43FE3" w:rsidRPr="00BE282A" w:rsidTr="00FD0F7A">
        <w:trPr>
          <w:trHeight w:val="945"/>
          <w:tblHeader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6" w:right="-137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pStyle w:val="a3"/>
              <w:keepNext/>
              <w:keepLines/>
              <w:ind w:left="-58" w:right="-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Противопожарная пропаганда, в том числе:</w:t>
            </w:r>
          </w:p>
          <w:p w:rsidR="00FD0F7A" w:rsidRPr="00FD0F7A" w:rsidRDefault="00FD0F7A" w:rsidP="008568F6">
            <w:pPr>
              <w:pStyle w:val="a3"/>
              <w:keepNext/>
              <w:keepLines/>
              <w:ind w:left="-58" w:right="-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проведение сходов граждан;</w:t>
            </w:r>
          </w:p>
          <w:p w:rsidR="00FD0F7A" w:rsidRPr="00FD0F7A" w:rsidRDefault="00FD0F7A" w:rsidP="008568F6">
            <w:pPr>
              <w:keepNext/>
              <w:keepLines/>
              <w:ind w:left="-58" w:right="-134" w:firstLine="6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-информирование населения путем вывешивания материала на информационные стенды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FD0F7A">
              <w:rPr>
                <w:rFonts w:ascii="Times New Roman" w:hAnsi="Times New Roman"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pStyle w:val="a3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pStyle w:val="a3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pStyle w:val="a3"/>
              <w:keepNext/>
              <w:keepLines/>
              <w:ind w:left="-136" w:right="-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защиты населения и территорий сельского поселения Подгорное от пожаров и чрезвычайных ситуаций природного и техногенного характера</w:t>
            </w:r>
          </w:p>
        </w:tc>
      </w:tr>
      <w:tr w:rsidR="00FD0F7A" w:rsidRPr="00BE282A" w:rsidTr="00FD0F7A">
        <w:trPr>
          <w:trHeight w:val="267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pStyle w:val="a3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F7A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2. Создание условий для оперативного реагирования на случаи возникновения пожаров, снижение рисков их возникновения и смягчение последствий возгорания</w:t>
            </w:r>
          </w:p>
        </w:tc>
      </w:tr>
      <w:tr w:rsidR="00D43FE3" w:rsidRPr="00BE282A" w:rsidTr="00FD0F7A">
        <w:trPr>
          <w:trHeight w:val="945"/>
          <w:tblHeader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6" w:right="-137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Опашка населенных пунктов и кладбищ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FD0F7A">
              <w:rPr>
                <w:rFonts w:ascii="Times New Roman" w:hAnsi="Times New Roman"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pStyle w:val="a3"/>
              <w:keepNext/>
              <w:keepLines/>
              <w:ind w:left="-124" w:right="-1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защиты населения и территорий сельского поселения Подгорное от пожаров и чрезвычайных ситуаций природного и техногенного характера</w:t>
            </w:r>
          </w:p>
        </w:tc>
      </w:tr>
      <w:tr w:rsidR="00D43FE3" w:rsidRPr="00BE282A" w:rsidTr="00FD0F7A">
        <w:trPr>
          <w:trHeight w:val="945"/>
          <w:tblHeader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6" w:right="-137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пожарных гидрантов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FD0F7A">
              <w:rPr>
                <w:rFonts w:ascii="Times New Roman" w:hAnsi="Times New Roman"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7A"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75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средствами защиты населения на случай чрезвычайных ситуаций и в особый период</w:t>
            </w:r>
          </w:p>
        </w:tc>
      </w:tr>
      <w:tr w:rsidR="00D43FE3" w:rsidRPr="00BE282A" w:rsidTr="00FD0F7A">
        <w:trPr>
          <w:trHeight w:val="945"/>
          <w:tblHeader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6" w:right="-137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FD0F7A">
              <w:rPr>
                <w:rFonts w:ascii="Times New Roman" w:hAnsi="Times New Roman"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7A"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pStyle w:val="a3"/>
              <w:keepNext/>
              <w:keepLines/>
              <w:ind w:left="-124" w:right="-1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защиты населения и территорий сельского поселения Подгорное от пожаров и чрезвычайных ситуаций природного и техногенного характера</w:t>
            </w:r>
          </w:p>
        </w:tc>
      </w:tr>
      <w:tr w:rsidR="00D43FE3" w:rsidRPr="00BE282A" w:rsidTr="00FD0F7A">
        <w:trPr>
          <w:trHeight w:val="945"/>
          <w:tblHeader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6" w:right="-137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F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Ликвидация последствий ЧС сложившихся на территории с/</w:t>
            </w:r>
            <w:proofErr w:type="spellStart"/>
            <w:proofErr w:type="gramStart"/>
            <w:r w:rsidRPr="00FD0F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D0F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Подгорное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FD0F7A">
              <w:rPr>
                <w:rFonts w:ascii="Times New Roman" w:hAnsi="Times New Roman"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2016-2020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7A">
              <w:rPr>
                <w:rFonts w:ascii="Times New Roman" w:hAnsi="Times New Roman"/>
                <w:b/>
                <w:sz w:val="18"/>
                <w:szCs w:val="18"/>
              </w:rPr>
              <w:t>720,0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pStyle w:val="a3"/>
              <w:keepNext/>
              <w:keepLines/>
              <w:ind w:left="-124" w:right="-1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защиты населения и территорий сельского поселения Подгорное от пожаров и чрезвычайных ситуаций природного и техногенного характера</w:t>
            </w:r>
          </w:p>
        </w:tc>
      </w:tr>
      <w:tr w:rsidR="00D43FE3" w:rsidRPr="00BE282A" w:rsidTr="00FD0F7A">
        <w:trPr>
          <w:trHeight w:val="292"/>
          <w:tblHeader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D0F7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108" w:right="-12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7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728,0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7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7A">
              <w:rPr>
                <w:rFonts w:ascii="Times New Roman" w:hAnsi="Times New Roman"/>
                <w:b/>
                <w:sz w:val="18"/>
                <w:szCs w:val="18"/>
              </w:rPr>
              <w:t>743,0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FD0F7A" w:rsidRDefault="00FD0F7A" w:rsidP="008568F6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D0F7A" w:rsidRDefault="00FD0F7A" w:rsidP="00FD0F7A">
      <w:pPr>
        <w:pStyle w:val="a3"/>
        <w:jc w:val="center"/>
        <w:rPr>
          <w:rFonts w:ascii="Times New Roman" w:hAnsi="Times New Roman" w:cs="Times New Roman"/>
          <w:b/>
        </w:rPr>
      </w:pPr>
    </w:p>
    <w:p w:rsidR="00FD0F7A" w:rsidRPr="00E73CB2" w:rsidRDefault="00FD0F7A" w:rsidP="00FD0F7A">
      <w:pPr>
        <w:pStyle w:val="a3"/>
        <w:jc w:val="center"/>
        <w:rPr>
          <w:rFonts w:ascii="Times New Roman" w:hAnsi="Times New Roman" w:cs="Times New Roman"/>
          <w:b/>
        </w:rPr>
      </w:pPr>
      <w:r w:rsidRPr="00E73CB2">
        <w:rPr>
          <w:rFonts w:ascii="Times New Roman" w:hAnsi="Times New Roman" w:cs="Times New Roman"/>
          <w:b/>
        </w:rPr>
        <w:t>Российская Федерация</w:t>
      </w:r>
    </w:p>
    <w:p w:rsidR="00FD0F7A" w:rsidRPr="00E73CB2" w:rsidRDefault="00FD0F7A" w:rsidP="00FD0F7A">
      <w:pPr>
        <w:pStyle w:val="a3"/>
        <w:jc w:val="center"/>
        <w:rPr>
          <w:rFonts w:ascii="Times New Roman" w:hAnsi="Times New Roman" w:cs="Times New Roman"/>
          <w:b/>
        </w:rPr>
      </w:pPr>
      <w:r w:rsidRPr="00E73CB2">
        <w:rPr>
          <w:rFonts w:ascii="Times New Roman" w:hAnsi="Times New Roman" w:cs="Times New Roman"/>
          <w:b/>
        </w:rPr>
        <w:t xml:space="preserve">Самарская область, Кинель-Черкасский район, </w:t>
      </w:r>
    </w:p>
    <w:p w:rsidR="00FD0F7A" w:rsidRPr="00E73CB2" w:rsidRDefault="00FD0F7A" w:rsidP="00FD0F7A">
      <w:pPr>
        <w:pStyle w:val="a3"/>
        <w:jc w:val="center"/>
        <w:rPr>
          <w:rFonts w:ascii="Times New Roman" w:hAnsi="Times New Roman" w:cs="Times New Roman"/>
          <w:b/>
        </w:rPr>
      </w:pPr>
      <w:r w:rsidRPr="00E73CB2">
        <w:rPr>
          <w:rFonts w:ascii="Times New Roman" w:hAnsi="Times New Roman" w:cs="Times New Roman"/>
          <w:b/>
        </w:rPr>
        <w:t>сельское поселение Подгорное</w:t>
      </w:r>
    </w:p>
    <w:p w:rsidR="00FD0F7A" w:rsidRPr="00E73CB2" w:rsidRDefault="00FD0F7A" w:rsidP="00FD0F7A">
      <w:pPr>
        <w:keepNext/>
        <w:keepLines/>
        <w:jc w:val="center"/>
        <w:rPr>
          <w:bCs/>
          <w:spacing w:val="-2"/>
          <w:lang w:eastAsia="ru-RU"/>
        </w:rPr>
      </w:pPr>
      <w:r w:rsidRPr="00E73CB2">
        <w:rPr>
          <w:rFonts w:ascii="Times New Roman" w:hAnsi="Times New Roman"/>
          <w:b/>
        </w:rPr>
        <w:t>ПОСТАНОВЛЕНИЕ</w:t>
      </w:r>
    </w:p>
    <w:p w:rsidR="00FD0F7A" w:rsidRPr="00E73CB2" w:rsidRDefault="00FD0F7A" w:rsidP="00FD0F7A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r w:rsidRPr="00E73CB2">
        <w:rPr>
          <w:rFonts w:ascii="Times New Roman" w:hAnsi="Times New Roman" w:cs="Times New Roman"/>
          <w:b/>
        </w:rPr>
        <w:t>от  08.06.2017г.                                  № 49</w:t>
      </w:r>
    </w:p>
    <w:p w:rsidR="00FD0F7A" w:rsidRPr="00E73CB2" w:rsidRDefault="00FD0F7A" w:rsidP="00FD0F7A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</w:p>
    <w:p w:rsidR="00FD0F7A" w:rsidRPr="00E73CB2" w:rsidRDefault="00FD0F7A" w:rsidP="00FD0F7A">
      <w:pPr>
        <w:pStyle w:val="a3"/>
        <w:tabs>
          <w:tab w:val="left" w:pos="4253"/>
        </w:tabs>
        <w:rPr>
          <w:rFonts w:ascii="Times New Roman" w:hAnsi="Times New Roman"/>
          <w:b/>
        </w:rPr>
      </w:pPr>
      <w:proofErr w:type="gramStart"/>
      <w:r w:rsidRPr="00E73CB2">
        <w:rPr>
          <w:rFonts w:ascii="Times New Roman" w:hAnsi="Times New Roman" w:cs="Times New Roman"/>
          <w:b/>
        </w:rPr>
        <w:t>[</w:t>
      </w:r>
      <w:r w:rsidRPr="00E73CB2">
        <w:rPr>
          <w:rFonts w:ascii="Times New Roman" w:hAnsi="Times New Roman"/>
          <w:b/>
        </w:rPr>
        <w:t xml:space="preserve">О внесении изменений в постановление Главы сельского </w:t>
      </w:r>
      <w:proofErr w:type="gramEnd"/>
    </w:p>
    <w:p w:rsidR="00FD0F7A" w:rsidRPr="00E73CB2" w:rsidRDefault="00FD0F7A" w:rsidP="00FD0F7A">
      <w:pPr>
        <w:pStyle w:val="a3"/>
        <w:tabs>
          <w:tab w:val="left" w:pos="4253"/>
        </w:tabs>
        <w:rPr>
          <w:rFonts w:ascii="Times New Roman" w:hAnsi="Times New Roman"/>
          <w:b/>
        </w:rPr>
      </w:pPr>
      <w:r w:rsidRPr="00E73CB2">
        <w:rPr>
          <w:rFonts w:ascii="Times New Roman" w:hAnsi="Times New Roman"/>
          <w:b/>
        </w:rPr>
        <w:t xml:space="preserve">поселения </w:t>
      </w:r>
      <w:proofErr w:type="gramStart"/>
      <w:r w:rsidRPr="00E73CB2">
        <w:rPr>
          <w:rFonts w:ascii="Times New Roman" w:hAnsi="Times New Roman"/>
          <w:b/>
        </w:rPr>
        <w:t>Подгорное</w:t>
      </w:r>
      <w:proofErr w:type="gramEnd"/>
      <w:r w:rsidRPr="00E73CB2">
        <w:rPr>
          <w:rFonts w:ascii="Times New Roman" w:hAnsi="Times New Roman"/>
          <w:b/>
        </w:rPr>
        <w:t xml:space="preserve"> от 02.10.2013 №49а «Об утверждении </w:t>
      </w:r>
    </w:p>
    <w:p w:rsidR="00FD0F7A" w:rsidRPr="00E73CB2" w:rsidRDefault="00FD0F7A" w:rsidP="00FD0F7A">
      <w:pPr>
        <w:pStyle w:val="a3"/>
        <w:tabs>
          <w:tab w:val="left" w:pos="4253"/>
        </w:tabs>
        <w:rPr>
          <w:rFonts w:ascii="Times New Roman" w:hAnsi="Times New Roman"/>
          <w:b/>
        </w:rPr>
      </w:pPr>
      <w:r w:rsidRPr="00E73CB2">
        <w:rPr>
          <w:rFonts w:ascii="Times New Roman" w:hAnsi="Times New Roman"/>
          <w:b/>
        </w:rPr>
        <w:t xml:space="preserve">муниципальной программы </w:t>
      </w:r>
      <w:r w:rsidRPr="00E73CB2">
        <w:rPr>
          <w:rFonts w:ascii="Times New Roman" w:hAnsi="Times New Roman"/>
          <w:b/>
          <w:color w:val="000000"/>
        </w:rPr>
        <w:t>«</w:t>
      </w:r>
      <w:r w:rsidRPr="00E73CB2">
        <w:rPr>
          <w:rFonts w:ascii="Times New Roman" w:hAnsi="Times New Roman"/>
          <w:b/>
        </w:rPr>
        <w:t xml:space="preserve">Благоустройство территории </w:t>
      </w:r>
    </w:p>
    <w:p w:rsidR="00FD0F7A" w:rsidRPr="00E73CB2" w:rsidRDefault="00FD0F7A" w:rsidP="00FD0F7A">
      <w:pPr>
        <w:pStyle w:val="a3"/>
        <w:tabs>
          <w:tab w:val="left" w:pos="4253"/>
        </w:tabs>
        <w:rPr>
          <w:rFonts w:ascii="Times New Roman" w:hAnsi="Times New Roman"/>
          <w:b/>
        </w:rPr>
      </w:pPr>
      <w:r w:rsidRPr="00E73CB2">
        <w:rPr>
          <w:rFonts w:ascii="Times New Roman" w:hAnsi="Times New Roman"/>
          <w:b/>
        </w:rPr>
        <w:t xml:space="preserve">сельского поселения </w:t>
      </w:r>
      <w:proofErr w:type="gramStart"/>
      <w:r w:rsidRPr="00E73CB2">
        <w:rPr>
          <w:rFonts w:ascii="Times New Roman" w:hAnsi="Times New Roman"/>
          <w:b/>
        </w:rPr>
        <w:t>Подгорное</w:t>
      </w:r>
      <w:proofErr w:type="gramEnd"/>
      <w:r w:rsidRPr="00E73CB2">
        <w:rPr>
          <w:rFonts w:ascii="Times New Roman" w:hAnsi="Times New Roman"/>
          <w:b/>
        </w:rPr>
        <w:t xml:space="preserve"> Кинель-Черкасского района </w:t>
      </w:r>
    </w:p>
    <w:p w:rsidR="00FD0F7A" w:rsidRPr="00E73CB2" w:rsidRDefault="00FD0F7A" w:rsidP="00FD0F7A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  <w:proofErr w:type="gramStart"/>
      <w:r w:rsidRPr="00E73CB2">
        <w:rPr>
          <w:rFonts w:ascii="Times New Roman" w:hAnsi="Times New Roman"/>
          <w:b/>
        </w:rPr>
        <w:t>Самарской области» на 2014 – 2019 годы</w:t>
      </w:r>
      <w:r w:rsidRPr="00E73CB2">
        <w:rPr>
          <w:rFonts w:ascii="Times New Roman" w:hAnsi="Times New Roman"/>
          <w:b/>
          <w:color w:val="000000"/>
        </w:rPr>
        <w:t>»</w:t>
      </w:r>
      <w:r w:rsidRPr="00E73CB2">
        <w:rPr>
          <w:rFonts w:ascii="Times New Roman" w:hAnsi="Times New Roman" w:cs="Times New Roman"/>
          <w:b/>
        </w:rPr>
        <w:t>]</w:t>
      </w:r>
      <w:proofErr w:type="gramEnd"/>
    </w:p>
    <w:p w:rsidR="00FD0F7A" w:rsidRPr="00E73CB2" w:rsidRDefault="00FD0F7A" w:rsidP="00FD0F7A">
      <w:pPr>
        <w:pStyle w:val="a3"/>
        <w:tabs>
          <w:tab w:val="left" w:pos="4253"/>
        </w:tabs>
        <w:rPr>
          <w:rFonts w:ascii="Times New Roman" w:hAnsi="Times New Roman" w:cs="Times New Roman"/>
          <w:b/>
        </w:rPr>
      </w:pPr>
    </w:p>
    <w:p w:rsidR="00FD0F7A" w:rsidRPr="00E73CB2" w:rsidRDefault="00FD0F7A" w:rsidP="00FD0F7A">
      <w:pPr>
        <w:pStyle w:val="a3"/>
        <w:tabs>
          <w:tab w:val="left" w:pos="4253"/>
        </w:tabs>
        <w:ind w:firstLine="284"/>
        <w:jc w:val="both"/>
        <w:rPr>
          <w:rFonts w:ascii="Times New Roman" w:hAnsi="Times New Roman" w:cs="Times New Roman"/>
        </w:rPr>
      </w:pPr>
      <w:r w:rsidRPr="00E73CB2">
        <w:rPr>
          <w:rFonts w:ascii="Times New Roman" w:hAnsi="Times New Roman" w:cs="Times New Roman"/>
        </w:rPr>
        <w:t xml:space="preserve">Руководствуясь распоряжением Администрации поселения Подгорное от 01.06.2017г. № 32 «О разработке проектов постановлений Администрации поселения «О внесении изменений в муниципальные программы сельского поселения Подгорное», </w:t>
      </w:r>
    </w:p>
    <w:p w:rsidR="00FD0F7A" w:rsidRPr="00E73CB2" w:rsidRDefault="00FD0F7A" w:rsidP="00FD0F7A">
      <w:pPr>
        <w:pStyle w:val="a3"/>
        <w:tabs>
          <w:tab w:val="left" w:pos="4253"/>
        </w:tabs>
        <w:ind w:firstLine="284"/>
        <w:jc w:val="center"/>
        <w:rPr>
          <w:rFonts w:ascii="Times New Roman" w:eastAsia="Calibri" w:hAnsi="Times New Roman" w:cs="Times New Roman"/>
          <w:b/>
        </w:rPr>
      </w:pPr>
      <w:r w:rsidRPr="00E73CB2">
        <w:rPr>
          <w:rFonts w:ascii="Times New Roman" w:eastAsia="Calibri" w:hAnsi="Times New Roman" w:cs="Times New Roman"/>
        </w:rPr>
        <w:t>ПОСТАНОВЛЯЮ</w:t>
      </w:r>
      <w:r w:rsidRPr="00E73CB2">
        <w:rPr>
          <w:rFonts w:ascii="Times New Roman" w:eastAsia="Calibri" w:hAnsi="Times New Roman" w:cs="Times New Roman"/>
          <w:b/>
        </w:rPr>
        <w:t>:</w:t>
      </w:r>
    </w:p>
    <w:p w:rsidR="00D43FE3" w:rsidRPr="00E73CB2" w:rsidRDefault="00D43FE3" w:rsidP="00D43FE3">
      <w:pPr>
        <w:pStyle w:val="a8"/>
        <w:keepNext/>
        <w:keepLines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73CB2">
        <w:rPr>
          <w:rFonts w:ascii="Times New Roman" w:hAnsi="Times New Roman"/>
        </w:rPr>
        <w:t>Внести в постановление Главы сельского поселения Подгорное от 02.10.2013 №49а «Об утверждении муниципальной программы «Благоустройство территории сельского поселения Подгорное Кинель-Черкасского района Самарской области» на 2014 – 2019 годы» следующие изменения:</w:t>
      </w:r>
    </w:p>
    <w:p w:rsidR="00D43FE3" w:rsidRPr="00E73CB2" w:rsidRDefault="00D43FE3" w:rsidP="00D43FE3">
      <w:pPr>
        <w:pStyle w:val="a8"/>
        <w:keepNext/>
        <w:keepLines/>
        <w:suppressAutoHyphens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73CB2">
        <w:rPr>
          <w:rFonts w:ascii="Times New Roman" w:hAnsi="Times New Roman"/>
        </w:rPr>
        <w:t>в муниципальной программе «Благоустройство территории сельского поселения Подгорное Кинель-Черкасского района Самарской области» на 2014 – 2019 годы (далее – муниципальная программа):</w:t>
      </w:r>
    </w:p>
    <w:p w:rsidR="00D43FE3" w:rsidRPr="00E73CB2" w:rsidRDefault="00D43FE3" w:rsidP="00D43FE3">
      <w:pPr>
        <w:keepNext/>
        <w:keepLines/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E73CB2">
        <w:rPr>
          <w:rFonts w:ascii="Times New Roman" w:hAnsi="Times New Roman"/>
          <w:lang w:eastAsia="ar-SA"/>
        </w:rPr>
        <w:t>в паспорте муниципальной программы:</w:t>
      </w:r>
    </w:p>
    <w:p w:rsidR="00D43FE3" w:rsidRPr="00E73CB2" w:rsidRDefault="00D43FE3" w:rsidP="002417E0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/>
          <w:lang w:eastAsia="ar-SA"/>
        </w:rPr>
        <w:t>раздел «</w:t>
      </w:r>
      <w:r w:rsidRPr="00E73CB2">
        <w:rPr>
          <w:rFonts w:ascii="Times New Roman" w:hAnsi="Times New Roman" w:cs="Arial"/>
        </w:rPr>
        <w:t xml:space="preserve">Объемы бюджетных ассигнований муниципальной программы» изложить в следующей редакции: </w:t>
      </w:r>
    </w:p>
    <w:p w:rsidR="00D43FE3" w:rsidRPr="00E73CB2" w:rsidRDefault="00D43FE3" w:rsidP="002417E0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«Общий объем бюджетных ассигнований на реализацию муниципальной программы составляет 3741,1 тыс. рублей, в том числе по годам:</w:t>
      </w:r>
    </w:p>
    <w:p w:rsidR="002417E0" w:rsidRPr="00E73CB2" w:rsidRDefault="002417E0" w:rsidP="002417E0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2014 год – 688,8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2015 год – 1395,3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2016 год – 1010,5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2017 год – 646,5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2018 год – 0,0 тыс. рублей;</w:t>
      </w:r>
    </w:p>
    <w:p w:rsidR="00D43FE3" w:rsidRPr="00E73CB2" w:rsidRDefault="002417E0" w:rsidP="002417E0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2019 год – 0,0 тыс. рублей.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Из них: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- за счет средств областного бюджета – 1210,7 тыс. рублей, в том числе за счёт субсидий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социально-экономического развития (далее – стимулирующие субсидии) – 1008,8 тыс. рублей, в том числе по годам: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proofErr w:type="gramStart"/>
      <w:r w:rsidRPr="00E73CB2">
        <w:rPr>
          <w:rFonts w:ascii="Times New Roman" w:hAnsi="Times New Roman" w:cs="Arial"/>
        </w:rPr>
        <w:t>2014 год – 0,0 тыс. рублей, в т.ч. за счёт стимулирующих субсидий – 0,0 тыс. рублей;</w:t>
      </w:r>
      <w:proofErr w:type="gramEnd"/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proofErr w:type="gramStart"/>
      <w:r w:rsidRPr="00E73CB2">
        <w:rPr>
          <w:rFonts w:ascii="Times New Roman" w:hAnsi="Times New Roman" w:cs="Arial"/>
        </w:rPr>
        <w:t>2015 год – 562,6 тыс. рублей, в т.ч. за счёт стимулирующих субсидий – 360,7 тыс. рублей;</w:t>
      </w:r>
      <w:proofErr w:type="gramEnd"/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proofErr w:type="gramStart"/>
      <w:r w:rsidRPr="00E73CB2">
        <w:rPr>
          <w:rFonts w:ascii="Times New Roman" w:hAnsi="Times New Roman" w:cs="Arial"/>
        </w:rPr>
        <w:t>2016 год – 350,1 тыс. рублей, в т.ч. за счёт стимулирующих субсидий – 350,1 тыс. рублей;</w:t>
      </w:r>
      <w:proofErr w:type="gramEnd"/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proofErr w:type="gramStart"/>
      <w:r w:rsidRPr="00E73CB2">
        <w:rPr>
          <w:rFonts w:ascii="Times New Roman" w:hAnsi="Times New Roman" w:cs="Arial"/>
        </w:rPr>
        <w:t>2017 год – 298,0 тыс. рублей, в т.ч. за счёт стимулирующих субсидий – 298,0 тыс. рублей;</w:t>
      </w:r>
      <w:proofErr w:type="gramEnd"/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proofErr w:type="gramStart"/>
      <w:r w:rsidRPr="00E73CB2">
        <w:rPr>
          <w:rFonts w:ascii="Times New Roman" w:hAnsi="Times New Roman" w:cs="Arial"/>
        </w:rPr>
        <w:t>2018 год – 0 тыс. рублей, в т.ч. за счёт стимулирующих субсидий – 0 тыс. рублей;</w:t>
      </w:r>
      <w:proofErr w:type="gramEnd"/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proofErr w:type="gramStart"/>
      <w:r w:rsidRPr="00E73CB2">
        <w:rPr>
          <w:rFonts w:ascii="Times New Roman" w:hAnsi="Times New Roman" w:cs="Arial"/>
        </w:rPr>
        <w:t>2019 год – 0 тыс. рублей, в т.ч. за счёт стимулирующих субсидий – 0 тыс. рублей;</w:t>
      </w:r>
      <w:proofErr w:type="gramEnd"/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- за счет бюджета района 344,4 тыс. рублей, в том числе по годам:</w:t>
      </w:r>
    </w:p>
    <w:p w:rsidR="00D43FE3" w:rsidRPr="00E73CB2" w:rsidRDefault="00D43FE3" w:rsidP="002417E0">
      <w:pPr>
        <w:pStyle w:val="a3"/>
        <w:tabs>
          <w:tab w:val="left" w:pos="4253"/>
        </w:tabs>
        <w:ind w:firstLine="284"/>
        <w:jc w:val="both"/>
        <w:rPr>
          <w:rFonts w:ascii="Times New Roman" w:eastAsia="Calibri" w:hAnsi="Times New Roman" w:cs="Times New Roman"/>
          <w:b/>
        </w:rPr>
      </w:pP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lastRenderedPageBreak/>
        <w:t>2014 год – 0,0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2015 год – 0,0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2016 год – 0,0 тыс. рублей;</w:t>
      </w:r>
    </w:p>
    <w:p w:rsidR="002417E0" w:rsidRPr="00E73CB2" w:rsidRDefault="002417E0" w:rsidP="002417E0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2017 год – 344,4 тыс. рублей;</w:t>
      </w:r>
    </w:p>
    <w:p w:rsidR="002417E0" w:rsidRPr="00E73CB2" w:rsidRDefault="002417E0" w:rsidP="002417E0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2018 год – 0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2019 год – 0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- за счет бюджета поселения 2186,0 тыс. рублей, в том числе по годам: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2014 год – 688,8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2015 год – 832,7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2016 год – 660,4 тыс. рублей;</w:t>
      </w:r>
    </w:p>
    <w:p w:rsidR="002417E0" w:rsidRPr="00E73CB2" w:rsidRDefault="002417E0" w:rsidP="002417E0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2017 год – 4,1 тыс. рублей;</w:t>
      </w:r>
    </w:p>
    <w:p w:rsidR="002417E0" w:rsidRPr="00E73CB2" w:rsidRDefault="002417E0" w:rsidP="002417E0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2018 год – 0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2019 год – 0 тыс. рублей»;</w:t>
      </w:r>
    </w:p>
    <w:p w:rsidR="002417E0" w:rsidRPr="00E73CB2" w:rsidRDefault="002417E0" w:rsidP="002417E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E73CB2">
        <w:rPr>
          <w:rFonts w:ascii="Times New Roman" w:hAnsi="Times New Roman"/>
          <w:lang w:eastAsia="ar-SA"/>
        </w:rPr>
        <w:t>в тексте муниципальной программы:</w:t>
      </w:r>
    </w:p>
    <w:p w:rsidR="002417E0" w:rsidRPr="00E73CB2" w:rsidRDefault="002417E0" w:rsidP="002417E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E73CB2">
        <w:rPr>
          <w:rFonts w:ascii="Times New Roman" w:hAnsi="Times New Roman"/>
          <w:lang w:eastAsia="ar-SA"/>
        </w:rPr>
        <w:t>абзац 4 раздела 6 «Информация о ресурсном обеспечении муниципальной программы» изложить в следующей редакции:</w:t>
      </w:r>
    </w:p>
    <w:p w:rsidR="002417E0" w:rsidRPr="00E73CB2" w:rsidRDefault="002417E0" w:rsidP="002417E0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«Общий объем бюджетных ассигнований на реализацию муниципальной программы составляет 3741,1 тыс. рублей, в том числе по годам: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2014 год – 688,8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2015 год – 1395,3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2016 год – 1010,5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2017 год – 646,5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2018 год – 0,0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2019 год – 0,0 тыс. рублей.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Из них: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- за счет средств областного бюджета – 1210,7 тыс. рублей, в том числе за счёт стимулирующих субсидий – 1008,8 тыс. рублей, в том числе по годам: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proofErr w:type="gramStart"/>
      <w:r w:rsidRPr="00E73CB2">
        <w:rPr>
          <w:rFonts w:ascii="Times New Roman" w:hAnsi="Times New Roman" w:cs="Arial"/>
        </w:rPr>
        <w:t>2014 год – 0,0 тыс. рублей, в т.ч. за счёт стимулирующих субсидий – 0,0 тыс. рублей;</w:t>
      </w:r>
      <w:proofErr w:type="gramEnd"/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proofErr w:type="gramStart"/>
      <w:r w:rsidRPr="00E73CB2">
        <w:rPr>
          <w:rFonts w:ascii="Times New Roman" w:hAnsi="Times New Roman" w:cs="Arial"/>
        </w:rPr>
        <w:t>2015 год – 562,6 тыс. рублей, в т.ч. за счёт стимулирующих субсидий – 360,7 тыс. рублей;</w:t>
      </w:r>
      <w:proofErr w:type="gramEnd"/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proofErr w:type="gramStart"/>
      <w:r w:rsidRPr="00E73CB2">
        <w:rPr>
          <w:rFonts w:ascii="Times New Roman" w:hAnsi="Times New Roman" w:cs="Arial"/>
        </w:rPr>
        <w:t>2016 год – 350,1 тыс. рублей, в т.ч. за счёт стимулирующих субсидий – 350,1 тыс. рублей;</w:t>
      </w:r>
      <w:proofErr w:type="gramEnd"/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proofErr w:type="gramStart"/>
      <w:r w:rsidRPr="00E73CB2">
        <w:rPr>
          <w:rFonts w:ascii="Times New Roman" w:hAnsi="Times New Roman" w:cs="Arial"/>
        </w:rPr>
        <w:t>2017 год – 298,0 тыс. рублей, в т.ч. за счёт стимулирующих субсидий – 298,0 тыс. рублей;</w:t>
      </w:r>
      <w:proofErr w:type="gramEnd"/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proofErr w:type="gramStart"/>
      <w:r w:rsidRPr="00E73CB2">
        <w:rPr>
          <w:rFonts w:ascii="Times New Roman" w:hAnsi="Times New Roman" w:cs="Arial"/>
        </w:rPr>
        <w:t>2018 год – 0 тыс. рублей, в т.ч. за счёт стимулирующих субсидий – 0 тыс. рублей;</w:t>
      </w:r>
      <w:proofErr w:type="gramEnd"/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proofErr w:type="gramStart"/>
      <w:r w:rsidRPr="00E73CB2">
        <w:rPr>
          <w:rFonts w:ascii="Times New Roman" w:hAnsi="Times New Roman" w:cs="Arial"/>
        </w:rPr>
        <w:t>2019 год – 0 тыс. рублей, в т.ч. за счёт стимулирующих субсидий – 0 тыс. рублей;</w:t>
      </w:r>
      <w:proofErr w:type="gramEnd"/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- за счет бюджета района 344,4 тыс. рублей, в том числе по годам: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2014 год – 0,0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2015 год – 0,0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2016 год – 0,0 тыс. рублей;</w:t>
      </w:r>
    </w:p>
    <w:p w:rsidR="002417E0" w:rsidRPr="00E73CB2" w:rsidRDefault="002417E0" w:rsidP="002417E0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2017 год – 344,4 тыс. рублей;</w:t>
      </w:r>
    </w:p>
    <w:p w:rsidR="002417E0" w:rsidRPr="00E73CB2" w:rsidRDefault="002417E0" w:rsidP="002417E0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2018 год – 0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2019 год – 0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- за счет бюджета поселения 2186,0 тыс. рублей, в том числе по годам: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2014 год – 688,8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2015 год – 832,7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2016 год – 660,4 тыс. рублей;</w:t>
      </w:r>
    </w:p>
    <w:p w:rsidR="002417E0" w:rsidRPr="00E73CB2" w:rsidRDefault="002417E0" w:rsidP="002417E0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2017 год – 4,1 тыс. рублей;</w:t>
      </w:r>
    </w:p>
    <w:p w:rsidR="002417E0" w:rsidRPr="00E73CB2" w:rsidRDefault="002417E0" w:rsidP="002417E0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2018 год – 0 тыс. рублей;</w:t>
      </w:r>
    </w:p>
    <w:p w:rsidR="002417E0" w:rsidRPr="00E73CB2" w:rsidRDefault="002417E0" w:rsidP="002417E0">
      <w:pPr>
        <w:keepNext/>
        <w:keepLines/>
        <w:spacing w:after="0" w:line="240" w:lineRule="auto"/>
        <w:jc w:val="both"/>
        <w:rPr>
          <w:rFonts w:ascii="Times New Roman" w:hAnsi="Times New Roman" w:cs="Arial"/>
        </w:rPr>
      </w:pPr>
      <w:r w:rsidRPr="00E73CB2">
        <w:rPr>
          <w:rFonts w:ascii="Times New Roman" w:hAnsi="Times New Roman" w:cs="Arial"/>
        </w:rPr>
        <w:t>2019 год – 0 тыс. рублей</w:t>
      </w:r>
      <w:proofErr w:type="gramStart"/>
      <w:r w:rsidRPr="00E73CB2">
        <w:rPr>
          <w:rFonts w:ascii="Times New Roman" w:hAnsi="Times New Roman" w:cs="Arial"/>
        </w:rPr>
        <w:t>.»;</w:t>
      </w:r>
      <w:r w:rsidRPr="00E73CB2">
        <w:rPr>
          <w:rFonts w:ascii="Times New Roman" w:hAnsi="Times New Roman"/>
          <w:lang w:eastAsia="ar-SA"/>
        </w:rPr>
        <w:t xml:space="preserve"> </w:t>
      </w:r>
      <w:proofErr w:type="gramEnd"/>
    </w:p>
    <w:p w:rsidR="002417E0" w:rsidRPr="00E73CB2" w:rsidRDefault="002417E0" w:rsidP="008A25F6">
      <w:pPr>
        <w:keepNext/>
        <w:keepLines/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E73CB2">
        <w:rPr>
          <w:rFonts w:ascii="Times New Roman" w:hAnsi="Times New Roman"/>
          <w:lang w:eastAsia="ar-SA"/>
        </w:rPr>
        <w:t xml:space="preserve">приложение 1 к муниципальной программе </w:t>
      </w:r>
      <w:r w:rsidRPr="00E73CB2">
        <w:rPr>
          <w:rFonts w:ascii="Times New Roman" w:hAnsi="Times New Roman"/>
          <w:bCs/>
        </w:rPr>
        <w:t>изложить в редакции приложения к настоящему постановлению.</w:t>
      </w:r>
    </w:p>
    <w:p w:rsidR="002417E0" w:rsidRPr="00E73CB2" w:rsidRDefault="002417E0" w:rsidP="008A25F6">
      <w:pPr>
        <w:keepNext/>
        <w:keepLines/>
        <w:spacing w:after="0" w:line="240" w:lineRule="auto"/>
        <w:ind w:firstLine="284"/>
        <w:jc w:val="both"/>
        <w:rPr>
          <w:rFonts w:ascii="Times New Roman" w:hAnsi="Times New Roman"/>
        </w:rPr>
      </w:pPr>
      <w:r w:rsidRPr="00E73CB2">
        <w:rPr>
          <w:rFonts w:ascii="Times New Roman" w:hAnsi="Times New Roman"/>
        </w:rPr>
        <w:t xml:space="preserve">2. </w:t>
      </w:r>
      <w:proofErr w:type="gramStart"/>
      <w:r w:rsidRPr="00E73CB2">
        <w:rPr>
          <w:rFonts w:ascii="Times New Roman" w:hAnsi="Times New Roman"/>
        </w:rPr>
        <w:t>Контроль за</w:t>
      </w:r>
      <w:proofErr w:type="gramEnd"/>
      <w:r w:rsidRPr="00E73CB2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2417E0" w:rsidRPr="00E73CB2" w:rsidRDefault="002417E0" w:rsidP="008A25F6">
      <w:pPr>
        <w:keepNext/>
        <w:keepLines/>
        <w:spacing w:after="0" w:line="240" w:lineRule="auto"/>
        <w:ind w:firstLine="284"/>
        <w:jc w:val="both"/>
        <w:rPr>
          <w:rFonts w:ascii="Times New Roman" w:hAnsi="Times New Roman"/>
        </w:rPr>
      </w:pPr>
      <w:r w:rsidRPr="00E73CB2">
        <w:rPr>
          <w:rFonts w:ascii="Times New Roman" w:hAnsi="Times New Roman"/>
        </w:rPr>
        <w:t>3. Опубликовать настоящее постановление в газете «</w:t>
      </w:r>
      <w:r w:rsidR="00105735">
        <w:rPr>
          <w:rFonts w:ascii="Times New Roman" w:hAnsi="Times New Roman"/>
        </w:rPr>
        <w:t>Вестник Подгорного</w:t>
      </w:r>
      <w:r w:rsidRPr="00E73CB2">
        <w:rPr>
          <w:rFonts w:ascii="Times New Roman" w:hAnsi="Times New Roman"/>
        </w:rPr>
        <w:t>».</w:t>
      </w:r>
    </w:p>
    <w:p w:rsidR="008A25F6" w:rsidRPr="00E73CB2" w:rsidRDefault="002417E0" w:rsidP="008A25F6">
      <w:pPr>
        <w:spacing w:after="0" w:line="240" w:lineRule="auto"/>
        <w:ind w:firstLine="284"/>
        <w:rPr>
          <w:rFonts w:ascii="Times New Roman" w:hAnsi="Times New Roman"/>
        </w:rPr>
      </w:pPr>
      <w:r w:rsidRPr="00E73CB2">
        <w:rPr>
          <w:rFonts w:ascii="Times New Roman" w:hAnsi="Times New Roman"/>
        </w:rPr>
        <w:t>4. Настоящее постановление вступает в силу со дня его официального опубликования</w:t>
      </w:r>
      <w:r w:rsidRPr="00E73CB2">
        <w:rPr>
          <w:rFonts w:ascii="Times New Roman" w:hAnsi="Times New Roman"/>
          <w:lang w:eastAsia="ar-SA"/>
        </w:rPr>
        <w:t>.</w:t>
      </w:r>
      <w:r w:rsidR="008A25F6" w:rsidRPr="00E73CB2">
        <w:rPr>
          <w:rFonts w:ascii="Times New Roman" w:hAnsi="Times New Roman"/>
        </w:rPr>
        <w:t xml:space="preserve">  </w:t>
      </w:r>
    </w:p>
    <w:p w:rsidR="008A25F6" w:rsidRDefault="008A25F6" w:rsidP="008A25F6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E73CB2">
        <w:rPr>
          <w:rFonts w:ascii="Times New Roman" w:hAnsi="Times New Roman"/>
        </w:rPr>
        <w:t xml:space="preserve">                                                                  Глава сельского поселения </w:t>
      </w:r>
      <w:proofErr w:type="gramStart"/>
      <w:r w:rsidRPr="00E73CB2">
        <w:rPr>
          <w:rFonts w:ascii="Times New Roman" w:hAnsi="Times New Roman"/>
        </w:rPr>
        <w:t>Подгорное</w:t>
      </w:r>
      <w:proofErr w:type="gramEnd"/>
      <w:r w:rsidRPr="00E73CB2">
        <w:rPr>
          <w:rFonts w:ascii="Times New Roman" w:hAnsi="Times New Roman"/>
        </w:rPr>
        <w:t xml:space="preserve">                      Е.Б. Ерасова</w:t>
      </w:r>
    </w:p>
    <w:p w:rsidR="008A25F6" w:rsidRDefault="008A25F6" w:rsidP="008A25F6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8A25F6">
        <w:rPr>
          <w:rFonts w:ascii="Times New Roman" w:hAnsi="Times New Roman"/>
        </w:rPr>
        <w:t xml:space="preserve">Приложение </w:t>
      </w:r>
    </w:p>
    <w:p w:rsidR="008A25F6" w:rsidRDefault="008A25F6" w:rsidP="008A25F6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8A25F6">
        <w:rPr>
          <w:rFonts w:ascii="Times New Roman" w:hAnsi="Times New Roman"/>
        </w:rPr>
        <w:t xml:space="preserve">к постановлению Администрации </w:t>
      </w:r>
    </w:p>
    <w:p w:rsidR="008A25F6" w:rsidRDefault="008A25F6" w:rsidP="008A25F6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8A25F6">
        <w:rPr>
          <w:rFonts w:ascii="Times New Roman" w:hAnsi="Times New Roman"/>
        </w:rPr>
        <w:t xml:space="preserve">поселения </w:t>
      </w:r>
      <w:proofErr w:type="gramStart"/>
      <w:r w:rsidRPr="008A25F6">
        <w:rPr>
          <w:rFonts w:ascii="Times New Roman" w:hAnsi="Times New Roman"/>
        </w:rPr>
        <w:t>Подгорное</w:t>
      </w:r>
      <w:proofErr w:type="gramEnd"/>
      <w:r w:rsidRPr="008A25F6">
        <w:rPr>
          <w:rFonts w:ascii="Times New Roman" w:hAnsi="Times New Roman"/>
        </w:rPr>
        <w:t xml:space="preserve"> от 08.06.2017г. № 50</w:t>
      </w:r>
    </w:p>
    <w:p w:rsidR="008A25F6" w:rsidRDefault="008A25F6" w:rsidP="008A25F6">
      <w:pPr>
        <w:spacing w:after="0" w:line="240" w:lineRule="auto"/>
        <w:ind w:firstLine="284"/>
        <w:jc w:val="right"/>
        <w:rPr>
          <w:rFonts w:ascii="Times New Roman" w:hAnsi="Times New Roman"/>
          <w:color w:val="000000"/>
        </w:rPr>
      </w:pPr>
      <w:r w:rsidRPr="008A25F6">
        <w:rPr>
          <w:rFonts w:ascii="Times New Roman" w:hAnsi="Times New Roman"/>
          <w:color w:val="000000"/>
        </w:rPr>
        <w:t>Приложение 1</w:t>
      </w:r>
    </w:p>
    <w:p w:rsidR="00E73CB2" w:rsidRDefault="008A25F6" w:rsidP="00E73CB2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8A25F6">
        <w:rPr>
          <w:rFonts w:ascii="Times New Roman" w:hAnsi="Times New Roman"/>
        </w:rPr>
        <w:t>к муниципальной программе «Благоустройство территории</w:t>
      </w:r>
    </w:p>
    <w:p w:rsidR="00E73CB2" w:rsidRDefault="008A25F6" w:rsidP="00E73CB2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8A25F6">
        <w:rPr>
          <w:rFonts w:ascii="Times New Roman" w:hAnsi="Times New Roman"/>
        </w:rPr>
        <w:t xml:space="preserve"> сельского поселения </w:t>
      </w:r>
      <w:proofErr w:type="gramStart"/>
      <w:r w:rsidRPr="008A25F6">
        <w:rPr>
          <w:rFonts w:ascii="Times New Roman" w:hAnsi="Times New Roman"/>
        </w:rPr>
        <w:t>Подгорное</w:t>
      </w:r>
      <w:proofErr w:type="gramEnd"/>
      <w:r w:rsidRPr="008A25F6">
        <w:rPr>
          <w:rFonts w:ascii="Times New Roman" w:hAnsi="Times New Roman"/>
        </w:rPr>
        <w:t xml:space="preserve"> Кинель-Черкасского района </w:t>
      </w:r>
    </w:p>
    <w:p w:rsidR="00E73CB2" w:rsidRDefault="008A25F6" w:rsidP="00E73CB2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8A25F6">
        <w:rPr>
          <w:rFonts w:ascii="Times New Roman" w:hAnsi="Times New Roman"/>
        </w:rPr>
        <w:t>Самарской области» на 2014 – 2019 годы</w:t>
      </w:r>
    </w:p>
    <w:p w:rsidR="00E73CB2" w:rsidRDefault="001D40CB" w:rsidP="00E73CB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73CB2">
        <w:rPr>
          <w:rFonts w:ascii="Times New Roman" w:hAnsi="Times New Roman"/>
          <w:b/>
          <w:sz w:val="24"/>
          <w:szCs w:val="24"/>
        </w:rPr>
        <w:t>Перечень основных мероприятий к муниципальной программе «Благоустройство территории сельского поселения</w:t>
      </w:r>
      <w:r w:rsidR="00E73CB2">
        <w:rPr>
          <w:rFonts w:ascii="Times New Roman" w:hAnsi="Times New Roman"/>
          <w:b/>
          <w:sz w:val="24"/>
          <w:szCs w:val="24"/>
        </w:rPr>
        <w:t xml:space="preserve"> </w:t>
      </w:r>
      <w:r w:rsidRPr="00E73CB2">
        <w:rPr>
          <w:rFonts w:ascii="Times New Roman" w:hAnsi="Times New Roman"/>
          <w:b/>
          <w:sz w:val="24"/>
          <w:szCs w:val="24"/>
        </w:rPr>
        <w:t>Подгорное Кинель-Черкасского района Самарской области»</w:t>
      </w:r>
      <w:r w:rsidR="00E73CB2">
        <w:rPr>
          <w:rFonts w:ascii="Times New Roman" w:hAnsi="Times New Roman"/>
          <w:b/>
          <w:sz w:val="24"/>
          <w:szCs w:val="24"/>
        </w:rPr>
        <w:t xml:space="preserve"> </w:t>
      </w:r>
    </w:p>
    <w:p w:rsidR="00E73CB2" w:rsidRDefault="001D40CB" w:rsidP="00E73CB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73CB2">
        <w:rPr>
          <w:rFonts w:ascii="Times New Roman" w:hAnsi="Times New Roman"/>
          <w:b/>
          <w:sz w:val="24"/>
          <w:szCs w:val="24"/>
        </w:rPr>
        <w:t>на 2014 – 2019 годы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50"/>
        <w:gridCol w:w="709"/>
        <w:gridCol w:w="567"/>
        <w:gridCol w:w="709"/>
        <w:gridCol w:w="850"/>
        <w:gridCol w:w="656"/>
        <w:gridCol w:w="656"/>
        <w:gridCol w:w="656"/>
        <w:gridCol w:w="656"/>
        <w:gridCol w:w="656"/>
        <w:gridCol w:w="656"/>
        <w:gridCol w:w="742"/>
        <w:gridCol w:w="17"/>
        <w:gridCol w:w="1117"/>
        <w:gridCol w:w="1134"/>
      </w:tblGrid>
      <w:tr w:rsidR="00E73CB2" w:rsidRPr="00DF01EE" w:rsidTr="008568F6">
        <w:trPr>
          <w:trHeight w:val="532"/>
        </w:trPr>
        <w:tc>
          <w:tcPr>
            <w:tcW w:w="392" w:type="dxa"/>
            <w:vMerge w:val="restart"/>
            <w:shd w:val="clear" w:color="auto" w:fill="auto"/>
          </w:tcPr>
          <w:p w:rsidR="00E73CB2" w:rsidRDefault="00E73CB2" w:rsidP="008568F6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 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73CB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73CB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73CB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28"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Форма бюджетных ассигнований на 2014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Форма бюджетных ассигнований на 2015-2019 годы</w:t>
            </w:r>
          </w:p>
        </w:tc>
        <w:tc>
          <w:tcPr>
            <w:tcW w:w="4695" w:type="dxa"/>
            <w:gridSpan w:val="8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3CB2" w:rsidRPr="00DF01EE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E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E73CB2" w:rsidRPr="00DF01EE" w:rsidTr="008568F6">
        <w:tc>
          <w:tcPr>
            <w:tcW w:w="392" w:type="dxa"/>
            <w:vMerge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vMerge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3CB2" w:rsidRPr="00DF01EE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CB2" w:rsidRPr="00E73CB2" w:rsidTr="008568F6">
        <w:trPr>
          <w:trHeight w:val="219"/>
        </w:trPr>
        <w:tc>
          <w:tcPr>
            <w:tcW w:w="11023" w:type="dxa"/>
            <w:gridSpan w:val="16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Цель. Выполнение мероприятий комплексного благоустройства сельского поселения, с целью создания наилучших социально-бытовых условий проживания населения</w:t>
            </w:r>
          </w:p>
        </w:tc>
      </w:tr>
      <w:tr w:rsidR="00E73CB2" w:rsidRPr="00E73CB2" w:rsidTr="008568F6">
        <w:trPr>
          <w:trHeight w:val="261"/>
        </w:trPr>
        <w:tc>
          <w:tcPr>
            <w:tcW w:w="11023" w:type="dxa"/>
            <w:gridSpan w:val="16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Задача 1. Повышение уровня внешнего благоустройства и санитарного содержания населенных пунктов сельского поселения Подгорное</w:t>
            </w:r>
          </w:p>
        </w:tc>
      </w:tr>
      <w:tr w:rsidR="00E73CB2" w:rsidRPr="00DF01EE" w:rsidTr="008568F6">
        <w:tc>
          <w:tcPr>
            <w:tcW w:w="392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2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1.Текущее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73CB2">
              <w:rPr>
                <w:rFonts w:ascii="Times New Roman" w:hAnsi="Times New Roman"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2014-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200,0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234,7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73CB2">
              <w:rPr>
                <w:rFonts w:ascii="Times New Roman" w:hAnsi="Times New Roman"/>
                <w:i/>
                <w:sz w:val="16"/>
                <w:szCs w:val="16"/>
              </w:rPr>
              <w:t>234,7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155,0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223,0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73CB2">
              <w:rPr>
                <w:rFonts w:ascii="Times New Roman" w:hAnsi="Times New Roman"/>
                <w:i/>
                <w:sz w:val="16"/>
                <w:szCs w:val="16"/>
              </w:rPr>
              <w:t>223,0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271,2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223,0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73CB2">
              <w:rPr>
                <w:rFonts w:ascii="Times New Roman" w:hAnsi="Times New Roman"/>
                <w:i/>
                <w:sz w:val="16"/>
                <w:szCs w:val="16"/>
              </w:rPr>
              <w:t>223,0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302,0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680,7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73CB2">
              <w:rPr>
                <w:rFonts w:ascii="Times New Roman" w:hAnsi="Times New Roman"/>
                <w:i/>
                <w:sz w:val="16"/>
                <w:szCs w:val="16"/>
              </w:rPr>
              <w:t>680,7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626,2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2" w:righ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302,0</w:t>
            </w:r>
          </w:p>
        </w:tc>
        <w:tc>
          <w:tcPr>
            <w:tcW w:w="111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Средства из областного бюджета – всего: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i/>
                <w:sz w:val="16"/>
                <w:szCs w:val="16"/>
              </w:rPr>
            </w:pPr>
            <w:r w:rsidRPr="00E73CB2">
              <w:rPr>
                <w:rFonts w:ascii="Times New Roman" w:hAnsi="Times New Roman"/>
                <w:i/>
                <w:sz w:val="16"/>
                <w:szCs w:val="16"/>
              </w:rPr>
              <w:t>в т.ч., за счёт стимулирующих субсидий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83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Средства из бюджета поселения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83"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83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Средства из бюджета района</w:t>
            </w:r>
          </w:p>
        </w:tc>
        <w:tc>
          <w:tcPr>
            <w:tcW w:w="1134" w:type="dxa"/>
            <w:shd w:val="clear" w:color="auto" w:fill="auto"/>
          </w:tcPr>
          <w:p w:rsidR="00E73CB2" w:rsidRPr="00DF01EE" w:rsidRDefault="00E73CB2" w:rsidP="008568F6">
            <w:pPr>
              <w:keepNext/>
              <w:keepLines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F01E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Содержание улично-дорожной сети, охваченной уличным освещением </w:t>
            </w:r>
          </w:p>
        </w:tc>
      </w:tr>
      <w:tr w:rsidR="00E73CB2" w:rsidRPr="00DF01EE" w:rsidTr="008568F6">
        <w:tc>
          <w:tcPr>
            <w:tcW w:w="392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2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2.Содержание объектов благоустройства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73CB2">
              <w:rPr>
                <w:rFonts w:ascii="Times New Roman" w:hAnsi="Times New Roman"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2014-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25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CB2" w:rsidRPr="00DF01EE" w:rsidRDefault="00E73CB2" w:rsidP="008568F6">
            <w:pPr>
              <w:keepNext/>
              <w:keepLines/>
              <w:spacing w:after="0" w:line="240" w:lineRule="auto"/>
              <w:ind w:left="-128" w:right="-102"/>
              <w:rPr>
                <w:rFonts w:ascii="Times New Roman" w:hAnsi="Times New Roman"/>
                <w:sz w:val="20"/>
                <w:szCs w:val="20"/>
              </w:rPr>
            </w:pPr>
            <w:r w:rsidRPr="00DF01EE">
              <w:rPr>
                <w:rFonts w:ascii="Times New Roman" w:hAnsi="Times New Roman"/>
                <w:sz w:val="20"/>
                <w:szCs w:val="20"/>
              </w:rPr>
              <w:t>Увеличение количества благоустроенных спортивных площадок</w:t>
            </w:r>
          </w:p>
        </w:tc>
      </w:tr>
      <w:tr w:rsidR="00E73CB2" w:rsidRPr="00DF01EE" w:rsidTr="008568F6">
        <w:tc>
          <w:tcPr>
            <w:tcW w:w="392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2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3.Озеленение населенных пунктов поселения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73CB2">
              <w:rPr>
                <w:rFonts w:ascii="Times New Roman" w:hAnsi="Times New Roman"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0" w:right="-6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B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11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1134" w:type="dxa"/>
            <w:shd w:val="clear" w:color="auto" w:fill="auto"/>
          </w:tcPr>
          <w:p w:rsidR="00E73CB2" w:rsidRPr="00DF01EE" w:rsidRDefault="00E73CB2" w:rsidP="008568F6">
            <w:pPr>
              <w:keepNext/>
              <w:keepLines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1EE">
              <w:rPr>
                <w:rFonts w:ascii="Times New Roman" w:hAnsi="Times New Roman"/>
                <w:sz w:val="20"/>
                <w:szCs w:val="20"/>
                <w:lang w:eastAsia="ar-SA"/>
              </w:rPr>
              <w:t>Повышение уровня эстетики поселения</w:t>
            </w:r>
          </w:p>
        </w:tc>
      </w:tr>
      <w:tr w:rsidR="00E73CB2" w:rsidRPr="00DF01EE" w:rsidTr="008568F6">
        <w:tc>
          <w:tcPr>
            <w:tcW w:w="392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2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4.Организация и содержание мест захоронений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73CB2">
              <w:rPr>
                <w:rFonts w:ascii="Times New Roman" w:hAnsi="Times New Roman"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2014-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3CB2" w:rsidRPr="00DF01EE" w:rsidRDefault="00E73CB2" w:rsidP="008568F6">
            <w:pPr>
              <w:keepNext/>
              <w:keepLines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1EE">
              <w:rPr>
                <w:rFonts w:ascii="Times New Roman" w:hAnsi="Times New Roman"/>
                <w:sz w:val="20"/>
                <w:szCs w:val="20"/>
                <w:lang w:eastAsia="ar-SA"/>
              </w:rPr>
              <w:t>Улучшение технического состояния отдельных объектов благоустройства</w:t>
            </w:r>
          </w:p>
        </w:tc>
      </w:tr>
      <w:tr w:rsidR="00E73CB2" w:rsidRPr="00DF01EE" w:rsidTr="008568F6">
        <w:tc>
          <w:tcPr>
            <w:tcW w:w="392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2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5.Содержание и ремонт памятников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73CB2">
              <w:rPr>
                <w:rFonts w:ascii="Times New Roman" w:hAnsi="Times New Roman"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2014-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CB2" w:rsidRPr="00DF01EE" w:rsidRDefault="00E73CB2" w:rsidP="008568F6">
            <w:pPr>
              <w:keepNext/>
              <w:keepLines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1EE">
              <w:rPr>
                <w:rFonts w:ascii="Times New Roman" w:hAnsi="Times New Roman"/>
                <w:sz w:val="20"/>
                <w:szCs w:val="20"/>
                <w:lang w:eastAsia="ar-SA"/>
              </w:rPr>
              <w:t>Улучшение технического состояния отдельных объектов благоустройства</w:t>
            </w:r>
          </w:p>
        </w:tc>
      </w:tr>
      <w:tr w:rsidR="00E73CB2" w:rsidRPr="00DF01EE" w:rsidTr="008568F6">
        <w:tc>
          <w:tcPr>
            <w:tcW w:w="392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2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 xml:space="preserve">6.Обкос пустырей, </w:t>
            </w:r>
            <w:proofErr w:type="spellStart"/>
            <w:r w:rsidRPr="00E73CB2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E73CB2">
              <w:rPr>
                <w:rFonts w:ascii="Times New Roman" w:hAnsi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73CB2">
              <w:rPr>
                <w:rFonts w:ascii="Times New Roman" w:hAnsi="Times New Roman"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2015-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80,5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3,3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163,5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3,3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11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Средства из бюджета поселения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Средства из областного бюджета – всего: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i/>
                <w:sz w:val="16"/>
                <w:szCs w:val="16"/>
              </w:rPr>
              <w:t>в т.ч., за счёт стимулирующих субсидий</w:t>
            </w:r>
          </w:p>
        </w:tc>
        <w:tc>
          <w:tcPr>
            <w:tcW w:w="1134" w:type="dxa"/>
            <w:shd w:val="clear" w:color="auto" w:fill="auto"/>
          </w:tcPr>
          <w:p w:rsidR="00E73CB2" w:rsidRPr="00DF01EE" w:rsidRDefault="00E73CB2" w:rsidP="008568F6">
            <w:pPr>
              <w:keepNext/>
              <w:keepLines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1EE">
              <w:rPr>
                <w:rFonts w:ascii="Times New Roman" w:hAnsi="Times New Roman"/>
                <w:sz w:val="20"/>
                <w:szCs w:val="20"/>
                <w:lang w:eastAsia="ar-SA"/>
              </w:rPr>
              <w:t>Повышение уровня эстетики поселения</w:t>
            </w:r>
          </w:p>
        </w:tc>
      </w:tr>
      <w:tr w:rsidR="00E73CB2" w:rsidRPr="00DF01EE" w:rsidTr="008568F6">
        <w:tc>
          <w:tcPr>
            <w:tcW w:w="392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2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color w:val="000000"/>
                <w:sz w:val="16"/>
                <w:szCs w:val="16"/>
              </w:rPr>
              <w:t>7.Проведение отдельных видов работ по ремонту многоквартирных домов и благоустройству  их дворовых территорий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73CB2">
              <w:rPr>
                <w:rFonts w:ascii="Times New Roman" w:hAnsi="Times New Roman"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2014-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201,9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201,9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201,9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201,9</w:t>
            </w:r>
          </w:p>
        </w:tc>
        <w:tc>
          <w:tcPr>
            <w:tcW w:w="111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Средства из областного бюджета – всего: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i/>
                <w:sz w:val="16"/>
                <w:szCs w:val="16"/>
              </w:rPr>
            </w:pPr>
            <w:r w:rsidRPr="00E73CB2">
              <w:rPr>
                <w:rFonts w:ascii="Times New Roman" w:hAnsi="Times New Roman"/>
                <w:i/>
                <w:sz w:val="16"/>
                <w:szCs w:val="16"/>
              </w:rPr>
              <w:t>в т.ч., за счёт стимулирующих субсидий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1134" w:type="dxa"/>
            <w:shd w:val="clear" w:color="auto" w:fill="auto"/>
          </w:tcPr>
          <w:p w:rsidR="00E73CB2" w:rsidRPr="00DF01EE" w:rsidRDefault="00E73CB2" w:rsidP="008568F6">
            <w:pPr>
              <w:keepNext/>
              <w:keepLines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1EE">
              <w:rPr>
                <w:rFonts w:ascii="Times New Roman" w:hAnsi="Times New Roman"/>
                <w:sz w:val="20"/>
                <w:szCs w:val="20"/>
                <w:lang w:eastAsia="ar-SA"/>
              </w:rPr>
              <w:t>Улучшение технического состояния отдельных объектов благоустройства</w:t>
            </w:r>
          </w:p>
        </w:tc>
      </w:tr>
      <w:tr w:rsidR="00E73CB2" w:rsidRPr="00E73CB2" w:rsidTr="008568F6">
        <w:tc>
          <w:tcPr>
            <w:tcW w:w="11023" w:type="dxa"/>
            <w:gridSpan w:val="16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lastRenderedPageBreak/>
              <w:t>Задача 2. Улучшение санитарного и экологического состояния поселения</w:t>
            </w:r>
          </w:p>
        </w:tc>
      </w:tr>
      <w:tr w:rsidR="00E73CB2" w:rsidRPr="00DF01EE" w:rsidTr="008568F6">
        <w:tc>
          <w:tcPr>
            <w:tcW w:w="392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8.Ликвидация несанкционированных свалок мусора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73CB2">
              <w:rPr>
                <w:rFonts w:ascii="Times New Roman" w:hAnsi="Times New Roman"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2014-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49,9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49,9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135,3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49,9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49,9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135,3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Средства из областного бюджета – всего: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i/>
                <w:sz w:val="16"/>
                <w:szCs w:val="16"/>
              </w:rPr>
            </w:pPr>
            <w:r w:rsidRPr="00E73CB2">
              <w:rPr>
                <w:rFonts w:ascii="Times New Roman" w:hAnsi="Times New Roman"/>
                <w:i/>
                <w:sz w:val="16"/>
                <w:szCs w:val="16"/>
              </w:rPr>
              <w:t>в т.ч., за счёт стимулирующих субсидий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5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1134" w:type="dxa"/>
            <w:shd w:val="clear" w:color="auto" w:fill="auto"/>
          </w:tcPr>
          <w:p w:rsidR="00E73CB2" w:rsidRPr="00DF01EE" w:rsidRDefault="00E73CB2" w:rsidP="008568F6">
            <w:pPr>
              <w:keepNext/>
              <w:keepLines/>
              <w:spacing w:after="0" w:line="240" w:lineRule="auto"/>
              <w:ind w:left="-108" w:right="-12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1EE">
              <w:rPr>
                <w:rFonts w:ascii="Times New Roman" w:hAnsi="Times New Roman"/>
                <w:sz w:val="20"/>
                <w:szCs w:val="20"/>
                <w:lang w:eastAsia="ar-SA"/>
              </w:rPr>
              <w:t>Улучшение санитарного и экологического состояния поселения, ликвидация несанкционированных свалок</w:t>
            </w:r>
          </w:p>
        </w:tc>
      </w:tr>
      <w:tr w:rsidR="00E73CB2" w:rsidRPr="00DF01EE" w:rsidTr="008568F6">
        <w:tc>
          <w:tcPr>
            <w:tcW w:w="392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9.Прочие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73CB2">
              <w:rPr>
                <w:rFonts w:ascii="Times New Roman" w:hAnsi="Times New Roman"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2014-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488,8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126,0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73CB2">
              <w:rPr>
                <w:rFonts w:ascii="Times New Roman" w:hAnsi="Times New Roman"/>
                <w:i/>
                <w:sz w:val="16"/>
                <w:szCs w:val="16"/>
              </w:rPr>
              <w:t>126,0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336,8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73,9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73,9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173,4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75,0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75,0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4,1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274,9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73CB2">
              <w:rPr>
                <w:rFonts w:ascii="Times New Roman" w:hAnsi="Times New Roman"/>
                <w:i/>
                <w:sz w:val="16"/>
                <w:szCs w:val="16"/>
              </w:rPr>
              <w:t>274,9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1003,1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Средства из областного бюджета – всего: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i/>
                <w:sz w:val="16"/>
                <w:szCs w:val="16"/>
              </w:rPr>
            </w:pPr>
            <w:r w:rsidRPr="00E73CB2">
              <w:rPr>
                <w:rFonts w:ascii="Times New Roman" w:hAnsi="Times New Roman"/>
                <w:i/>
                <w:sz w:val="16"/>
                <w:szCs w:val="16"/>
              </w:rPr>
              <w:t>в т.ч., за счёт стимулирующих субсидий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35" w:right="-108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25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Средства из бюджета поселения</w:t>
            </w: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25"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25" w:right="-108"/>
              <w:rPr>
                <w:rFonts w:ascii="Times New Roman" w:hAnsi="Times New Roman"/>
                <w:sz w:val="16"/>
                <w:szCs w:val="16"/>
              </w:rPr>
            </w:pPr>
            <w:r w:rsidRPr="00E73CB2">
              <w:rPr>
                <w:rFonts w:ascii="Times New Roman" w:hAnsi="Times New Roman"/>
                <w:sz w:val="16"/>
                <w:szCs w:val="16"/>
              </w:rPr>
              <w:t>Средства из бюджета района</w:t>
            </w:r>
          </w:p>
        </w:tc>
        <w:tc>
          <w:tcPr>
            <w:tcW w:w="1134" w:type="dxa"/>
            <w:shd w:val="clear" w:color="auto" w:fill="auto"/>
          </w:tcPr>
          <w:p w:rsidR="00E73CB2" w:rsidRPr="00DF01EE" w:rsidRDefault="00E73CB2" w:rsidP="008568F6">
            <w:pPr>
              <w:keepNext/>
              <w:keepLines/>
              <w:spacing w:after="0" w:line="240" w:lineRule="auto"/>
              <w:ind w:left="-108" w:right="-12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1EE">
              <w:rPr>
                <w:rFonts w:ascii="Times New Roman" w:hAnsi="Times New Roman"/>
                <w:sz w:val="20"/>
                <w:szCs w:val="20"/>
                <w:lang w:eastAsia="ar-SA"/>
              </w:rPr>
              <w:t>Повышение уровня эстетики поселения</w:t>
            </w:r>
          </w:p>
        </w:tc>
      </w:tr>
      <w:tr w:rsidR="00E73CB2" w:rsidRPr="00DF01EE" w:rsidTr="008568F6">
        <w:tc>
          <w:tcPr>
            <w:tcW w:w="392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B2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09"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B2">
              <w:rPr>
                <w:rFonts w:ascii="Times New Roman" w:hAnsi="Times New Roman"/>
                <w:b/>
                <w:sz w:val="16"/>
                <w:szCs w:val="16"/>
              </w:rPr>
              <w:t>688,8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56" w:right="-7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B2">
              <w:rPr>
                <w:rFonts w:ascii="Times New Roman" w:hAnsi="Times New Roman"/>
                <w:b/>
                <w:sz w:val="16"/>
                <w:szCs w:val="16"/>
              </w:rPr>
              <w:t>1395,3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45" w:right="-12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B2">
              <w:rPr>
                <w:rFonts w:ascii="Times New Roman" w:hAnsi="Times New Roman"/>
                <w:b/>
                <w:sz w:val="16"/>
                <w:szCs w:val="16"/>
              </w:rPr>
              <w:t>1010,5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92" w:right="-3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B2">
              <w:rPr>
                <w:rFonts w:ascii="Times New Roman" w:hAnsi="Times New Roman"/>
                <w:b/>
                <w:sz w:val="16"/>
                <w:szCs w:val="16"/>
              </w:rPr>
              <w:t>646,5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57" w:right="-8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B2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56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128" w:right="-4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B2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B2">
              <w:rPr>
                <w:rFonts w:ascii="Times New Roman" w:hAnsi="Times New Roman"/>
                <w:b/>
                <w:sz w:val="16"/>
                <w:szCs w:val="16"/>
              </w:rPr>
              <w:t>3741,1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3CB2" w:rsidRPr="00E73CB2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3CB2" w:rsidRPr="00DF01EE" w:rsidRDefault="00E73CB2" w:rsidP="008568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40CB" w:rsidRDefault="001D40CB" w:rsidP="00E73CB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73CB2" w:rsidRDefault="00E73CB2" w:rsidP="00E73CB2">
      <w:pPr>
        <w:keepNext/>
        <w:keepLines/>
        <w:spacing w:after="0" w:line="240" w:lineRule="auto"/>
        <w:jc w:val="center"/>
      </w:pPr>
      <w:r>
        <w:t>_____________________________________________________</w:t>
      </w:r>
    </w:p>
    <w:p w:rsidR="008568F6" w:rsidRDefault="008568F6" w:rsidP="008568F6">
      <w:pPr>
        <w:tabs>
          <w:tab w:val="left" w:pos="840"/>
          <w:tab w:val="center" w:pos="7699"/>
        </w:tabs>
        <w:spacing w:after="0" w:line="240" w:lineRule="auto"/>
        <w:jc w:val="right"/>
        <w:rPr>
          <w:b/>
          <w:color w:val="000000" w:themeColor="text1"/>
          <w:sz w:val="28"/>
          <w:szCs w:val="28"/>
        </w:rPr>
      </w:pPr>
      <w:r w:rsidRPr="008568F6">
        <w:rPr>
          <w:b/>
          <w:color w:val="000000" w:themeColor="text1"/>
          <w:sz w:val="28"/>
          <w:szCs w:val="28"/>
        </w:rPr>
        <w:t>Важная информация!</w:t>
      </w:r>
    </w:p>
    <w:p w:rsidR="00E73CB2" w:rsidRPr="00E73CB2" w:rsidRDefault="00E73CB2" w:rsidP="008568F6">
      <w:pPr>
        <w:keepNext/>
        <w:keepLine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68F6" w:rsidRPr="008568F6" w:rsidRDefault="008568F6" w:rsidP="008568F6">
      <w:pPr>
        <w:pStyle w:val="a9"/>
        <w:spacing w:after="0" w:line="240" w:lineRule="auto"/>
        <w:rPr>
          <w:rFonts w:ascii="Cambria" w:hAnsi="Cambria" w:cs="Cambria"/>
          <w:color w:val="7030A0"/>
          <w:sz w:val="28"/>
          <w:szCs w:val="28"/>
        </w:rPr>
      </w:pPr>
      <w:r w:rsidRPr="008568F6">
        <w:rPr>
          <w:rFonts w:ascii="Cambria" w:hAnsi="Cambria" w:cs="Cambria"/>
          <w:color w:val="7030A0"/>
          <w:sz w:val="28"/>
          <w:szCs w:val="28"/>
        </w:rPr>
        <w:t>Государственное бюджетное учреждение Самарской области</w:t>
      </w:r>
    </w:p>
    <w:p w:rsidR="008568F6" w:rsidRDefault="008568F6" w:rsidP="008568F6">
      <w:pPr>
        <w:tabs>
          <w:tab w:val="left" w:pos="840"/>
          <w:tab w:val="center" w:pos="7699"/>
        </w:tabs>
        <w:spacing w:after="0" w:line="240" w:lineRule="auto"/>
        <w:jc w:val="center"/>
        <w:rPr>
          <w:color w:val="7030A0"/>
          <w:sz w:val="28"/>
          <w:szCs w:val="28"/>
        </w:rPr>
      </w:pPr>
      <w:r w:rsidRPr="008568F6">
        <w:rPr>
          <w:color w:val="7030A0"/>
          <w:sz w:val="28"/>
          <w:szCs w:val="28"/>
        </w:rPr>
        <w:t>«Самарское ветеринарное объединение»</w:t>
      </w:r>
    </w:p>
    <w:p w:rsidR="008568F6" w:rsidRPr="008568F6" w:rsidRDefault="008568F6" w:rsidP="008568F6">
      <w:pPr>
        <w:tabs>
          <w:tab w:val="left" w:pos="840"/>
          <w:tab w:val="center" w:pos="7699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68F6" w:rsidRPr="008568F6" w:rsidRDefault="008568F6" w:rsidP="008568F6">
      <w:pPr>
        <w:tabs>
          <w:tab w:val="left" w:pos="840"/>
          <w:tab w:val="center" w:pos="7699"/>
        </w:tabs>
        <w:spacing w:after="0" w:line="240" w:lineRule="auto"/>
        <w:jc w:val="center"/>
        <w:rPr>
          <w:color w:val="FFC000"/>
          <w:sz w:val="28"/>
          <w:szCs w:val="28"/>
        </w:rPr>
      </w:pPr>
      <w:r w:rsidRPr="008568F6">
        <w:rPr>
          <w:rFonts w:ascii="Times New Roman" w:hAnsi="Times New Roman"/>
          <w:b/>
          <w:color w:val="FF0000"/>
          <w:sz w:val="28"/>
          <w:szCs w:val="28"/>
        </w:rPr>
        <w:t>БРУЦЕЛЛЕЗ</w:t>
      </w:r>
    </w:p>
    <w:p w:rsidR="008568F6" w:rsidRPr="00A202A6" w:rsidRDefault="008568F6" w:rsidP="008568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339725</wp:posOffset>
            </wp:positionV>
            <wp:extent cx="3438525" cy="2566035"/>
            <wp:effectExtent l="19050" t="0" r="9525" b="0"/>
            <wp:wrapTight wrapText="bothSides">
              <wp:wrapPolygon edited="0">
                <wp:start x="-120" y="0"/>
                <wp:lineTo x="-120" y="21488"/>
                <wp:lineTo x="21660" y="21488"/>
                <wp:lineTo x="21660" y="0"/>
                <wp:lineTo x="-120" y="0"/>
              </wp:wrapPolygon>
            </wp:wrapTight>
            <wp:docPr id="9" name="Рисунок 1" descr="C:\Users\1\Desktop\calf-362170_64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alf-362170_640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75E">
        <w:rPr>
          <w:rFonts w:ascii="Times New Roman" w:hAnsi="Times New Roman"/>
          <w:b/>
          <w:color w:val="FF0000"/>
          <w:sz w:val="24"/>
          <w:szCs w:val="24"/>
          <w:shd w:val="clear" w:color="auto" w:fill="C5FFF0"/>
        </w:rPr>
        <w:t>Бруцеллез</w:t>
      </w:r>
      <w:r w:rsidRPr="00A202A6">
        <w:rPr>
          <w:rFonts w:ascii="Times New Roman" w:hAnsi="Times New Roman"/>
          <w:sz w:val="24"/>
          <w:szCs w:val="24"/>
          <w:shd w:val="clear" w:color="auto" w:fill="C5FFF0"/>
        </w:rPr>
        <w:t xml:space="preserve"> (</w:t>
      </w:r>
      <w:proofErr w:type="spellStart"/>
      <w:r w:rsidRPr="00A202A6">
        <w:rPr>
          <w:rFonts w:ascii="Times New Roman" w:hAnsi="Times New Roman"/>
          <w:sz w:val="24"/>
          <w:szCs w:val="24"/>
          <w:shd w:val="clear" w:color="auto" w:fill="C5FFF0"/>
        </w:rPr>
        <w:t>brucellessis</w:t>
      </w:r>
      <w:proofErr w:type="spellEnd"/>
      <w:r w:rsidRPr="00A202A6">
        <w:rPr>
          <w:rFonts w:ascii="Times New Roman" w:hAnsi="Times New Roman"/>
          <w:sz w:val="24"/>
          <w:szCs w:val="24"/>
          <w:shd w:val="clear" w:color="auto" w:fill="C5FFF0"/>
        </w:rPr>
        <w:t xml:space="preserve">) – хроническая инфекционная болезнь животных и человека. </w:t>
      </w:r>
      <w:r>
        <w:rPr>
          <w:rFonts w:ascii="Times New Roman" w:hAnsi="Times New Roman"/>
          <w:sz w:val="24"/>
          <w:szCs w:val="24"/>
          <w:shd w:val="clear" w:color="auto" w:fill="C5FFF0"/>
        </w:rPr>
        <w:t xml:space="preserve"> </w:t>
      </w:r>
      <w:r w:rsidRPr="00A202A6">
        <w:rPr>
          <w:rFonts w:ascii="Times New Roman" w:hAnsi="Times New Roman"/>
          <w:sz w:val="24"/>
          <w:szCs w:val="24"/>
          <w:shd w:val="clear" w:color="auto" w:fill="C5FFF0"/>
        </w:rPr>
        <w:t xml:space="preserve">У многих животных проявляется абортами и задержанием последа, </w:t>
      </w:r>
      <w:proofErr w:type="spellStart"/>
      <w:r w:rsidRPr="00A202A6">
        <w:rPr>
          <w:rFonts w:ascii="Times New Roman" w:hAnsi="Times New Roman"/>
          <w:sz w:val="24"/>
          <w:szCs w:val="24"/>
          <w:shd w:val="clear" w:color="auto" w:fill="C5FFF0"/>
        </w:rPr>
        <w:t>орхитами</w:t>
      </w:r>
      <w:proofErr w:type="spellEnd"/>
      <w:r w:rsidRPr="00A202A6">
        <w:rPr>
          <w:rFonts w:ascii="Times New Roman" w:hAnsi="Times New Roman"/>
          <w:sz w:val="24"/>
          <w:szCs w:val="24"/>
          <w:shd w:val="clear" w:color="auto" w:fill="C5FFF0"/>
        </w:rPr>
        <w:t xml:space="preserve">, рождением нежизнеспособного молодняка и бесплодием. В связи с социальной опасностью бруцеллез включен в список карантинных болезней.                                                        </w:t>
      </w:r>
      <w:r>
        <w:rPr>
          <w:rFonts w:ascii="Times New Roman" w:hAnsi="Times New Roman"/>
          <w:sz w:val="24"/>
          <w:szCs w:val="24"/>
          <w:shd w:val="clear" w:color="auto" w:fill="C5FFF0"/>
        </w:rPr>
        <w:t xml:space="preserve">                                      </w:t>
      </w:r>
      <w:r w:rsidRPr="00A202A6">
        <w:rPr>
          <w:rFonts w:ascii="Times New Roman" w:hAnsi="Times New Roman"/>
          <w:sz w:val="24"/>
          <w:szCs w:val="24"/>
          <w:shd w:val="clear" w:color="auto" w:fill="C5FFF0"/>
        </w:rPr>
        <w:t xml:space="preserve">  </w:t>
      </w:r>
      <w:r w:rsidRPr="00EE475E">
        <w:rPr>
          <w:rStyle w:val="ac"/>
          <w:rFonts w:ascii="Times New Roman" w:hAnsi="Times New Roman"/>
          <w:color w:val="FF0000"/>
          <w:sz w:val="24"/>
          <w:szCs w:val="24"/>
          <w:shd w:val="clear" w:color="auto" w:fill="C5FFF0"/>
        </w:rPr>
        <w:t>Эпизоотологические данные</w:t>
      </w:r>
      <w:r w:rsidRPr="00EE475E">
        <w:rPr>
          <w:rStyle w:val="ad"/>
          <w:rFonts w:ascii="Times New Roman" w:hAnsi="Times New Roman"/>
          <w:color w:val="FF0000"/>
          <w:sz w:val="24"/>
          <w:szCs w:val="24"/>
          <w:shd w:val="clear" w:color="auto" w:fill="C5FFF0"/>
        </w:rPr>
        <w:t>.</w:t>
      </w:r>
      <w:r w:rsidRPr="00A202A6">
        <w:rPr>
          <w:rStyle w:val="apple-converted-space"/>
          <w:rFonts w:ascii="Times New Roman" w:hAnsi="Times New Roman"/>
          <w:shd w:val="clear" w:color="auto" w:fill="C5FFF0"/>
        </w:rPr>
        <w:t> </w:t>
      </w:r>
      <w:r w:rsidRPr="00A202A6">
        <w:rPr>
          <w:rFonts w:ascii="Times New Roman" w:hAnsi="Times New Roman"/>
          <w:sz w:val="24"/>
          <w:szCs w:val="24"/>
          <w:shd w:val="clear" w:color="auto" w:fill="C5FFF0"/>
        </w:rPr>
        <w:t>Восприимчивы многие виды диких и домашних животных. Чаще заболевает крупный рогатый скот, свиньи, овцы, реже – л</w:t>
      </w:r>
      <w:r>
        <w:rPr>
          <w:rFonts w:ascii="Times New Roman" w:hAnsi="Times New Roman"/>
          <w:sz w:val="24"/>
          <w:szCs w:val="24"/>
          <w:shd w:val="clear" w:color="auto" w:fill="C5FFF0"/>
        </w:rPr>
        <w:t>ошади и верблюд</w:t>
      </w:r>
      <w:proofErr w:type="gramStart"/>
      <w:r w:rsidRPr="00A202A6">
        <w:rPr>
          <w:rFonts w:ascii="Times New Roman" w:hAnsi="Times New Roman"/>
          <w:sz w:val="24"/>
          <w:szCs w:val="24"/>
          <w:shd w:val="clear" w:color="auto" w:fill="C5FFF0"/>
        </w:rPr>
        <w:t xml:space="preserve">    К</w:t>
      </w:r>
      <w:proofErr w:type="gramEnd"/>
      <w:r w:rsidRPr="00A202A6">
        <w:rPr>
          <w:rFonts w:ascii="Times New Roman" w:hAnsi="Times New Roman"/>
          <w:sz w:val="24"/>
          <w:szCs w:val="24"/>
          <w:shd w:val="clear" w:color="auto" w:fill="C5FFF0"/>
        </w:rPr>
        <w:t xml:space="preserve"> бруцеллезу восприимчив человек. Источник возбудителя инфекции – больные животные. Возбудитель выделяется из организма с абортированным плодом, околоплодными водами, истечениями из половых органов, с молоком, спермой, мочой и калом. Факторами передачи являются </w:t>
      </w:r>
      <w:proofErr w:type="spellStart"/>
      <w:r w:rsidRPr="00A202A6">
        <w:rPr>
          <w:rFonts w:ascii="Times New Roman" w:hAnsi="Times New Roman"/>
          <w:sz w:val="24"/>
          <w:szCs w:val="24"/>
          <w:shd w:val="clear" w:color="auto" w:fill="C5FFF0"/>
        </w:rPr>
        <w:t>контаминированные</w:t>
      </w:r>
      <w:proofErr w:type="spellEnd"/>
      <w:r w:rsidRPr="00A202A6">
        <w:rPr>
          <w:rFonts w:ascii="Times New Roman" w:hAnsi="Times New Roman"/>
          <w:sz w:val="24"/>
          <w:szCs w:val="24"/>
          <w:shd w:val="clear" w:color="auto" w:fill="C5FFF0"/>
        </w:rPr>
        <w:t xml:space="preserve"> объекты внешней среды, продукция и сырье животного происхождения, инвентарь и спецодежда. Заражение животных происходит алиментарным и половым путем, через кожу и слизистые оболочки (даже неповрежденные), </w:t>
      </w:r>
      <w:proofErr w:type="spellStart"/>
      <w:r w:rsidRPr="00A202A6">
        <w:rPr>
          <w:rFonts w:ascii="Times New Roman" w:hAnsi="Times New Roman"/>
          <w:sz w:val="24"/>
          <w:szCs w:val="24"/>
          <w:shd w:val="clear" w:color="auto" w:fill="C5FFF0"/>
        </w:rPr>
        <w:t>трансмиссивно</w:t>
      </w:r>
      <w:proofErr w:type="spellEnd"/>
      <w:r w:rsidRPr="00A202A6">
        <w:rPr>
          <w:rFonts w:ascii="Times New Roman" w:hAnsi="Times New Roman"/>
          <w:sz w:val="24"/>
          <w:szCs w:val="24"/>
          <w:shd w:val="clear" w:color="auto" w:fill="C5FFF0"/>
        </w:rPr>
        <w:t xml:space="preserve"> (через укусы клещей и кровососущих насекомых).</w:t>
      </w:r>
      <w:r w:rsidRPr="00A202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8568F6" w:rsidRDefault="008568F6" w:rsidP="008568F6">
      <w:pPr>
        <w:pStyle w:val="ab"/>
        <w:shd w:val="clear" w:color="auto" w:fill="C5FFF0"/>
        <w:rPr>
          <w:sz w:val="22"/>
          <w:szCs w:val="22"/>
          <w:shd w:val="clear" w:color="auto" w:fill="C5FFF0"/>
        </w:rPr>
      </w:pPr>
      <w:r w:rsidRPr="00A202A6">
        <w:rPr>
          <w:sz w:val="22"/>
          <w:szCs w:val="22"/>
          <w:shd w:val="clear" w:color="auto" w:fill="C5FFF0"/>
        </w:rPr>
        <w:t xml:space="preserve">     </w:t>
      </w:r>
      <w:r>
        <w:rPr>
          <w:sz w:val="22"/>
          <w:szCs w:val="22"/>
          <w:shd w:val="clear" w:color="auto" w:fill="C5FFF0"/>
        </w:rPr>
        <w:t xml:space="preserve">                                                                                                                                                      </w:t>
      </w:r>
    </w:p>
    <w:p w:rsidR="008568F6" w:rsidRPr="00A202A6" w:rsidRDefault="008568F6" w:rsidP="008568F6">
      <w:pPr>
        <w:pStyle w:val="ab"/>
        <w:shd w:val="clear" w:color="auto" w:fill="C5FFF0"/>
      </w:pPr>
      <w:r w:rsidRPr="00EE475E">
        <w:rPr>
          <w:rStyle w:val="ac"/>
          <w:color w:val="FF0000"/>
          <w:shd w:val="clear" w:color="auto" w:fill="C5FFF0"/>
        </w:rPr>
        <w:t xml:space="preserve">Течение и симптомы болезни у животных. </w:t>
      </w:r>
      <w:r w:rsidRPr="00A202A6">
        <w:rPr>
          <w:shd w:val="clear" w:color="auto" w:fill="C5FFF0"/>
        </w:rPr>
        <w:t xml:space="preserve">Инкубационный период – 3-4 недели (время от попадания </w:t>
      </w:r>
      <w:proofErr w:type="spellStart"/>
      <w:r w:rsidRPr="00A202A6">
        <w:rPr>
          <w:shd w:val="clear" w:color="auto" w:fill="C5FFF0"/>
        </w:rPr>
        <w:t>бруцелл</w:t>
      </w:r>
      <w:proofErr w:type="spellEnd"/>
      <w:r w:rsidRPr="00A202A6">
        <w:rPr>
          <w:shd w:val="clear" w:color="auto" w:fill="C5FFF0"/>
        </w:rPr>
        <w:t xml:space="preserve"> в организм до появления антител в сыворотке крови). Течение болезни чаще хроническое, в отдельных случаях протекает бессимптомно. Ведущим симптомом у беременных животных является аборт. У коров аборты чаще регистрируются во второй половине беременности, имеют место задержание </w:t>
      </w:r>
      <w:r w:rsidRPr="00A202A6">
        <w:rPr>
          <w:shd w:val="clear" w:color="auto" w:fill="C5FFF0"/>
        </w:rPr>
        <w:lastRenderedPageBreak/>
        <w:t>последа, приводящее к эндометриту и яловости, маститы и повышается температура тела. У быков чаще регистрируют эпидидимиты и артриты</w:t>
      </w:r>
      <w:r w:rsidRPr="00EE475E">
        <w:t>.</w:t>
      </w:r>
    </w:p>
    <w:p w:rsidR="008568F6" w:rsidRPr="00A202A6" w:rsidRDefault="008568F6" w:rsidP="008568F6">
      <w:pPr>
        <w:pStyle w:val="ab"/>
        <w:shd w:val="clear" w:color="auto" w:fill="C5FFF0"/>
      </w:pPr>
      <w:r w:rsidRPr="00EE475E">
        <w:rPr>
          <w:rFonts w:ascii="Verdana" w:hAnsi="Verdana"/>
          <w:b/>
          <w:bCs/>
          <w:color w:val="FF0000"/>
          <w:sz w:val="18"/>
          <w:szCs w:val="18"/>
          <w:shd w:val="clear" w:color="auto" w:fill="C5FFF0"/>
        </w:rPr>
        <w:t>Профилактика заболевания у животных</w:t>
      </w:r>
      <w:r w:rsidRPr="00A202A6">
        <w:rPr>
          <w:rFonts w:ascii="Verdana" w:hAnsi="Verdana"/>
          <w:b/>
          <w:bCs/>
          <w:sz w:val="18"/>
          <w:szCs w:val="18"/>
          <w:shd w:val="clear" w:color="auto" w:fill="C5FFF0"/>
        </w:rPr>
        <w:t>.</w:t>
      </w:r>
      <w:r w:rsidRPr="00A202A6">
        <w:rPr>
          <w:rFonts w:ascii="Verdana" w:hAnsi="Verdana"/>
          <w:sz w:val="18"/>
          <w:szCs w:val="18"/>
          <w:shd w:val="clear" w:color="auto" w:fill="C5FFF0"/>
        </w:rPr>
        <w:t xml:space="preserve"> </w:t>
      </w:r>
      <w:r w:rsidRPr="00A202A6">
        <w:rPr>
          <w:shd w:val="clear" w:color="auto" w:fill="C5FFF0"/>
        </w:rPr>
        <w:t>Владельцы животных обязаны предоставлять их специалистам государственной ветеринарной службы для проведения обязательных противоэпизоотических мероприятий. В случае аборта, преждевременных родов, задержания последа или при появлении у животных признаков, вызывающих подозрение на бруцеллез, таких животных необходимо немедленно изолировать от общего стада и сообщить в государственную ветеринарную службу по месту жительства</w:t>
      </w:r>
      <w:r w:rsidRPr="00967D7E">
        <w:t>.</w:t>
      </w:r>
    </w:p>
    <w:p w:rsidR="008568F6" w:rsidRPr="008568F6" w:rsidRDefault="008568F6" w:rsidP="008568F6">
      <w:pPr>
        <w:pStyle w:val="ab"/>
        <w:jc w:val="center"/>
        <w:rPr>
          <w:b/>
          <w:color w:val="FF0000"/>
        </w:rPr>
      </w:pPr>
      <w:r w:rsidRPr="008568F6">
        <w:rPr>
          <w:b/>
          <w:color w:val="FF0000"/>
        </w:rPr>
        <w:t>ОПАСНОСТЬ ЗАРАЖЕНИЯ ЧЕЛОВЕКА БРУЦЕЛЛЕЗОМ</w:t>
      </w:r>
    </w:p>
    <w:p w:rsidR="008568F6" w:rsidRDefault="008568F6" w:rsidP="008568F6">
      <w:pPr>
        <w:pStyle w:val="ab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4135755</wp:posOffset>
            </wp:positionH>
            <wp:positionV relativeFrom="paragraph">
              <wp:posOffset>1475105</wp:posOffset>
            </wp:positionV>
            <wp:extent cx="2771775" cy="2276475"/>
            <wp:effectExtent l="19050" t="0" r="9525" b="0"/>
            <wp:wrapSquare wrapText="bothSides"/>
            <wp:docPr id="4" name="Рисунок 1" descr="C:\Users\1\Desktop\koro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korov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8255</wp:posOffset>
            </wp:positionV>
            <wp:extent cx="2076450" cy="1880235"/>
            <wp:effectExtent l="19050" t="0" r="0" b="0"/>
            <wp:wrapSquare wrapText="bothSides"/>
            <wp:docPr id="1" name="Рисунок 2" descr="C:\Users\1\Desktop\kontaktnoye-zarazheniye-brutsello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ontaktnoye-zarazheniye-brutselloz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23A">
        <w:rPr>
          <w:b/>
          <w:color w:val="FF0000"/>
          <w:sz w:val="22"/>
          <w:szCs w:val="22"/>
        </w:rPr>
        <w:t xml:space="preserve">Источником заражения  </w:t>
      </w:r>
      <w:r w:rsidRPr="00C7723A">
        <w:rPr>
          <w:sz w:val="22"/>
          <w:szCs w:val="22"/>
        </w:rPr>
        <w:t xml:space="preserve">человека являются больные животные – коровы, козы, свиньи, верблюды. Молоко абортировавших коров наиболее опасно для заражения бруцеллёзом, убить </w:t>
      </w:r>
      <w:proofErr w:type="spellStart"/>
      <w:r w:rsidRPr="00C7723A">
        <w:rPr>
          <w:sz w:val="22"/>
          <w:szCs w:val="22"/>
        </w:rPr>
        <w:t>бруцелл</w:t>
      </w:r>
      <w:proofErr w:type="spellEnd"/>
      <w:r w:rsidRPr="00C7723A">
        <w:rPr>
          <w:sz w:val="22"/>
          <w:szCs w:val="22"/>
        </w:rPr>
        <w:t xml:space="preserve"> в нём можно только при помощи кипячения. Заразиться бруцеллёзом через сметану и сливочное масло, а также простоквашу, сыворотку, пахту также легко, потому что эти продукты в процессе изготовления не подвергаются тепловой обработке. </w:t>
      </w:r>
      <w:proofErr w:type="gramStart"/>
      <w:r w:rsidRPr="00C7723A">
        <w:rPr>
          <w:sz w:val="22"/>
          <w:szCs w:val="22"/>
        </w:rPr>
        <w:t xml:space="preserve">Опасным в отношении заражения бруцеллёзом является мясо больных животных, </w:t>
      </w:r>
      <w:proofErr w:type="spellStart"/>
      <w:r w:rsidRPr="00C7723A">
        <w:rPr>
          <w:sz w:val="22"/>
          <w:szCs w:val="22"/>
        </w:rPr>
        <w:t>бруцеллы</w:t>
      </w:r>
      <w:proofErr w:type="spellEnd"/>
      <w:r w:rsidRPr="00C7723A">
        <w:rPr>
          <w:sz w:val="22"/>
          <w:szCs w:val="22"/>
        </w:rPr>
        <w:t xml:space="preserve"> </w:t>
      </w:r>
      <w:r>
        <w:rPr>
          <w:sz w:val="22"/>
          <w:szCs w:val="22"/>
        </w:rPr>
        <w:t>очень устойчивы к заморозке</w:t>
      </w:r>
      <w:r w:rsidRPr="00C7723A">
        <w:rPr>
          <w:sz w:val="22"/>
          <w:szCs w:val="22"/>
        </w:rPr>
        <w:t>.</w:t>
      </w:r>
      <w:proofErr w:type="gramEnd"/>
      <w:r w:rsidRPr="00C7723A">
        <w:rPr>
          <w:sz w:val="22"/>
          <w:szCs w:val="22"/>
        </w:rPr>
        <w:t xml:space="preserve"> Только тщательная долгая проварка может убить возбудителя заболевания бруцеллёзом, изделия из фарша могут стать источником заражения бруцеллёзом, так, например, котлеты, плохо прожаренные, имеют в середине температуру от 40 градусов, а это не убивает возбудителя заболевания.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Возбудитель бруцеллёза длительный период сохранятся</w:t>
      </w:r>
      <w:r w:rsidRPr="00C7723A">
        <w:rPr>
          <w:sz w:val="22"/>
          <w:szCs w:val="22"/>
        </w:rPr>
        <w:t xml:space="preserve"> в активном состоянии и на шерсти с больных животных, шкурах, в местах их содержания.</w:t>
      </w:r>
      <w:r>
        <w:rPr>
          <w:sz w:val="22"/>
          <w:szCs w:val="22"/>
        </w:rPr>
        <w:t xml:space="preserve">                                                       </w:t>
      </w:r>
    </w:p>
    <w:p w:rsidR="008568F6" w:rsidRDefault="008568F6" w:rsidP="008568F6">
      <w:pPr>
        <w:pStyle w:val="ab"/>
        <w:rPr>
          <w:color w:val="000000" w:themeColor="text1"/>
          <w:sz w:val="22"/>
          <w:szCs w:val="22"/>
        </w:rPr>
      </w:pPr>
      <w:r w:rsidRPr="00C7723A">
        <w:rPr>
          <w:b/>
          <w:color w:val="FF0000"/>
          <w:sz w:val="22"/>
          <w:szCs w:val="22"/>
        </w:rPr>
        <w:t xml:space="preserve">В целях предотвращения бруцеллеза необходимо </w:t>
      </w:r>
      <w:r w:rsidRPr="00C7723A">
        <w:rPr>
          <w:b/>
          <w:color w:val="000000" w:themeColor="text1"/>
          <w:sz w:val="22"/>
          <w:szCs w:val="22"/>
        </w:rPr>
        <w:t xml:space="preserve">– </w:t>
      </w:r>
      <w:r w:rsidRPr="00C7723A">
        <w:rPr>
          <w:color w:val="000000" w:themeColor="text1"/>
          <w:sz w:val="22"/>
          <w:szCs w:val="22"/>
        </w:rPr>
        <w:t>предоставлять ветеринарным специалистам все сведения о приобретенных животных, создавать условия для проведения их осмотра, исследований и противоэпизоотических мероприятий; в случаях появления признаков заболевания животных: преждевременных родов, абортов – незамедлительно обращаться к ветеринарным специалистам</w:t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</w:p>
    <w:p w:rsidR="008568F6" w:rsidRPr="008568F6" w:rsidRDefault="008568F6" w:rsidP="008568F6">
      <w:pPr>
        <w:pStyle w:val="ab"/>
        <w:rPr>
          <w:color w:val="002060"/>
        </w:rPr>
      </w:pPr>
      <w:r w:rsidRPr="00C7723A">
        <w:rPr>
          <w:b/>
          <w:color w:val="FF0000"/>
          <w:sz w:val="22"/>
          <w:szCs w:val="22"/>
        </w:rPr>
        <w:t>Профилактикой бруцеллёза человека</w:t>
      </w:r>
      <w:r w:rsidRPr="00C772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7723A">
        <w:rPr>
          <w:sz w:val="22"/>
          <w:szCs w:val="22"/>
        </w:rPr>
        <w:t xml:space="preserve">является тщательный ветеринарный </w:t>
      </w:r>
      <w:proofErr w:type="gramStart"/>
      <w:r w:rsidRPr="00C7723A">
        <w:rPr>
          <w:sz w:val="22"/>
          <w:szCs w:val="22"/>
        </w:rPr>
        <w:t>контроль за</w:t>
      </w:r>
      <w:proofErr w:type="gramEnd"/>
      <w:r w:rsidRPr="00C7723A">
        <w:rPr>
          <w:sz w:val="22"/>
          <w:szCs w:val="22"/>
        </w:rPr>
        <w:t xml:space="preserve"> продуктами животноводства, особенно за молоком и молочными продуктами, ликвидация и полная дезинфекция очагов бруцеллёза  животных. Молоко, употребляемое людьми, должно проходить обязательную термическую обработку – стерилизацию, длительную пастеризацию или кипячение. В питании маленьких детей не рекомендуется употреблять продукты, которые не проходят обработку – ребёнок может заразиться бруцеллёзом через сметану и сливочное масло, а также плохо подвергнутое термической обработке мясо.</w:t>
      </w:r>
    </w:p>
    <w:p w:rsidR="008568F6" w:rsidRPr="008568F6" w:rsidRDefault="008568F6" w:rsidP="008568F6">
      <w:pPr>
        <w:spacing w:after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8568F6">
        <w:rPr>
          <w:rFonts w:ascii="Times New Roman" w:hAnsi="Times New Roman"/>
          <w:b/>
          <w:color w:val="002060"/>
          <w:sz w:val="24"/>
          <w:szCs w:val="24"/>
        </w:rPr>
        <w:t>Уважаемые граждане!</w:t>
      </w:r>
    </w:p>
    <w:p w:rsidR="008568F6" w:rsidRPr="008568F6" w:rsidRDefault="008568F6" w:rsidP="008568F6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568F6">
        <w:rPr>
          <w:rFonts w:ascii="Times New Roman" w:hAnsi="Times New Roman"/>
          <w:b/>
          <w:color w:val="002060"/>
          <w:sz w:val="24"/>
          <w:szCs w:val="24"/>
        </w:rPr>
        <w:t>Не подвергайте опасности себя, своих близких!</w:t>
      </w:r>
    </w:p>
    <w:p w:rsidR="006F0E47" w:rsidRDefault="008568F6" w:rsidP="006F0E4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568F6">
        <w:rPr>
          <w:rFonts w:ascii="Times New Roman" w:hAnsi="Times New Roman"/>
          <w:b/>
          <w:color w:val="002060"/>
          <w:sz w:val="24"/>
          <w:szCs w:val="24"/>
        </w:rPr>
        <w:t>Представляйте животных для проведения плановых и внеплановых профилактических мероприятий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568F6">
        <w:rPr>
          <w:rFonts w:ascii="Times New Roman" w:hAnsi="Times New Roman"/>
          <w:b/>
          <w:color w:val="002060"/>
          <w:sz w:val="24"/>
          <w:szCs w:val="24"/>
        </w:rPr>
        <w:t>по требованию сотрудников государственной ветеринарной службы!</w:t>
      </w:r>
    </w:p>
    <w:p w:rsidR="006F0E47" w:rsidRDefault="00763F58" w:rsidP="006F0E4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___________________________________________________</w:t>
      </w:r>
    </w:p>
    <w:p w:rsidR="00763F58" w:rsidRDefault="00763F58" w:rsidP="006F0E4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63F58" w:rsidRDefault="00763F58" w:rsidP="00763F58">
      <w:pPr>
        <w:pStyle w:val="a3"/>
        <w:jc w:val="center"/>
        <w:rPr>
          <w:color w:val="FF0000"/>
        </w:rPr>
      </w:pPr>
    </w:p>
    <w:p w:rsidR="00763F58" w:rsidRPr="00763F58" w:rsidRDefault="00763F58" w:rsidP="00763F5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3F58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763F58" w:rsidRPr="00763F58" w:rsidRDefault="00763F58" w:rsidP="00763F5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3F58">
        <w:rPr>
          <w:rStyle w:val="t111"/>
          <w:rFonts w:ascii="Times New Roman" w:hAnsi="Times New Roman" w:cs="Times New Roman"/>
          <w:b/>
          <w:color w:val="FF0000"/>
          <w:sz w:val="28"/>
          <w:szCs w:val="28"/>
        </w:rPr>
        <w:t>по предотвращению террористических актов</w:t>
      </w:r>
    </w:p>
    <w:p w:rsidR="00763F58" w:rsidRPr="00763F58" w:rsidRDefault="00763F58" w:rsidP="00763F58">
      <w:pPr>
        <w:pStyle w:val="a3"/>
        <w:jc w:val="center"/>
        <w:rPr>
          <w:b/>
          <w:color w:val="FF0000"/>
          <w:sz w:val="28"/>
          <w:szCs w:val="28"/>
        </w:rPr>
      </w:pPr>
    </w:p>
    <w:p w:rsidR="00763F58" w:rsidRPr="00763F58" w:rsidRDefault="00763F58" w:rsidP="00763F58">
      <w:pPr>
        <w:pStyle w:val="a3"/>
        <w:jc w:val="both"/>
        <w:rPr>
          <w:color w:val="FF0000"/>
        </w:rPr>
      </w:pPr>
      <w:r w:rsidRPr="00763F58">
        <w:rPr>
          <w:rStyle w:val="t71"/>
          <w:rFonts w:ascii="Times New Roman" w:hAnsi="Times New Roman"/>
          <w:b/>
          <w:bCs/>
          <w:color w:val="FF0000"/>
          <w:sz w:val="24"/>
          <w:szCs w:val="24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121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763F58" w:rsidRPr="00763F58" w:rsidRDefault="00763F58" w:rsidP="00763F58">
      <w:pPr>
        <w:pStyle w:val="a3"/>
        <w:jc w:val="both"/>
        <w:rPr>
          <w:sz w:val="28"/>
          <w:szCs w:val="28"/>
        </w:rPr>
      </w:pPr>
      <w:r w:rsidRPr="00763F58">
        <w:rPr>
          <w:rStyle w:val="t121"/>
          <w:rFonts w:ascii="Times New Roman" w:hAnsi="Times New Roman" w:cs="Times New Roman"/>
          <w:color w:val="000000"/>
          <w:sz w:val="28"/>
          <w:szCs w:val="28"/>
        </w:rPr>
        <w:t>Действия граждан в экстремальных ситуациях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61"/>
          <w:rFonts w:ascii="Times New Roman" w:hAnsi="Times New Roman"/>
          <w:color w:val="000000"/>
          <w:sz w:val="24"/>
          <w:szCs w:val="24"/>
        </w:rPr>
        <w:t>I. Обнаружение подозрительного предмета, который может оказаться взрывным устройством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lastRenderedPageBreak/>
        <w:t>Если обнаруженный предмет не должен, как вам кажется, находиться  «в этом месте и в это время», не оставляйте этот факт без внимания.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Если вы обнаружили забытую или бесхозную вещь в общественном транспорте, опросите людей, находящихся рядом, постарайтесь установить, чья она или кто мог ее оставить. Если хозяин не установлен, немедленно сообщите о находке водителю (машинисту)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Если вы обнаружили забытую или бесхозную вещь в подъезде своего дома, опросите соседей, возможно, она принадлежит им. Если владелец не найден - немедленно сообщите о находке в ваше отделение милиции.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Если вы обнаружили подозрительный предмет в учреждении, немедленно сообщите о находке администрации.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 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Во всех перечисленных случаях: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-не трогайте, не вскрывайте и не передвигайте находку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-зафиксируйте время ее обнаружения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-постарайтесь сделать так, чтобы люди отошли как можно дальше от опасной находки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-обязательно дождитесь прибытия оперативно-следственной группы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-не забывайте, что вы являетесь самым важным очевидцем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 </w:t>
      </w:r>
    </w:p>
    <w:p w:rsidR="00763F58" w:rsidRPr="00763F58" w:rsidRDefault="00763F58" w:rsidP="00763F58">
      <w:pPr>
        <w:pStyle w:val="a3"/>
        <w:jc w:val="both"/>
        <w:rPr>
          <w:b/>
        </w:rPr>
      </w:pPr>
      <w:r w:rsidRPr="00763F58">
        <w:rPr>
          <w:rStyle w:val="t61"/>
          <w:rFonts w:ascii="Times New Roman" w:hAnsi="Times New Roman"/>
          <w:b/>
          <w:color w:val="000000"/>
          <w:sz w:val="24"/>
          <w:szCs w:val="24"/>
        </w:rPr>
        <w:t>Помните:</w:t>
      </w:r>
      <w:r w:rsidRPr="00763F58">
        <w:rPr>
          <w:rStyle w:val="t71"/>
          <w:rFonts w:ascii="Times New Roman" w:hAnsi="Times New Roman"/>
          <w:b/>
          <w:color w:val="000000"/>
          <w:sz w:val="24"/>
          <w:szCs w:val="24"/>
        </w:rPr>
        <w:t> 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коробки, игрушки и т.п.</w:t>
      </w:r>
    </w:p>
    <w:p w:rsidR="00763F58" w:rsidRPr="00763F58" w:rsidRDefault="00763F58" w:rsidP="00763F58">
      <w:pPr>
        <w:pStyle w:val="a3"/>
        <w:jc w:val="both"/>
        <w:rPr>
          <w:b/>
        </w:rPr>
      </w:pPr>
      <w:r w:rsidRPr="00763F58">
        <w:rPr>
          <w:rStyle w:val="t71"/>
          <w:rFonts w:ascii="Times New Roman" w:hAnsi="Times New Roman"/>
          <w:b/>
          <w:color w:val="000000"/>
          <w:sz w:val="24"/>
          <w:szCs w:val="24"/>
        </w:rPr>
        <w:t>Разъясните детям, что любой предмет, найденный на улице или в подъезде, может представлять опасность</w:t>
      </w:r>
    </w:p>
    <w:p w:rsidR="00763F58" w:rsidRPr="00763F58" w:rsidRDefault="00763F58" w:rsidP="00763F58">
      <w:pPr>
        <w:pStyle w:val="a3"/>
        <w:jc w:val="both"/>
        <w:rPr>
          <w:b/>
        </w:rPr>
      </w:pPr>
      <w:r w:rsidRPr="00763F58">
        <w:rPr>
          <w:rStyle w:val="t71"/>
          <w:rFonts w:ascii="Times New Roman" w:hAnsi="Times New Roman"/>
          <w:b/>
          <w:color w:val="000000"/>
          <w:sz w:val="24"/>
          <w:szCs w:val="24"/>
        </w:rPr>
        <w:t>Не предпринимайте самостоятельно никаких действий с взрывными устройствами или подозрительными предметами - это может привести к взрыву, многочисленным жертвам и разрушениям.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 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61"/>
          <w:rFonts w:ascii="Times New Roman" w:hAnsi="Times New Roman"/>
          <w:color w:val="000000"/>
          <w:sz w:val="24"/>
          <w:szCs w:val="24"/>
        </w:rPr>
        <w:t>II. Получение информации об эвакуации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-возьмите личные документы, деньги, ценности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-отключите электричество, воду, газ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 xml:space="preserve">-окажите помощь в эвакуации пожилых и </w:t>
      </w:r>
      <w:proofErr w:type="gramStart"/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тяжело больных</w:t>
      </w:r>
      <w:proofErr w:type="gramEnd"/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 xml:space="preserve"> людей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-обязательно закройте входную дверь на замок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Не допускайте паники, истерик и спешки. Помещение покидайте организованно.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Возвращайтесь в покинутое помещение только после разрешения ответственных лиц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 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61"/>
          <w:rFonts w:ascii="Times New Roman" w:hAnsi="Times New Roman"/>
          <w:color w:val="000000"/>
          <w:sz w:val="24"/>
          <w:szCs w:val="24"/>
        </w:rPr>
        <w:t>III. Поступление угрозы по телефону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В настоящее время телефон является основным каналом поступления информации о заложенных взрывных устройствах, о захвате людей в заложники, вымогательстве и шантаже.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Как правило, фактор внезапности, паническое, а порой шоковое состояние, да и сама полученная информация приводят к тому, что человек оказывается не в состоянии правильно отреагировать на</w:t>
      </w:r>
      <w:r w:rsidRPr="00941F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звонок, оценить реальность угрозы и получить максимум сведений из разговора.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 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При отсутств</w:t>
      </w:r>
      <w:proofErr w:type="gramStart"/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 xml:space="preserve">ии </w:t>
      </w:r>
      <w:proofErr w:type="spellStart"/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АО</w:t>
      </w:r>
      <w:proofErr w:type="gramEnd"/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 xml:space="preserve"> и звукозаписывающей аппаратуры: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-постарайтесь дословно запомнить разговор и записать его на бумаге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-по ходу разговора отметьте пол и возраст звонившего, особенности его речи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-голос (громкий или тихий, низкий или высокий)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-темп речи (быстрый или медленный)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-произношение (отчетливое, искаженное, с заиканием, дефекты речи, акцент, диалект)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-манера речи (развязная, нецензурная и т.д.)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-обязательно отметьте звуковой фон разговора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-характер звонка (городской или междугородный)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-зафиксируйте точное время звонка и его продолжительность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 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Постарайтесь получить ответы на следующие вопросы: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 xml:space="preserve">-куда, </w:t>
      </w:r>
      <w:proofErr w:type="gramStart"/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кому</w:t>
      </w:r>
      <w:proofErr w:type="gramEnd"/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 xml:space="preserve"> и по </w:t>
      </w:r>
      <w:proofErr w:type="gramStart"/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какому</w:t>
      </w:r>
      <w:proofErr w:type="gramEnd"/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 xml:space="preserve"> телефону звонит этот человек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-какие конкретно требования он (она) выдвигает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-действует самостоятельно или в роли посредника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 xml:space="preserve">-на каких условиях </w:t>
      </w:r>
      <w:proofErr w:type="gramStart"/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звонивший</w:t>
      </w:r>
      <w:proofErr w:type="gramEnd"/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 xml:space="preserve"> откажется от задуманного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lastRenderedPageBreak/>
        <w:t>-как и когда с ним можно встретиться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-кому вы можете или должны сообщить о звонке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 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НЕ БОЙТЕСЬ ЗАПУГИВАНИЙ ПРЕСТУПНИКОВ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По окончании разговора - немедленно сообщите о нем в правоохранительные органы.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 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61"/>
          <w:rFonts w:ascii="Times New Roman" w:hAnsi="Times New Roman"/>
          <w:color w:val="000000"/>
          <w:sz w:val="24"/>
          <w:szCs w:val="24"/>
        </w:rPr>
        <w:t>IV. Поступление угрозы в письменной форме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Угрозы в письменной форме могут поступать к вам  как по почте, так и  в результате обнаружения различного рода анонимных материалов (записок, надписей, информации на дискете и т.д.)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Обращайтесь с документов максимально осторожно. Постарайтесь не оставлять на нем своих отпечатков пальцев.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Не мните документ, не делайте на нем пометок, уберите его в чистый, плотно закрываемый полиэтиленовый пакет и поместите в отдельную жесткую папку.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Сохраняйте все: сам документ с текстом, любые вложения, конверт и упаковку - ничего не выбрасывайте.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Не расширяйте круг лиц, знакомых с содержимым документа.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101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61"/>
          <w:rFonts w:ascii="Times New Roman" w:hAnsi="Times New Roman"/>
          <w:color w:val="000000"/>
          <w:sz w:val="24"/>
          <w:szCs w:val="24"/>
        </w:rPr>
        <w:t>V.    Захват в заложники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Если вы оказались заложником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-не допускайте действий, которые могут спровоцировать нападающих к применению оружия и привести к человеческим жертвам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-переносите лишения, оскорбления и унижения, не смотрите в глаза преступником, не ведите себя вызывающе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-на совершение любых действий спрашивайте разрешение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-если вы ранены, постарайтесь не двигаться, этим вы сохраните потерю крови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 ПОМНИТЕ: ВАША ЦЕЛЬ - ОСТАТЬСЯ В ЖИВЫХ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Будьте внимательны, постарайтесь запомнить приметы преступников.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 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b/>
          <w:bCs/>
          <w:color w:val="000000"/>
          <w:sz w:val="24"/>
          <w:szCs w:val="24"/>
        </w:rPr>
        <w:t>Во время проведения операции по освобождению: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-лежите на полу, лицом вниз, голову закройте руками и не двигайтесь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-ни в коем случае не бегите навстречу сотрудникам спецслужб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-держитесь подальше от проемов дверей и окон</w:t>
      </w:r>
    </w:p>
    <w:p w:rsidR="00763F58" w:rsidRPr="00941F86" w:rsidRDefault="00763F58" w:rsidP="00763F58">
      <w:pPr>
        <w:pStyle w:val="a3"/>
        <w:jc w:val="both"/>
      </w:pPr>
      <w:r w:rsidRPr="00941F86">
        <w:rPr>
          <w:rStyle w:val="t71"/>
          <w:rFonts w:ascii="Times New Roman" w:hAnsi="Times New Roman"/>
          <w:color w:val="000000"/>
          <w:sz w:val="24"/>
          <w:szCs w:val="24"/>
        </w:rPr>
        <w:t> </w:t>
      </w:r>
    </w:p>
    <w:p w:rsidR="00763F58" w:rsidRPr="00941F86" w:rsidRDefault="00763F58" w:rsidP="00763F58">
      <w:pPr>
        <w:pStyle w:val="a3"/>
        <w:jc w:val="both"/>
        <w:rPr>
          <w:rFonts w:ascii="Times New Roman" w:hAnsi="Times New Roman" w:cs="Times New Roman"/>
        </w:rPr>
      </w:pPr>
      <w:r w:rsidRPr="00941F86">
        <w:rPr>
          <w:rFonts w:ascii="Times New Roman" w:hAnsi="Times New Roman" w:cs="Times New Roman"/>
        </w:rPr>
        <w:t>Чтобы выжить в завале зданий:</w:t>
      </w:r>
    </w:p>
    <w:p w:rsidR="00763F58" w:rsidRPr="00941F86" w:rsidRDefault="00763F58" w:rsidP="00763F58">
      <w:pPr>
        <w:pStyle w:val="a3"/>
        <w:jc w:val="both"/>
        <w:rPr>
          <w:rFonts w:ascii="Times New Roman" w:hAnsi="Times New Roman" w:cs="Times New Roman"/>
        </w:rPr>
      </w:pPr>
      <w:r w:rsidRPr="00941F86">
        <w:rPr>
          <w:rFonts w:ascii="Times New Roman" w:hAnsi="Times New Roman" w:cs="Times New Roman"/>
        </w:rPr>
        <w:t>- наберитесь мужества, не тратьте силы на панику. Без воды и пищи вы можете продержаться более 7 дней</w:t>
      </w:r>
    </w:p>
    <w:p w:rsidR="00763F58" w:rsidRPr="00941F86" w:rsidRDefault="00763F58" w:rsidP="00763F58">
      <w:pPr>
        <w:pStyle w:val="a3"/>
        <w:jc w:val="both"/>
        <w:rPr>
          <w:rFonts w:ascii="Times New Roman" w:hAnsi="Times New Roman" w:cs="Times New Roman"/>
        </w:rPr>
      </w:pPr>
      <w:r w:rsidRPr="00941F86">
        <w:rPr>
          <w:rFonts w:ascii="Times New Roman" w:hAnsi="Times New Roman" w:cs="Times New Roman"/>
        </w:rPr>
        <w:t>- постарайтесь определить, где вы находитесь, нет ли рядом возможного выхода</w:t>
      </w:r>
    </w:p>
    <w:p w:rsidR="00763F58" w:rsidRPr="00941F86" w:rsidRDefault="00763F58" w:rsidP="00763F58">
      <w:pPr>
        <w:pStyle w:val="a3"/>
        <w:jc w:val="both"/>
        <w:rPr>
          <w:rFonts w:ascii="Times New Roman" w:hAnsi="Times New Roman" w:cs="Times New Roman"/>
        </w:rPr>
      </w:pPr>
      <w:r w:rsidRPr="00941F86">
        <w:rPr>
          <w:rFonts w:ascii="Times New Roman" w:hAnsi="Times New Roman" w:cs="Times New Roman"/>
        </w:rPr>
        <w:t>- дышите глубоко и ровно, осмотрите и осторожно ощупайте себя. При получении травмы окажите себе посильную помощь</w:t>
      </w:r>
    </w:p>
    <w:p w:rsidR="00763F58" w:rsidRPr="00941F86" w:rsidRDefault="00763F58" w:rsidP="00763F58">
      <w:pPr>
        <w:pStyle w:val="a3"/>
        <w:jc w:val="both"/>
        <w:rPr>
          <w:rFonts w:ascii="Times New Roman" w:hAnsi="Times New Roman" w:cs="Times New Roman"/>
        </w:rPr>
      </w:pPr>
      <w:r w:rsidRPr="00941F86">
        <w:rPr>
          <w:rFonts w:ascii="Times New Roman" w:hAnsi="Times New Roman" w:cs="Times New Roman"/>
        </w:rPr>
        <w:t>- прислушайтесь к окружающим звукам. Определите, нет ли рядом с вами живых людей. Постарайтесь их подбодрить</w:t>
      </w:r>
    </w:p>
    <w:p w:rsidR="00763F58" w:rsidRPr="00941F86" w:rsidRDefault="00763F58" w:rsidP="00763F58">
      <w:pPr>
        <w:pStyle w:val="a3"/>
        <w:jc w:val="both"/>
        <w:rPr>
          <w:rFonts w:ascii="Times New Roman" w:hAnsi="Times New Roman" w:cs="Times New Roman"/>
        </w:rPr>
      </w:pPr>
      <w:r w:rsidRPr="00941F86">
        <w:rPr>
          <w:rFonts w:ascii="Times New Roman" w:hAnsi="Times New Roman" w:cs="Times New Roman"/>
        </w:rPr>
        <w:t>- при возможности расчистите вокруг себя пространство. Отодвиньте твердые и колющие предметы. Если тяжелым предметом придавило какую-либо часть тела, массируйте ее для поддержания циркуляции крови</w:t>
      </w:r>
    </w:p>
    <w:p w:rsidR="00763F58" w:rsidRPr="00941F86" w:rsidRDefault="00763F58" w:rsidP="00763F58">
      <w:pPr>
        <w:pStyle w:val="a3"/>
        <w:jc w:val="both"/>
        <w:rPr>
          <w:rFonts w:ascii="Times New Roman" w:hAnsi="Times New Roman" w:cs="Times New Roman"/>
        </w:rPr>
      </w:pPr>
      <w:r w:rsidRPr="00941F86">
        <w:rPr>
          <w:rFonts w:ascii="Times New Roman" w:hAnsi="Times New Roman" w:cs="Times New Roman"/>
        </w:rPr>
        <w:t>- периодически подавайте сигналы о себе голосом, стучите по металлическим предметам, перекрытиям, чтобы вас услышали и обнаружили. Делайте это при остановке работы спасательного оборудования (в «минуты тишины»).</w:t>
      </w:r>
    </w:p>
    <w:p w:rsidR="00763F58" w:rsidRPr="00941F86" w:rsidRDefault="00763F58" w:rsidP="00763F58">
      <w:pPr>
        <w:pStyle w:val="a3"/>
        <w:jc w:val="both"/>
        <w:rPr>
          <w:rFonts w:ascii="Times New Roman" w:hAnsi="Times New Roman" w:cs="Times New Roman"/>
        </w:rPr>
      </w:pPr>
      <w:r w:rsidRPr="00941F86">
        <w:rPr>
          <w:rFonts w:ascii="Times New Roman" w:hAnsi="Times New Roman" w:cs="Times New Roman"/>
        </w:rPr>
        <w:t>- надейтесь на помощь и боритесь за свою жизнь всеми возможными способами</w:t>
      </w:r>
    </w:p>
    <w:p w:rsidR="00763F58" w:rsidRDefault="00763F58" w:rsidP="00763F5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1131"/>
      </w:tblGrid>
      <w:tr w:rsidR="008568F6" w:rsidTr="008568F6">
        <w:tc>
          <w:tcPr>
            <w:tcW w:w="11131" w:type="dxa"/>
          </w:tcPr>
          <w:p w:rsidR="006F0E47" w:rsidRDefault="006F0E47" w:rsidP="006F0E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E47" w:rsidRDefault="006F0E47" w:rsidP="006F0E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8F6">
              <w:rPr>
                <w:rFonts w:ascii="Times New Roman" w:hAnsi="Times New Roman"/>
                <w:sz w:val="18"/>
                <w:szCs w:val="18"/>
              </w:rPr>
              <w:t xml:space="preserve">Издатель: Администрация сельского поселения </w:t>
            </w:r>
            <w:proofErr w:type="gramStart"/>
            <w:r w:rsidRPr="008568F6">
              <w:rPr>
                <w:rFonts w:ascii="Times New Roman" w:hAnsi="Times New Roman"/>
                <w:sz w:val="18"/>
                <w:szCs w:val="18"/>
              </w:rPr>
              <w:t>Подгорное</w:t>
            </w:r>
            <w:proofErr w:type="gramEnd"/>
            <w:r w:rsidRPr="008568F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Кинель-Черкасский Самарской области. </w:t>
            </w:r>
          </w:p>
          <w:p w:rsidR="006F0E47" w:rsidRDefault="006F0E47" w:rsidP="006F0E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568F6">
              <w:rPr>
                <w:rFonts w:ascii="Times New Roman" w:hAnsi="Times New Roman"/>
                <w:sz w:val="18"/>
                <w:szCs w:val="18"/>
              </w:rPr>
              <w:t>Ответственный за выпуск – Мамонова О.М. Объявления, статьи принимаются по адресу:</w:t>
            </w:r>
            <w:proofErr w:type="gramEnd"/>
            <w:r w:rsidRPr="008568F6">
              <w:rPr>
                <w:rFonts w:ascii="Times New Roman" w:hAnsi="Times New Roman"/>
                <w:sz w:val="18"/>
                <w:szCs w:val="18"/>
              </w:rPr>
              <w:t xml:space="preserve"> Самарская область, Кинель-Черкасский район, </w:t>
            </w:r>
          </w:p>
          <w:p w:rsidR="006F0E47" w:rsidRPr="008568F6" w:rsidRDefault="006F0E47" w:rsidP="006F0E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8F6">
              <w:rPr>
                <w:rFonts w:ascii="Times New Roman" w:hAnsi="Times New Roman"/>
                <w:sz w:val="18"/>
                <w:szCs w:val="18"/>
              </w:rPr>
              <w:t xml:space="preserve">п. Подгорный, ул. </w:t>
            </w:r>
            <w:proofErr w:type="gramStart"/>
            <w:r w:rsidRPr="008568F6">
              <w:rPr>
                <w:rFonts w:ascii="Times New Roman" w:hAnsi="Times New Roman"/>
                <w:sz w:val="18"/>
                <w:szCs w:val="18"/>
              </w:rPr>
              <w:t>Физкультурная</w:t>
            </w:r>
            <w:proofErr w:type="gramEnd"/>
            <w:r w:rsidRPr="008568F6">
              <w:rPr>
                <w:rFonts w:ascii="Times New Roman" w:hAnsi="Times New Roman"/>
                <w:sz w:val="18"/>
                <w:szCs w:val="18"/>
              </w:rPr>
              <w:t xml:space="preserve">, д. 3. телефон 8(84660)23800. Газета распространяется бесплатно. Тираж газеты 50 экз.                                                                                 </w:t>
            </w:r>
          </w:p>
          <w:p w:rsidR="008568F6" w:rsidRDefault="008568F6" w:rsidP="008568F6">
            <w:pPr>
              <w:keepNext/>
              <w:keepLines/>
              <w:ind w:right="24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B25750" w:rsidRDefault="00B25750" w:rsidP="00763F58">
      <w:pPr>
        <w:keepNext/>
        <w:keepLines/>
        <w:shd w:val="clear" w:color="auto" w:fill="FFFFFF"/>
        <w:ind w:right="24"/>
        <w:rPr>
          <w:color w:val="000000"/>
          <w:spacing w:val="-12"/>
          <w:sz w:val="24"/>
          <w:szCs w:val="24"/>
        </w:rPr>
      </w:pPr>
    </w:p>
    <w:p w:rsidR="00B25750" w:rsidRDefault="00B25750" w:rsidP="00B25750">
      <w:pPr>
        <w:pStyle w:val="a3"/>
        <w:keepNext/>
        <w:keepLines/>
        <w:ind w:firstLine="708"/>
        <w:jc w:val="both"/>
        <w:rPr>
          <w:rFonts w:ascii="Calibri" w:eastAsia="Calibri" w:hAnsi="Calibri" w:cs="Times New Roman"/>
          <w:color w:val="5F5F5F"/>
          <w:lang w:eastAsia="ru-RU"/>
        </w:rPr>
      </w:pPr>
    </w:p>
    <w:p w:rsidR="00B85E55" w:rsidRPr="00523340" w:rsidRDefault="00B85E55" w:rsidP="00B85E55">
      <w:pPr>
        <w:pStyle w:val="a3"/>
        <w:tabs>
          <w:tab w:val="left" w:pos="0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sectPr w:rsidR="00B85E55" w:rsidRPr="00523340" w:rsidSect="0052334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25" w:rsidRDefault="005B0725" w:rsidP="00C84A4B">
      <w:pPr>
        <w:spacing w:after="0" w:line="240" w:lineRule="auto"/>
      </w:pPr>
      <w:r>
        <w:separator/>
      </w:r>
    </w:p>
  </w:endnote>
  <w:endnote w:type="continuationSeparator" w:id="0">
    <w:p w:rsidR="005B0725" w:rsidRDefault="005B0725" w:rsidP="00C8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25" w:rsidRDefault="005B0725" w:rsidP="00C84A4B">
      <w:pPr>
        <w:spacing w:after="0" w:line="240" w:lineRule="auto"/>
      </w:pPr>
      <w:r>
        <w:separator/>
      </w:r>
    </w:p>
  </w:footnote>
  <w:footnote w:type="continuationSeparator" w:id="0">
    <w:p w:rsidR="005B0725" w:rsidRDefault="005B0725" w:rsidP="00C84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32E9"/>
    <w:multiLevelType w:val="hybridMultilevel"/>
    <w:tmpl w:val="CDACEF20"/>
    <w:lvl w:ilvl="0" w:tplc="C22CA27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DF3959"/>
    <w:multiLevelType w:val="hybridMultilevel"/>
    <w:tmpl w:val="0A7C9002"/>
    <w:lvl w:ilvl="0" w:tplc="234A30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EC"/>
    <w:rsid w:val="00041B4F"/>
    <w:rsid w:val="00105735"/>
    <w:rsid w:val="001D40CB"/>
    <w:rsid w:val="001D721C"/>
    <w:rsid w:val="002417E0"/>
    <w:rsid w:val="003F1BEF"/>
    <w:rsid w:val="00452A90"/>
    <w:rsid w:val="00453658"/>
    <w:rsid w:val="00523340"/>
    <w:rsid w:val="005B0725"/>
    <w:rsid w:val="005F731C"/>
    <w:rsid w:val="006F0E47"/>
    <w:rsid w:val="00763F58"/>
    <w:rsid w:val="007B3FC6"/>
    <w:rsid w:val="00800F86"/>
    <w:rsid w:val="008448B2"/>
    <w:rsid w:val="008568F6"/>
    <w:rsid w:val="008A25F6"/>
    <w:rsid w:val="008E1164"/>
    <w:rsid w:val="009B7C79"/>
    <w:rsid w:val="009D3091"/>
    <w:rsid w:val="00A27167"/>
    <w:rsid w:val="00A6487B"/>
    <w:rsid w:val="00B25750"/>
    <w:rsid w:val="00B85E55"/>
    <w:rsid w:val="00C84A4B"/>
    <w:rsid w:val="00D43FE3"/>
    <w:rsid w:val="00E526CD"/>
    <w:rsid w:val="00E72FF5"/>
    <w:rsid w:val="00E73CB2"/>
    <w:rsid w:val="00EB4FEC"/>
    <w:rsid w:val="00EE44D9"/>
    <w:rsid w:val="00FD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FE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8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A4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8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A4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43FE3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8568F6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8568F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56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568F6"/>
    <w:rPr>
      <w:b/>
      <w:bCs/>
    </w:rPr>
  </w:style>
  <w:style w:type="character" w:styleId="ad">
    <w:name w:val="Emphasis"/>
    <w:basedOn w:val="a0"/>
    <w:uiPriority w:val="20"/>
    <w:qFormat/>
    <w:rsid w:val="008568F6"/>
    <w:rPr>
      <w:i/>
      <w:iCs/>
    </w:rPr>
  </w:style>
  <w:style w:type="character" w:customStyle="1" w:styleId="apple-converted-space">
    <w:name w:val="apple-converted-space"/>
    <w:basedOn w:val="a0"/>
    <w:rsid w:val="008568F6"/>
  </w:style>
  <w:style w:type="table" w:styleId="ae">
    <w:name w:val="Table Grid"/>
    <w:basedOn w:val="a1"/>
    <w:uiPriority w:val="59"/>
    <w:rsid w:val="0085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11">
    <w:name w:val="t111"/>
    <w:basedOn w:val="a0"/>
    <w:rsid w:val="00763F58"/>
  </w:style>
  <w:style w:type="character" w:customStyle="1" w:styleId="t71">
    <w:name w:val="t71"/>
    <w:basedOn w:val="a0"/>
    <w:rsid w:val="00763F58"/>
  </w:style>
  <w:style w:type="character" w:customStyle="1" w:styleId="t61">
    <w:name w:val="t61"/>
    <w:basedOn w:val="a0"/>
    <w:rsid w:val="00763F58"/>
  </w:style>
  <w:style w:type="character" w:customStyle="1" w:styleId="t121">
    <w:name w:val="t121"/>
    <w:basedOn w:val="a0"/>
    <w:rsid w:val="00763F58"/>
  </w:style>
  <w:style w:type="character" w:customStyle="1" w:styleId="t101">
    <w:name w:val="t101"/>
    <w:basedOn w:val="a0"/>
    <w:rsid w:val="00763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6E7FF-0C23-4BB7-B0DC-6F01B18F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5107</Words>
  <Characters>29114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2017-06-15T04:17:00Z</cp:lastPrinted>
  <dcterms:created xsi:type="dcterms:W3CDTF">2017-06-07T07:21:00Z</dcterms:created>
  <dcterms:modified xsi:type="dcterms:W3CDTF">2017-06-15T04:17:00Z</dcterms:modified>
</cp:coreProperties>
</file>