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D3" w:rsidRDefault="008926D3" w:rsidP="008926D3">
      <w:pPr>
        <w:spacing w:line="432" w:lineRule="auto"/>
        <w:ind w:right="5953"/>
        <w:jc w:val="center"/>
        <w:rPr>
          <w:b/>
        </w:rPr>
      </w:pPr>
      <w:r w:rsidRPr="009673BF">
        <w:rPr>
          <w:b/>
        </w:rPr>
        <w:t>РОССИЙСКАЯ ФЕДЕРАЦИЯ</w:t>
      </w:r>
    </w:p>
    <w:p w:rsidR="008926D3" w:rsidRDefault="008926D3" w:rsidP="008926D3">
      <w:pPr>
        <w:ind w:right="5953"/>
        <w:jc w:val="center"/>
        <w:rPr>
          <w:b/>
        </w:rPr>
      </w:pPr>
      <w:r>
        <w:rPr>
          <w:b/>
        </w:rPr>
        <w:t>Администрация</w:t>
      </w:r>
    </w:p>
    <w:p w:rsidR="008926D3" w:rsidRDefault="008926D3" w:rsidP="008926D3">
      <w:pPr>
        <w:ind w:right="5953"/>
        <w:jc w:val="center"/>
        <w:rPr>
          <w:b/>
        </w:rPr>
      </w:pPr>
      <w:r>
        <w:rPr>
          <w:b/>
        </w:rPr>
        <w:t>сельского поселения</w:t>
      </w:r>
    </w:p>
    <w:p w:rsidR="008926D3" w:rsidRDefault="008926D3" w:rsidP="008926D3">
      <w:pPr>
        <w:ind w:right="5953"/>
        <w:jc w:val="center"/>
        <w:rPr>
          <w:b/>
        </w:rPr>
      </w:pPr>
      <w:r>
        <w:rPr>
          <w:b/>
        </w:rPr>
        <w:t>ПОДГОРНОЕ</w:t>
      </w:r>
    </w:p>
    <w:p w:rsidR="008926D3" w:rsidRDefault="008926D3" w:rsidP="008926D3">
      <w:pPr>
        <w:ind w:right="5953"/>
        <w:jc w:val="center"/>
        <w:rPr>
          <w:b/>
        </w:rPr>
      </w:pPr>
      <w:r>
        <w:rPr>
          <w:b/>
        </w:rPr>
        <w:t>Муниципального района</w:t>
      </w:r>
    </w:p>
    <w:p w:rsidR="008926D3" w:rsidRDefault="008926D3" w:rsidP="008926D3">
      <w:pPr>
        <w:ind w:right="5953"/>
        <w:jc w:val="center"/>
        <w:rPr>
          <w:b/>
        </w:rPr>
      </w:pPr>
      <w:r>
        <w:rPr>
          <w:b/>
        </w:rPr>
        <w:t>Кинель-Черкасский</w:t>
      </w:r>
    </w:p>
    <w:p w:rsidR="008926D3" w:rsidRDefault="008926D3" w:rsidP="008926D3">
      <w:pPr>
        <w:ind w:right="5953"/>
        <w:jc w:val="center"/>
        <w:rPr>
          <w:b/>
        </w:rPr>
      </w:pPr>
      <w:r>
        <w:rPr>
          <w:b/>
        </w:rPr>
        <w:t>Самарской области</w:t>
      </w:r>
    </w:p>
    <w:p w:rsidR="008926D3" w:rsidRDefault="008926D3" w:rsidP="008926D3">
      <w:pPr>
        <w:ind w:right="5953"/>
        <w:jc w:val="center"/>
        <w:rPr>
          <w:b/>
        </w:rPr>
      </w:pPr>
      <w:r>
        <w:rPr>
          <w:b/>
        </w:rPr>
        <w:t>ПОСТАНОВЛЕНИЕ</w:t>
      </w:r>
    </w:p>
    <w:p w:rsidR="008926D3" w:rsidRPr="00A67D4D" w:rsidRDefault="008926D3" w:rsidP="008926D3">
      <w:pPr>
        <w:ind w:right="5953"/>
        <w:jc w:val="center"/>
        <w:rPr>
          <w:b/>
          <w:sz w:val="16"/>
          <w:szCs w:val="16"/>
        </w:rPr>
      </w:pPr>
      <w:r w:rsidRPr="00A67D4D">
        <w:rPr>
          <w:b/>
          <w:sz w:val="16"/>
          <w:szCs w:val="16"/>
        </w:rPr>
        <w:t>446321,п</w:t>
      </w:r>
      <w:proofErr w:type="gramStart"/>
      <w:r w:rsidRPr="00A67D4D">
        <w:rPr>
          <w:b/>
          <w:sz w:val="16"/>
          <w:szCs w:val="16"/>
        </w:rPr>
        <w:t>.П</w:t>
      </w:r>
      <w:proofErr w:type="gramEnd"/>
      <w:r w:rsidRPr="00A67D4D">
        <w:rPr>
          <w:b/>
          <w:sz w:val="16"/>
          <w:szCs w:val="16"/>
        </w:rPr>
        <w:t>одгорный, ул.Физкультурная, 3</w:t>
      </w:r>
    </w:p>
    <w:p w:rsidR="008926D3" w:rsidRPr="00A67D4D" w:rsidRDefault="008926D3" w:rsidP="008926D3">
      <w:pPr>
        <w:ind w:right="5953"/>
        <w:jc w:val="center"/>
        <w:rPr>
          <w:b/>
          <w:sz w:val="16"/>
          <w:szCs w:val="16"/>
        </w:rPr>
      </w:pPr>
      <w:r w:rsidRPr="00A67D4D">
        <w:rPr>
          <w:b/>
          <w:sz w:val="16"/>
          <w:szCs w:val="16"/>
        </w:rPr>
        <w:t>Кинель-Черкасский район</w:t>
      </w:r>
    </w:p>
    <w:p w:rsidR="008926D3" w:rsidRPr="00A67D4D" w:rsidRDefault="008926D3" w:rsidP="008926D3">
      <w:pPr>
        <w:ind w:right="5953"/>
        <w:jc w:val="center"/>
        <w:rPr>
          <w:b/>
          <w:sz w:val="16"/>
          <w:szCs w:val="16"/>
        </w:rPr>
      </w:pPr>
      <w:r w:rsidRPr="00A67D4D">
        <w:rPr>
          <w:b/>
          <w:sz w:val="16"/>
          <w:szCs w:val="16"/>
        </w:rPr>
        <w:t>Самарская область</w:t>
      </w:r>
    </w:p>
    <w:p w:rsidR="008926D3" w:rsidRPr="00A67D4D" w:rsidRDefault="008926D3" w:rsidP="008926D3">
      <w:pPr>
        <w:ind w:right="5953"/>
        <w:jc w:val="center"/>
        <w:rPr>
          <w:b/>
          <w:sz w:val="16"/>
          <w:szCs w:val="16"/>
        </w:rPr>
      </w:pPr>
      <w:r w:rsidRPr="00A67D4D">
        <w:rPr>
          <w:b/>
          <w:sz w:val="16"/>
          <w:szCs w:val="16"/>
        </w:rPr>
        <w:t>тел/факс: 8 (84660) 2-38-00</w:t>
      </w:r>
    </w:p>
    <w:p w:rsidR="008926D3" w:rsidRPr="00A67D4D" w:rsidRDefault="008926D3" w:rsidP="008926D3">
      <w:pPr>
        <w:ind w:right="5953"/>
        <w:jc w:val="center"/>
        <w:rPr>
          <w:b/>
          <w:sz w:val="16"/>
          <w:szCs w:val="16"/>
          <w:lang w:val="en-US"/>
        </w:rPr>
      </w:pPr>
      <w:proofErr w:type="gramStart"/>
      <w:r w:rsidRPr="00A67D4D">
        <w:rPr>
          <w:b/>
          <w:sz w:val="16"/>
          <w:szCs w:val="16"/>
          <w:lang w:val="en-US"/>
        </w:rPr>
        <w:t>e-mail</w:t>
      </w:r>
      <w:proofErr w:type="gramEnd"/>
      <w:r w:rsidRPr="00A67D4D">
        <w:rPr>
          <w:b/>
          <w:sz w:val="16"/>
          <w:szCs w:val="16"/>
          <w:lang w:val="en-US"/>
        </w:rPr>
        <w:t xml:space="preserve">: </w:t>
      </w:r>
      <w:hyperlink r:id="rId4" w:history="1">
        <w:r w:rsidRPr="00A67D4D">
          <w:rPr>
            <w:rStyle w:val="a4"/>
            <w:b/>
            <w:sz w:val="16"/>
            <w:szCs w:val="16"/>
            <w:lang w:val="en-US"/>
          </w:rPr>
          <w:t>adm.podgorny.2010@mail.ru</w:t>
        </w:r>
      </w:hyperlink>
    </w:p>
    <w:p w:rsidR="008926D3" w:rsidRPr="00A67D4D" w:rsidRDefault="008926D3" w:rsidP="008926D3">
      <w:pPr>
        <w:jc w:val="center"/>
        <w:rPr>
          <w:b/>
          <w:sz w:val="16"/>
          <w:szCs w:val="16"/>
          <w:lang w:val="en-US"/>
        </w:rPr>
      </w:pPr>
    </w:p>
    <w:p w:rsidR="00907C74" w:rsidRDefault="008926D3" w:rsidP="00907C74">
      <w:pPr>
        <w:rPr>
          <w:b/>
        </w:rPr>
      </w:pPr>
      <w:r>
        <w:rPr>
          <w:b/>
        </w:rPr>
        <w:t xml:space="preserve">         </w:t>
      </w:r>
      <w:r w:rsidRPr="009D2369">
        <w:rPr>
          <w:b/>
        </w:rPr>
        <w:t>от  0</w:t>
      </w:r>
      <w:r>
        <w:rPr>
          <w:b/>
        </w:rPr>
        <w:t>4</w:t>
      </w:r>
      <w:r w:rsidRPr="009D2369">
        <w:rPr>
          <w:b/>
        </w:rPr>
        <w:t xml:space="preserve">.07.2016г.  № </w:t>
      </w:r>
      <w:r>
        <w:rPr>
          <w:b/>
        </w:rPr>
        <w:t>60</w:t>
      </w:r>
    </w:p>
    <w:p w:rsidR="008926D3" w:rsidRDefault="008926D3" w:rsidP="00907C74">
      <w:pPr>
        <w:rPr>
          <w:b/>
          <w:sz w:val="28"/>
          <w:szCs w:val="28"/>
        </w:rPr>
      </w:pPr>
    </w:p>
    <w:p w:rsidR="00907C74" w:rsidRPr="008926D3" w:rsidRDefault="00907C74" w:rsidP="00907C74">
      <w:pPr>
        <w:rPr>
          <w:rFonts w:eastAsia="DejaVu Sans"/>
          <w:b/>
          <w:color w:val="000000"/>
          <w:kern w:val="2"/>
          <w:sz w:val="20"/>
          <w:szCs w:val="20"/>
          <w:lang w:eastAsia="en-US"/>
        </w:rPr>
      </w:pPr>
      <w:r w:rsidRPr="008926D3">
        <w:rPr>
          <w:rFonts w:eastAsia="DejaVu Sans"/>
          <w:b/>
          <w:color w:val="000000"/>
          <w:kern w:val="2"/>
          <w:sz w:val="20"/>
          <w:szCs w:val="20"/>
          <w:lang w:eastAsia="en-US"/>
        </w:rPr>
        <w:t xml:space="preserve"> «О создании </w:t>
      </w:r>
      <w:proofErr w:type="gramStart"/>
      <w:r w:rsidRPr="008926D3">
        <w:rPr>
          <w:rFonts w:eastAsia="DejaVu Sans"/>
          <w:b/>
          <w:color w:val="000000"/>
          <w:kern w:val="2"/>
          <w:sz w:val="20"/>
          <w:szCs w:val="20"/>
          <w:lang w:eastAsia="en-US"/>
        </w:rPr>
        <w:t>аварийно-спасательной</w:t>
      </w:r>
      <w:proofErr w:type="gramEnd"/>
    </w:p>
    <w:p w:rsidR="00907C74" w:rsidRPr="008926D3" w:rsidRDefault="00907C74" w:rsidP="00907C74">
      <w:pPr>
        <w:rPr>
          <w:b/>
          <w:sz w:val="20"/>
          <w:szCs w:val="20"/>
        </w:rPr>
      </w:pPr>
      <w:r w:rsidRPr="008926D3">
        <w:rPr>
          <w:rFonts w:eastAsia="DejaVu Sans"/>
          <w:b/>
          <w:color w:val="000000"/>
          <w:kern w:val="2"/>
          <w:sz w:val="20"/>
          <w:szCs w:val="20"/>
          <w:lang w:eastAsia="en-US"/>
        </w:rPr>
        <w:t xml:space="preserve"> службы (формирования) </w:t>
      </w:r>
    </w:p>
    <w:p w:rsidR="008926D3" w:rsidRDefault="00907C74" w:rsidP="008926D3">
      <w:pPr>
        <w:rPr>
          <w:rFonts w:eastAsia="DejaVu Sans"/>
          <w:b/>
          <w:color w:val="000000"/>
          <w:kern w:val="2"/>
          <w:sz w:val="20"/>
          <w:szCs w:val="20"/>
          <w:lang w:eastAsia="en-US"/>
        </w:rPr>
      </w:pPr>
      <w:r w:rsidRPr="008926D3">
        <w:rPr>
          <w:rFonts w:eastAsia="DejaVu Sans"/>
          <w:b/>
          <w:color w:val="000000"/>
          <w:kern w:val="2"/>
          <w:sz w:val="20"/>
          <w:szCs w:val="20"/>
          <w:lang w:eastAsia="en-US"/>
        </w:rPr>
        <w:t xml:space="preserve">в сельском поселении </w:t>
      </w:r>
      <w:proofErr w:type="gramStart"/>
      <w:r w:rsidR="009B33D0" w:rsidRPr="008926D3">
        <w:rPr>
          <w:rFonts w:eastAsia="DejaVu Sans"/>
          <w:b/>
          <w:color w:val="000000"/>
          <w:kern w:val="2"/>
          <w:sz w:val="20"/>
          <w:szCs w:val="20"/>
          <w:lang w:eastAsia="en-US"/>
        </w:rPr>
        <w:t>Подгорное</w:t>
      </w:r>
      <w:proofErr w:type="gramEnd"/>
      <w:r w:rsidRPr="008926D3">
        <w:rPr>
          <w:rFonts w:eastAsia="DejaVu Sans"/>
          <w:b/>
          <w:color w:val="000000"/>
          <w:kern w:val="2"/>
          <w:sz w:val="20"/>
          <w:szCs w:val="20"/>
          <w:lang w:eastAsia="en-US"/>
        </w:rPr>
        <w:t>»</w:t>
      </w:r>
      <w:bookmarkStart w:id="0" w:name="sub_1"/>
    </w:p>
    <w:p w:rsidR="008926D3" w:rsidRDefault="008926D3" w:rsidP="008926D3">
      <w:pPr>
        <w:rPr>
          <w:rFonts w:eastAsia="DejaVu Sans"/>
          <w:b/>
          <w:color w:val="000000"/>
          <w:kern w:val="2"/>
          <w:sz w:val="20"/>
          <w:szCs w:val="20"/>
          <w:lang w:eastAsia="en-US"/>
        </w:rPr>
      </w:pPr>
    </w:p>
    <w:p w:rsidR="008926D3" w:rsidRDefault="00907C74" w:rsidP="008926D3">
      <w:pPr>
        <w:ind w:firstLine="284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926D3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1998 г</w:t>
        </w:r>
      </w:smartTag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8926D3">
          <w:rPr>
            <w:rFonts w:eastAsia="DejaVu Sans"/>
            <w:color w:val="000000"/>
            <w:kern w:val="2"/>
            <w:sz w:val="28"/>
            <w:szCs w:val="28"/>
            <w:lang w:eastAsia="en-US"/>
          </w:rPr>
          <w:t>2007 г</w:t>
        </w:r>
      </w:smartTag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proofErr w:type="gramEnd"/>
    </w:p>
    <w:p w:rsidR="00907C74" w:rsidRPr="008926D3" w:rsidRDefault="009B33D0" w:rsidP="008926D3">
      <w:pPr>
        <w:ind w:firstLine="284"/>
        <w:jc w:val="center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ПОСТАНОВЛЯЮ</w:t>
      </w:r>
      <w:r w:rsidR="00907C74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:</w:t>
      </w:r>
    </w:p>
    <w:p w:rsidR="00907C74" w:rsidRPr="008926D3" w:rsidRDefault="00907C74" w:rsidP="008926D3">
      <w:pPr>
        <w:keepNext/>
        <w:widowControl w:val="0"/>
        <w:suppressAutoHyphens/>
        <w:ind w:firstLine="284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1" w:name="sub_10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1. Утвердить прилагаемое положение об аварийно-спасательной службе (Приложение № 1).</w:t>
      </w:r>
    </w:p>
    <w:p w:rsidR="00907C74" w:rsidRPr="008926D3" w:rsidRDefault="00907C74" w:rsidP="008926D3">
      <w:pPr>
        <w:keepNext/>
        <w:widowControl w:val="0"/>
        <w:suppressAutoHyphens/>
        <w:ind w:firstLine="284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2" w:name="sub_20"/>
      <w:bookmarkEnd w:id="1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сельского поселения </w:t>
      </w:r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Подгорное</w:t>
      </w: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(Приложение № 2).</w:t>
      </w:r>
    </w:p>
    <w:bookmarkEnd w:id="2"/>
    <w:p w:rsidR="00907C74" w:rsidRPr="008926D3" w:rsidRDefault="00907C74" w:rsidP="008926D3">
      <w:pPr>
        <w:keepNext/>
        <w:widowControl w:val="0"/>
        <w:suppressAutoHyphens/>
        <w:ind w:firstLine="284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3. Начальником аварийно-спасательной службы назначить  </w:t>
      </w:r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Ерасову</w:t>
      </w: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Е</w:t>
      </w: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Б.</w:t>
      </w: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</w:p>
    <w:p w:rsidR="00907C74" w:rsidRPr="008926D3" w:rsidRDefault="008926D3" w:rsidP="008926D3">
      <w:pPr>
        <w:keepNext/>
        <w:widowControl w:val="0"/>
        <w:suppressAutoHyphens/>
        <w:ind w:firstLine="284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4. </w:t>
      </w:r>
      <w:r w:rsidR="00907C74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Начальником штаба аварийно-спасательной службы назначить </w:t>
      </w:r>
      <w:proofErr w:type="spellStart"/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Севостьянову</w:t>
      </w:r>
      <w:proofErr w:type="spellEnd"/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907C74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С</w:t>
      </w:r>
      <w:r w:rsidR="00907C74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  <w:r w:rsidR="00F6043E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Л</w:t>
      </w:r>
      <w:r w:rsidR="00907C74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..</w:t>
      </w:r>
    </w:p>
    <w:p w:rsidR="00907C74" w:rsidRPr="008926D3" w:rsidRDefault="00907C74" w:rsidP="008926D3">
      <w:pPr>
        <w:keepNext/>
        <w:widowControl w:val="0"/>
        <w:suppressAutoHyphens/>
        <w:ind w:firstLine="284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5. 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исполнением настоящего постановления </w:t>
      </w:r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оставляю за собой.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9B33D0" w:rsidRPr="008926D3" w:rsidRDefault="009B33D0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Pr="008926D3" w:rsidRDefault="00907C74" w:rsidP="00907C74">
      <w:pPr>
        <w:keepNext/>
        <w:widowControl w:val="0"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Глава сельского поселения </w:t>
      </w:r>
      <w:proofErr w:type="gramStart"/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Подгорное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</w:t>
      </w:r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                   </w:t>
      </w: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Е.Б. Ерасова</w:t>
      </w:r>
    </w:p>
    <w:p w:rsidR="00907C74" w:rsidRDefault="00907C74" w:rsidP="00907C74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   </w:t>
      </w:r>
      <w:r>
        <w:rPr>
          <w:rFonts w:eastAsia="DejaVu Sans"/>
          <w:color w:val="000000"/>
          <w:kern w:val="2"/>
          <w:lang w:eastAsia="en-US"/>
        </w:rPr>
        <w:br/>
      </w: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bookmarkEnd w:id="0"/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br w:type="page"/>
      </w:r>
      <w:r>
        <w:rPr>
          <w:rFonts w:eastAsia="DejaVu Sans"/>
          <w:color w:val="000000"/>
          <w:kern w:val="2"/>
          <w:lang w:eastAsia="en-US"/>
        </w:rPr>
        <w:lastRenderedPageBreak/>
        <w:t>Приложение № 1</w:t>
      </w: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к постановлению администрации</w:t>
      </w: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сельского поселения </w:t>
      </w:r>
      <w:proofErr w:type="gramStart"/>
      <w:r w:rsidR="009B33D0">
        <w:rPr>
          <w:rFonts w:eastAsia="DejaVu Sans"/>
          <w:color w:val="000000"/>
          <w:kern w:val="2"/>
          <w:lang w:eastAsia="en-US"/>
        </w:rPr>
        <w:t>Подгорное</w:t>
      </w:r>
      <w:proofErr w:type="gramEnd"/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от </w:t>
      </w:r>
      <w:r w:rsidR="008926D3">
        <w:rPr>
          <w:rFonts w:eastAsia="DejaVu Sans"/>
          <w:color w:val="000000"/>
          <w:kern w:val="2"/>
          <w:lang w:eastAsia="en-US"/>
        </w:rPr>
        <w:t>04.07.2017</w:t>
      </w:r>
      <w:r>
        <w:rPr>
          <w:rFonts w:eastAsia="DejaVu Sans"/>
          <w:color w:val="000000"/>
          <w:kern w:val="2"/>
          <w:lang w:eastAsia="en-US"/>
        </w:rPr>
        <w:t xml:space="preserve">г. № </w:t>
      </w:r>
      <w:r w:rsidR="008926D3">
        <w:rPr>
          <w:rFonts w:eastAsia="DejaVu Sans"/>
          <w:color w:val="000000"/>
          <w:kern w:val="2"/>
          <w:lang w:eastAsia="en-US"/>
        </w:rPr>
        <w:t>60</w:t>
      </w:r>
    </w:p>
    <w:p w:rsidR="00907C74" w:rsidRDefault="00907C74" w:rsidP="00907C74">
      <w:pPr>
        <w:keepNext/>
        <w:widowControl w:val="0"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Pr="008926D3" w:rsidRDefault="00907C74" w:rsidP="008926D3">
      <w:pPr>
        <w:keepNext/>
        <w:widowControl w:val="0"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b/>
          <w:color w:val="000000"/>
          <w:kern w:val="2"/>
          <w:sz w:val="28"/>
          <w:szCs w:val="28"/>
          <w:lang w:eastAsia="en-US"/>
        </w:rPr>
        <w:t>Положение</w:t>
      </w:r>
      <w:r w:rsidRPr="008926D3">
        <w:rPr>
          <w:rFonts w:eastAsia="DejaVu Sans"/>
          <w:b/>
          <w:color w:val="000000"/>
          <w:kern w:val="2"/>
          <w:sz w:val="28"/>
          <w:szCs w:val="28"/>
          <w:lang w:eastAsia="en-US"/>
        </w:rPr>
        <w:br/>
        <w:t>об аварийно-спасательной службе (формировании) сельского поселения</w:t>
      </w:r>
      <w:r w:rsidR="009B33D0" w:rsidRPr="008926D3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 Подгорное</w:t>
      </w:r>
      <w:r w:rsidRPr="008926D3">
        <w:rPr>
          <w:rFonts w:eastAsia="DejaVu Sans"/>
          <w:b/>
          <w:color w:val="000000"/>
          <w:kern w:val="2"/>
          <w:sz w:val="28"/>
          <w:szCs w:val="28"/>
          <w:lang w:eastAsia="en-US"/>
        </w:rPr>
        <w:br/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8926D3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1995 г</w:t>
        </w:r>
      </w:smartTag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. № 151-ФЗ «Об аварийно-спасательных службах и статусе спасателей», настоящее Положение: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определяет общие организационно-правовые и экономические основы создания аварийно-спасательных служб на территории сельского поселения </w:t>
      </w:r>
      <w:proofErr w:type="gramStart"/>
      <w:r w:rsidR="009B33D0"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Подгорное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; 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средств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спасатели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подготовленные и аттестованные на проведение аварийно-спасательных работ.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3" w:name="sub_559418360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3. 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4" w:name="sub_559420480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4. 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8926D3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1995 г</w:t>
        </w:r>
      </w:smartTag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</w:t>
      </w:r>
    </w:p>
    <w:bookmarkEnd w:id="4"/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5. Основными задачами аварийно-спасательной службы являются: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</w:t>
      </w: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>ситуаций;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ликвидация чрезвычайных ситуаций на обслуживаемых объектах и территориях;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на постоянной штатной основе - профессиональная аварийно-спасательная служба;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на нештатной основе - нештатные аварийно-спасательные формирования;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на общественных началах - общественные аварийно-спасательные формирования.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Профессиональная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АСС создается в сельском поселении по решению органа местного самоуправления.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Нештатные аварийно-спасательные формирования создаются организациями из числа своих работников.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5" w:name="sub_107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6" w:name="sub_108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8. Комплектование А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СС с АС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образование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профессиональные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АСС и АСФ на должность спасателей с ними заключается трудовой договор (контракт).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7" w:name="sub_109"/>
      <w:bookmarkEnd w:id="6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11. Привлечение АСС и АСФ к ликвидации чрезвычайных ситуаций осуществляется: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в соответствии с планами предупреждения и ликвидации чрезвычайных ситуаций объектов и территорий;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установленным порядком действий при возникновении и развитии чрезвычайных ситуаций;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12. Руководство всеми силами и </w:t>
      </w:r>
      <w:proofErr w:type="gramStart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о проведении эвакуации;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об остановке деятельности организаций, находящихся в зоне ЧС;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об организации доступа людей в зоны ЧС;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907C74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F6043E" w:rsidRPr="008926D3" w:rsidRDefault="00907C74" w:rsidP="008926D3">
      <w:pPr>
        <w:keepNext/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8926D3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1995 г</w:t>
        </w:r>
      </w:smartTag>
      <w:r w:rsidRPr="008926D3">
        <w:rPr>
          <w:rFonts w:eastAsia="DejaVu Sans"/>
          <w:color w:val="000000"/>
          <w:kern w:val="2"/>
          <w:sz w:val="28"/>
          <w:szCs w:val="28"/>
          <w:lang w:eastAsia="en-US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8926D3" w:rsidRDefault="008926D3" w:rsidP="00F6043E">
      <w:pPr>
        <w:pStyle w:val="a3"/>
        <w:jc w:val="right"/>
        <w:rPr>
          <w:rFonts w:eastAsia="DejaVu Sans"/>
          <w:kern w:val="2"/>
          <w:lang w:eastAsia="en-US"/>
        </w:rPr>
      </w:pPr>
    </w:p>
    <w:p w:rsidR="008926D3" w:rsidRDefault="008926D3" w:rsidP="00F6043E">
      <w:pPr>
        <w:pStyle w:val="a3"/>
        <w:jc w:val="right"/>
        <w:rPr>
          <w:rFonts w:eastAsia="DejaVu Sans"/>
          <w:kern w:val="2"/>
          <w:lang w:eastAsia="en-US"/>
        </w:rPr>
      </w:pPr>
    </w:p>
    <w:p w:rsidR="008926D3" w:rsidRDefault="008926D3" w:rsidP="00F6043E">
      <w:pPr>
        <w:pStyle w:val="a3"/>
        <w:jc w:val="right"/>
        <w:rPr>
          <w:rFonts w:eastAsia="DejaVu Sans"/>
          <w:kern w:val="2"/>
          <w:lang w:eastAsia="en-US"/>
        </w:rPr>
      </w:pPr>
    </w:p>
    <w:p w:rsidR="00F6043E" w:rsidRDefault="00907C74" w:rsidP="00F6043E">
      <w:pPr>
        <w:pStyle w:val="a3"/>
        <w:jc w:val="right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lastRenderedPageBreak/>
        <w:t>Приложение № 2</w:t>
      </w:r>
    </w:p>
    <w:p w:rsidR="00907C74" w:rsidRDefault="00907C74" w:rsidP="00F6043E">
      <w:pPr>
        <w:pStyle w:val="a3"/>
        <w:jc w:val="right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t>к постановлению администрации</w:t>
      </w:r>
    </w:p>
    <w:p w:rsidR="00907C74" w:rsidRDefault="00907C74" w:rsidP="00F6043E">
      <w:pPr>
        <w:pStyle w:val="a3"/>
        <w:jc w:val="right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t xml:space="preserve">сельского поселения </w:t>
      </w:r>
      <w:proofErr w:type="gramStart"/>
      <w:r w:rsidR="00F6043E">
        <w:rPr>
          <w:rFonts w:eastAsia="DejaVu Sans"/>
          <w:kern w:val="2"/>
          <w:lang w:eastAsia="en-US"/>
        </w:rPr>
        <w:t>Подгорное</w:t>
      </w:r>
      <w:proofErr w:type="gramEnd"/>
      <w:r>
        <w:rPr>
          <w:rFonts w:eastAsia="DejaVu Sans"/>
          <w:kern w:val="2"/>
          <w:lang w:eastAsia="en-US"/>
        </w:rPr>
        <w:t xml:space="preserve"> </w:t>
      </w:r>
    </w:p>
    <w:p w:rsidR="00907C74" w:rsidRDefault="00F6043E" w:rsidP="00F6043E">
      <w:pPr>
        <w:pStyle w:val="a3"/>
        <w:jc w:val="right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t xml:space="preserve">от </w:t>
      </w:r>
      <w:r w:rsidR="008926D3">
        <w:rPr>
          <w:rFonts w:eastAsia="DejaVu Sans"/>
          <w:kern w:val="2"/>
          <w:lang w:eastAsia="en-US"/>
        </w:rPr>
        <w:t>04.07.2017</w:t>
      </w:r>
      <w:r w:rsidR="00907C74">
        <w:rPr>
          <w:rFonts w:eastAsia="DejaVu Sans"/>
          <w:kern w:val="2"/>
          <w:lang w:eastAsia="en-US"/>
        </w:rPr>
        <w:t xml:space="preserve">г. № </w:t>
      </w:r>
      <w:r w:rsidR="008926D3">
        <w:rPr>
          <w:rFonts w:eastAsia="DejaVu Sans"/>
          <w:kern w:val="2"/>
          <w:lang w:eastAsia="en-US"/>
        </w:rPr>
        <w:t>60</w:t>
      </w:r>
    </w:p>
    <w:p w:rsidR="00907C74" w:rsidRDefault="00907C74" w:rsidP="00907C74">
      <w:pPr>
        <w:keepNext/>
        <w:widowControl w:val="0"/>
        <w:suppressAutoHyphens/>
        <w:ind w:firstLine="709"/>
        <w:jc w:val="right"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Перечень</w:t>
      </w:r>
      <w:r>
        <w:rPr>
          <w:rFonts w:eastAsia="DejaVu Sans"/>
          <w:b/>
          <w:color w:val="000000"/>
          <w:kern w:val="2"/>
          <w:lang w:eastAsia="en-US"/>
        </w:rPr>
        <w:br/>
        <w:t xml:space="preserve">аварийно-спасательных </w:t>
      </w:r>
      <w:proofErr w:type="gramStart"/>
      <w:r>
        <w:rPr>
          <w:rFonts w:eastAsia="DejaVu Sans"/>
          <w:b/>
          <w:color w:val="000000"/>
          <w:kern w:val="2"/>
          <w:lang w:eastAsia="en-US"/>
        </w:rPr>
        <w:t>служб обеспечения мероприятий гражданской обороны сельского поселения</w:t>
      </w:r>
      <w:proofErr w:type="gramEnd"/>
      <w:r>
        <w:rPr>
          <w:rFonts w:eastAsia="DejaVu Sans"/>
          <w:b/>
          <w:color w:val="000000"/>
          <w:kern w:val="2"/>
          <w:lang w:eastAsia="en-US"/>
        </w:rPr>
        <w:t xml:space="preserve"> со списочным составом начальников, заместителей</w:t>
      </w:r>
    </w:p>
    <w:p w:rsidR="00907C74" w:rsidRDefault="00907C74" w:rsidP="00907C74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lang w:eastAsia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1662"/>
        <w:gridCol w:w="1605"/>
        <w:gridCol w:w="2235"/>
        <w:gridCol w:w="2551"/>
      </w:tblGrid>
      <w:tr w:rsidR="00F6043E" w:rsidTr="00F6043E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Наименование</w:t>
            </w:r>
          </w:p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аварийно-спасательных служб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База создания службы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Состав службы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Начальник службы (должность по штату)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4" w:rsidRDefault="00907C74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b/>
                <w:color w:val="000000"/>
                <w:kern w:val="2"/>
                <w:lang w:eastAsia="en-US"/>
              </w:rPr>
              <w:t>Заместитель начальника службы (должность по штату)</w:t>
            </w:r>
          </w:p>
        </w:tc>
      </w:tr>
      <w:tr w:rsidR="00F6043E" w:rsidTr="00F6043E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 w:rsidP="00F6043E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медицинского обеспечения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F6043E" w:rsidP="002A30DA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>
              <w:rPr>
                <w:rFonts w:eastAsia="DejaVu Sans"/>
                <w:color w:val="000000"/>
                <w:kern w:val="2"/>
                <w:lang w:eastAsia="en-US"/>
              </w:rPr>
              <w:t>Баландина</w:t>
            </w:r>
            <w:proofErr w:type="spellEnd"/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О.А.</w:t>
            </w:r>
            <w:r w:rsidR="00907C74">
              <w:rPr>
                <w:rFonts w:eastAsia="DejaVu Sans"/>
                <w:color w:val="000000"/>
                <w:kern w:val="2"/>
                <w:lang w:eastAsia="en-US"/>
              </w:rPr>
              <w:t xml:space="preserve"> </w:t>
            </w:r>
            <w:r w:rsidR="002A30DA">
              <w:rPr>
                <w:rFonts w:eastAsia="DejaVu Sans"/>
                <w:color w:val="000000"/>
                <w:kern w:val="2"/>
                <w:lang w:eastAsia="en-US"/>
              </w:rPr>
              <w:t xml:space="preserve">-Врач общей практики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F6043E" w:rsidTr="00F6043E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 w:rsidP="00F6043E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противопожарного обеспечения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F6043E" w:rsidP="00F6043E">
            <w:pPr>
              <w:keepNext/>
              <w:keepLines/>
              <w:suppressAutoHyphens/>
              <w:ind w:right="-108"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>
              <w:rPr>
                <w:rFonts w:eastAsia="DejaVu Sans"/>
                <w:color w:val="000000"/>
                <w:kern w:val="2"/>
                <w:lang w:eastAsia="en-US"/>
              </w:rPr>
              <w:t>Севостьянова</w:t>
            </w:r>
            <w:proofErr w:type="spellEnd"/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С.Л.</w:t>
            </w:r>
            <w:r w:rsidR="00907C74">
              <w:rPr>
                <w:rFonts w:eastAsia="DejaVu Sans"/>
                <w:color w:val="000000"/>
                <w:kern w:val="2"/>
                <w:lang w:eastAsia="en-US"/>
              </w:rPr>
              <w:t xml:space="preserve"> </w:t>
            </w:r>
            <w:r w:rsidR="002A30DA">
              <w:rPr>
                <w:rFonts w:eastAsia="DejaVu Sans"/>
                <w:color w:val="000000"/>
                <w:kern w:val="2"/>
                <w:lang w:eastAsia="en-US"/>
              </w:rPr>
              <w:t>-</w:t>
            </w:r>
            <w:r>
              <w:rPr>
                <w:rFonts w:eastAsia="DejaVu Sans"/>
                <w:color w:val="000000"/>
                <w:kern w:val="2"/>
                <w:lang w:eastAsia="en-US"/>
              </w:rPr>
              <w:t>инспектор 1 категории</w:t>
            </w:r>
            <w:r w:rsidR="00907C74">
              <w:rPr>
                <w:rFonts w:eastAsia="DejaVu Sans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администрации сельского поселения </w:t>
            </w:r>
            <w:proofErr w:type="gramStart"/>
            <w:r>
              <w:rPr>
                <w:rFonts w:eastAsia="DejaVu Sans"/>
                <w:color w:val="000000"/>
                <w:kern w:val="2"/>
                <w:lang w:eastAsia="en-US"/>
              </w:rPr>
              <w:t>Подгорное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F6043E" w:rsidTr="00F6043E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 w:rsidP="00F6043E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обеспечения охраны общественного порядка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Pr="002A30DA" w:rsidRDefault="002A30DA" w:rsidP="002A30DA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 w:rsidRPr="002A30DA">
              <w:rPr>
                <w:color w:val="000000"/>
                <w:shd w:val="clear" w:color="auto" w:fill="FFFFFF"/>
              </w:rPr>
              <w:t>Кашлев</w:t>
            </w:r>
            <w:proofErr w:type="spellEnd"/>
            <w:r w:rsidRPr="002A30DA">
              <w:rPr>
                <w:color w:val="000000"/>
                <w:shd w:val="clear" w:color="auto" w:fill="FFFFFF"/>
              </w:rPr>
              <w:t xml:space="preserve"> П.С. – УУП О МВД по </w:t>
            </w:r>
            <w:proofErr w:type="spellStart"/>
            <w:r w:rsidRPr="002A30DA">
              <w:rPr>
                <w:color w:val="000000"/>
                <w:shd w:val="clear" w:color="auto" w:fill="FFFFFF"/>
              </w:rPr>
              <w:t>Кинель-Черкасскому</w:t>
            </w:r>
            <w:proofErr w:type="spellEnd"/>
            <w:r w:rsidRPr="002A30DA">
              <w:rPr>
                <w:color w:val="000000"/>
                <w:shd w:val="clear" w:color="auto" w:fill="FFFFFF"/>
              </w:rPr>
              <w:t xml:space="preserve"> району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F6043E" w:rsidTr="00F6043E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 w:rsidP="00F6043E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инженерного обеспечения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F6043E" w:rsidTr="00F6043E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 w:rsidP="00F6043E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коммунально-технического обеспечения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F6043E" w:rsidTr="00F6043E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 w:rsidP="00F6043E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автотранспортного обеспечения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F6043E" w:rsidTr="00F6043E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 w:rsidP="00F6043E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обеспечения торговли и питания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4" w:rsidRDefault="00907C74">
            <w:pPr>
              <w:keepNext/>
              <w:keepLines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4" w:rsidRDefault="00907C74">
            <w:pPr>
              <w:keepNext/>
              <w:keepLines/>
              <w:suppressAutoHyphens/>
              <w:ind w:firstLine="567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</w:tbl>
    <w:p w:rsidR="00907C74" w:rsidRDefault="00907C74" w:rsidP="00907C74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F6043E" w:rsidRDefault="00F6043E" w:rsidP="00907C74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F6043E" w:rsidRDefault="00F6043E" w:rsidP="00907C74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907C74" w:rsidRDefault="00F6043E" w:rsidP="00F6043E">
      <w:pPr>
        <w:keepNext/>
        <w:widowControl w:val="0"/>
        <w:suppressAutoHyphens/>
        <w:spacing w:line="336" w:lineRule="auto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т</w:t>
      </w:r>
    </w:p>
    <w:p w:rsidR="00907C74" w:rsidRDefault="00907C74" w:rsidP="00907C74">
      <w:pPr>
        <w:keepNext/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keepNext/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907C74" w:rsidRDefault="00907C74" w:rsidP="00907C74">
      <w:pPr>
        <w:rPr>
          <w:sz w:val="20"/>
          <w:szCs w:val="20"/>
        </w:rPr>
      </w:pPr>
    </w:p>
    <w:p w:rsidR="00907C74" w:rsidRDefault="00907C74" w:rsidP="00907C74">
      <w:pPr>
        <w:rPr>
          <w:sz w:val="20"/>
          <w:szCs w:val="20"/>
        </w:rPr>
      </w:pPr>
    </w:p>
    <w:p w:rsidR="00907C74" w:rsidRDefault="00907C74" w:rsidP="00907C74">
      <w:pPr>
        <w:rPr>
          <w:sz w:val="20"/>
          <w:szCs w:val="20"/>
        </w:rPr>
      </w:pPr>
    </w:p>
    <w:p w:rsidR="001B75A0" w:rsidRDefault="001B75A0"/>
    <w:sectPr w:rsidR="001B75A0" w:rsidSect="001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74"/>
    <w:rsid w:val="001B75A0"/>
    <w:rsid w:val="002A30DA"/>
    <w:rsid w:val="002B080E"/>
    <w:rsid w:val="0069661C"/>
    <w:rsid w:val="008926D3"/>
    <w:rsid w:val="008F4819"/>
    <w:rsid w:val="00907C74"/>
    <w:rsid w:val="009B33D0"/>
    <w:rsid w:val="00D277D1"/>
    <w:rsid w:val="00F6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92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odgorny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4</cp:revision>
  <cp:lastPrinted>2017-07-04T06:17:00Z</cp:lastPrinted>
  <dcterms:created xsi:type="dcterms:W3CDTF">2017-06-02T06:36:00Z</dcterms:created>
  <dcterms:modified xsi:type="dcterms:W3CDTF">2017-07-04T06:17:00Z</dcterms:modified>
</cp:coreProperties>
</file>