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9D" w:rsidRDefault="00173A9D"/>
    <w:p w:rsidR="00173A9D" w:rsidRDefault="00173A9D"/>
    <w:tbl>
      <w:tblPr>
        <w:tblW w:w="10116" w:type="dxa"/>
        <w:tblLook w:val="00A0"/>
      </w:tblPr>
      <w:tblGrid>
        <w:gridCol w:w="4284"/>
        <w:gridCol w:w="5832"/>
      </w:tblGrid>
      <w:tr w:rsidR="00173A9D" w:rsidTr="004012EC">
        <w:trPr>
          <w:trHeight w:val="3462"/>
        </w:trPr>
        <w:tc>
          <w:tcPr>
            <w:tcW w:w="4284" w:type="dxa"/>
          </w:tcPr>
          <w:p w:rsidR="00173A9D" w:rsidRDefault="00173A9D" w:rsidP="0071787E">
            <w:pPr>
              <w:jc w:val="center"/>
              <w:rPr>
                <w:b/>
              </w:rPr>
            </w:pPr>
            <w:r w:rsidRPr="009673BF">
              <w:rPr>
                <w:b/>
              </w:rPr>
              <w:t>РОССИЙСКАЯ ФЕДЕРАЦИЯ</w:t>
            </w:r>
          </w:p>
          <w:p w:rsidR="00173A9D" w:rsidRDefault="00173A9D" w:rsidP="0071787E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173A9D" w:rsidRDefault="00173A9D" w:rsidP="0071787E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173A9D" w:rsidRDefault="00173A9D" w:rsidP="0071787E">
            <w:pPr>
              <w:jc w:val="center"/>
              <w:rPr>
                <w:b/>
              </w:rPr>
            </w:pPr>
            <w:r>
              <w:rPr>
                <w:b/>
              </w:rPr>
              <w:t>ПОДГОРНОЕ</w:t>
            </w:r>
          </w:p>
          <w:p w:rsidR="00173A9D" w:rsidRDefault="00173A9D" w:rsidP="0071787E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173A9D" w:rsidRDefault="00173A9D" w:rsidP="0071787E">
            <w:pPr>
              <w:jc w:val="center"/>
              <w:rPr>
                <w:b/>
              </w:rPr>
            </w:pPr>
            <w:r>
              <w:rPr>
                <w:b/>
              </w:rPr>
              <w:t>Кинель-Черкасский</w:t>
            </w:r>
          </w:p>
          <w:p w:rsidR="00173A9D" w:rsidRDefault="00173A9D" w:rsidP="0071787E">
            <w:pPr>
              <w:jc w:val="center"/>
              <w:rPr>
                <w:b/>
              </w:rPr>
            </w:pPr>
            <w:r>
              <w:rPr>
                <w:b/>
              </w:rPr>
              <w:t>Самарской области</w:t>
            </w:r>
          </w:p>
          <w:p w:rsidR="00173A9D" w:rsidRDefault="00173A9D" w:rsidP="0071787E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ПОСТАНОВЛЕНИЕ </w:t>
            </w:r>
          </w:p>
          <w:p w:rsidR="00173A9D" w:rsidRPr="00334843" w:rsidRDefault="00173A9D" w:rsidP="0071787E">
            <w:pPr>
              <w:jc w:val="center"/>
              <w:rPr>
                <w:sz w:val="16"/>
                <w:szCs w:val="16"/>
              </w:rPr>
            </w:pPr>
            <w:r w:rsidRPr="00334843">
              <w:rPr>
                <w:sz w:val="16"/>
                <w:szCs w:val="16"/>
              </w:rPr>
              <w:t>446321</w:t>
            </w:r>
            <w:r>
              <w:rPr>
                <w:sz w:val="16"/>
                <w:szCs w:val="16"/>
              </w:rPr>
              <w:t>,</w:t>
            </w:r>
            <w:r w:rsidRPr="00334843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. </w:t>
            </w:r>
            <w:r w:rsidRPr="00334843">
              <w:rPr>
                <w:sz w:val="16"/>
                <w:szCs w:val="16"/>
              </w:rPr>
              <w:t>Подгорный, ул.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334843">
              <w:rPr>
                <w:sz w:val="16"/>
                <w:szCs w:val="16"/>
              </w:rPr>
              <w:t>Физкультурная</w:t>
            </w:r>
            <w:proofErr w:type="gramEnd"/>
            <w:r w:rsidRPr="00334843">
              <w:rPr>
                <w:sz w:val="16"/>
                <w:szCs w:val="16"/>
              </w:rPr>
              <w:t>, 3</w:t>
            </w:r>
          </w:p>
          <w:p w:rsidR="00173A9D" w:rsidRPr="00334843" w:rsidRDefault="00173A9D" w:rsidP="0071787E">
            <w:pPr>
              <w:jc w:val="center"/>
              <w:rPr>
                <w:sz w:val="16"/>
                <w:szCs w:val="16"/>
              </w:rPr>
            </w:pPr>
            <w:r w:rsidRPr="00334843">
              <w:rPr>
                <w:sz w:val="16"/>
                <w:szCs w:val="16"/>
              </w:rPr>
              <w:t>Кинель-Черкасский район</w:t>
            </w:r>
            <w:r w:rsidR="0071787E">
              <w:rPr>
                <w:sz w:val="16"/>
                <w:szCs w:val="16"/>
              </w:rPr>
              <w:t xml:space="preserve">, </w:t>
            </w:r>
            <w:r w:rsidRPr="00334843">
              <w:rPr>
                <w:sz w:val="16"/>
                <w:szCs w:val="16"/>
              </w:rPr>
              <w:t>Самарская область</w:t>
            </w:r>
          </w:p>
          <w:p w:rsidR="00173A9D" w:rsidRPr="00334843" w:rsidRDefault="00173A9D" w:rsidP="0071787E">
            <w:pPr>
              <w:jc w:val="center"/>
              <w:rPr>
                <w:sz w:val="16"/>
                <w:szCs w:val="16"/>
              </w:rPr>
            </w:pPr>
            <w:r w:rsidRPr="00334843">
              <w:rPr>
                <w:sz w:val="16"/>
                <w:szCs w:val="16"/>
              </w:rPr>
              <w:t>тел/факс: 8 (84660) 2-38-00</w:t>
            </w:r>
          </w:p>
          <w:p w:rsidR="00173A9D" w:rsidRPr="00BB2D34" w:rsidRDefault="00173A9D" w:rsidP="0071787E">
            <w:pPr>
              <w:jc w:val="center"/>
              <w:rPr>
                <w:sz w:val="16"/>
                <w:szCs w:val="16"/>
                <w:lang w:val="en-US"/>
              </w:rPr>
            </w:pPr>
            <w:r w:rsidRPr="00334843">
              <w:rPr>
                <w:sz w:val="16"/>
                <w:szCs w:val="16"/>
                <w:lang w:val="en-US"/>
              </w:rPr>
              <w:t>e</w:t>
            </w:r>
            <w:r w:rsidRPr="00BB2D34">
              <w:rPr>
                <w:sz w:val="16"/>
                <w:szCs w:val="16"/>
                <w:lang w:val="en-US"/>
              </w:rPr>
              <w:t>-</w:t>
            </w:r>
            <w:r w:rsidRPr="00334843">
              <w:rPr>
                <w:sz w:val="16"/>
                <w:szCs w:val="16"/>
                <w:lang w:val="en-US"/>
              </w:rPr>
              <w:t>mail</w:t>
            </w:r>
            <w:r w:rsidRPr="00BB2D34">
              <w:rPr>
                <w:sz w:val="16"/>
                <w:szCs w:val="16"/>
                <w:lang w:val="en-US"/>
              </w:rPr>
              <w:t xml:space="preserve">: </w:t>
            </w:r>
            <w:hyperlink r:id="rId4" w:history="1">
              <w:r w:rsidRPr="00334843">
                <w:rPr>
                  <w:rStyle w:val="a3"/>
                  <w:sz w:val="16"/>
                  <w:szCs w:val="16"/>
                  <w:lang w:val="en-US"/>
                </w:rPr>
                <w:t>adm</w:t>
              </w:r>
              <w:r w:rsidRPr="00BB2D34">
                <w:rPr>
                  <w:rStyle w:val="a3"/>
                  <w:sz w:val="16"/>
                  <w:szCs w:val="16"/>
                  <w:lang w:val="en-US"/>
                </w:rPr>
                <w:t>.</w:t>
              </w:r>
              <w:r w:rsidRPr="00334843">
                <w:rPr>
                  <w:rStyle w:val="a3"/>
                  <w:sz w:val="16"/>
                  <w:szCs w:val="16"/>
                  <w:lang w:val="en-US"/>
                </w:rPr>
                <w:t>podgorny</w:t>
              </w:r>
              <w:r w:rsidRPr="00BB2D34">
                <w:rPr>
                  <w:rStyle w:val="a3"/>
                  <w:sz w:val="16"/>
                  <w:szCs w:val="16"/>
                  <w:lang w:val="en-US"/>
                </w:rPr>
                <w:t>.2010@</w:t>
              </w:r>
              <w:r w:rsidRPr="00334843">
                <w:rPr>
                  <w:rStyle w:val="a3"/>
                  <w:sz w:val="16"/>
                  <w:szCs w:val="16"/>
                  <w:lang w:val="en-US"/>
                </w:rPr>
                <w:t>mail</w:t>
              </w:r>
              <w:r w:rsidRPr="00BB2D34">
                <w:rPr>
                  <w:rStyle w:val="a3"/>
                  <w:sz w:val="16"/>
                  <w:szCs w:val="16"/>
                  <w:lang w:val="en-US"/>
                </w:rPr>
                <w:t>.</w:t>
              </w:r>
              <w:r w:rsidRPr="00334843"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</w:p>
          <w:p w:rsidR="00173A9D" w:rsidRPr="00BB2D34" w:rsidRDefault="00173A9D" w:rsidP="00A611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173A9D" w:rsidRPr="0001366F" w:rsidRDefault="00173A9D" w:rsidP="00EF3E3A">
            <w:pPr>
              <w:jc w:val="center"/>
              <w:rPr>
                <w:b/>
                <w:u w:val="single"/>
              </w:rPr>
            </w:pPr>
            <w:r w:rsidRPr="007303E4">
              <w:rPr>
                <w:b/>
                <w:sz w:val="22"/>
                <w:szCs w:val="22"/>
              </w:rPr>
              <w:t xml:space="preserve">от  </w:t>
            </w:r>
            <w:r w:rsidR="00EF3E3A">
              <w:rPr>
                <w:b/>
                <w:sz w:val="22"/>
                <w:szCs w:val="22"/>
              </w:rPr>
              <w:t>13</w:t>
            </w:r>
            <w:r w:rsidR="00627C83">
              <w:rPr>
                <w:b/>
                <w:sz w:val="22"/>
                <w:szCs w:val="22"/>
              </w:rPr>
              <w:t>.</w:t>
            </w:r>
            <w:r w:rsidR="00EF3E3A">
              <w:rPr>
                <w:b/>
                <w:sz w:val="22"/>
                <w:szCs w:val="22"/>
              </w:rPr>
              <w:t>11</w:t>
            </w:r>
            <w:r w:rsidR="00627C83">
              <w:rPr>
                <w:b/>
                <w:sz w:val="22"/>
                <w:szCs w:val="22"/>
              </w:rPr>
              <w:t>.2019</w:t>
            </w:r>
            <w:r w:rsidRPr="007303E4">
              <w:rPr>
                <w:b/>
                <w:sz w:val="22"/>
                <w:szCs w:val="22"/>
              </w:rPr>
              <w:t>г.  №</w:t>
            </w:r>
            <w:r w:rsidR="00F43700">
              <w:rPr>
                <w:b/>
                <w:sz w:val="22"/>
                <w:szCs w:val="22"/>
              </w:rPr>
              <w:t xml:space="preserve"> </w:t>
            </w:r>
            <w:r w:rsidR="00EF3E3A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5832" w:type="dxa"/>
          </w:tcPr>
          <w:p w:rsidR="00173A9D" w:rsidRDefault="00173A9D" w:rsidP="00A61187">
            <w:pPr>
              <w:rPr>
                <w:sz w:val="28"/>
                <w:szCs w:val="28"/>
              </w:rPr>
            </w:pPr>
          </w:p>
          <w:p w:rsidR="00173A9D" w:rsidRDefault="00173A9D" w:rsidP="00A61187">
            <w:pPr>
              <w:rPr>
                <w:sz w:val="28"/>
                <w:szCs w:val="28"/>
              </w:rPr>
            </w:pPr>
          </w:p>
          <w:p w:rsidR="00173A9D" w:rsidRDefault="00627C83" w:rsidP="007178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="108" w:tblpY="47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3969"/>
      </w:tblGrid>
      <w:tr w:rsidR="00173A9D" w:rsidRPr="002A672E" w:rsidTr="00FB679F">
        <w:trPr>
          <w:gridAfter w:val="1"/>
          <w:wAfter w:w="3969" w:type="dxa"/>
          <w:trHeight w:val="2263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73A9D" w:rsidRDefault="00173A9D" w:rsidP="0071787E">
            <w:pPr>
              <w:jc w:val="both"/>
              <w:rPr>
                <w:rStyle w:val="normaltextrunscx32518437"/>
              </w:rPr>
            </w:pPr>
            <w:r w:rsidRPr="0098755F">
              <w:rPr>
                <w:rStyle w:val="normaltextrunscx32518437"/>
              </w:rPr>
              <w:t>[</w:t>
            </w:r>
            <w:r w:rsidR="0071787E" w:rsidRPr="00FB679F">
              <w:t xml:space="preserve">О принятии решения о подготовке документации по планировке территории для </w:t>
            </w:r>
            <w:bookmarkStart w:id="0" w:name="_Hlk484773681"/>
            <w:r w:rsidR="0071787E" w:rsidRPr="00FB679F">
              <w:t>строительства объекта АО «</w:t>
            </w:r>
            <w:proofErr w:type="spellStart"/>
            <w:r w:rsidR="0071787E" w:rsidRPr="00FB679F">
              <w:t>Самаранефтегаз</w:t>
            </w:r>
            <w:proofErr w:type="spellEnd"/>
            <w:r w:rsidR="0071787E" w:rsidRPr="00FB679F">
              <w:t>» 637</w:t>
            </w:r>
            <w:r w:rsidR="00EF3E3A">
              <w:t>0</w:t>
            </w:r>
            <w:r w:rsidR="0071787E" w:rsidRPr="00FB679F">
              <w:t>П «</w:t>
            </w:r>
            <w:r w:rsidR="00EF3E3A">
              <w:t xml:space="preserve">Электроснабжение </w:t>
            </w:r>
            <w:r w:rsidR="0071787E" w:rsidRPr="00FB679F">
              <w:t xml:space="preserve"> скважин </w:t>
            </w:r>
            <w:r w:rsidR="00EF3E3A">
              <w:t>№</w:t>
            </w:r>
            <w:r w:rsidR="0071787E" w:rsidRPr="00FB679F">
              <w:t>№ 9</w:t>
            </w:r>
            <w:r w:rsidR="00EF3E3A">
              <w:t>0, 93</w:t>
            </w:r>
            <w:r w:rsidR="0071787E" w:rsidRPr="00FB679F">
              <w:t xml:space="preserve"> Малышевского месторождения» в границах сельского поселения Подгорное муниципального района Кинель-Черкасский Самарской области</w:t>
            </w:r>
            <w:bookmarkEnd w:id="0"/>
            <w:r w:rsidRPr="0098755F">
              <w:rPr>
                <w:rStyle w:val="normaltextrunscx32518437"/>
              </w:rPr>
              <w:t>]</w:t>
            </w:r>
          </w:p>
          <w:p w:rsidR="00173A9D" w:rsidRPr="002A672E" w:rsidRDefault="00173A9D" w:rsidP="0071787E">
            <w:pPr>
              <w:jc w:val="both"/>
              <w:rPr>
                <w:sz w:val="28"/>
                <w:szCs w:val="28"/>
              </w:rPr>
            </w:pPr>
          </w:p>
        </w:tc>
      </w:tr>
      <w:tr w:rsidR="00173A9D" w:rsidRPr="008D4AFD" w:rsidTr="00FB679F">
        <w:trPr>
          <w:trHeight w:val="5789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87E" w:rsidRDefault="0071787E" w:rsidP="0071787E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Рассмотрев обращение ОО</w:t>
            </w:r>
            <w:r w:rsidRPr="007B3060">
              <w:rPr>
                <w:rFonts w:eastAsia="MS Mincho"/>
                <w:sz w:val="28"/>
                <w:szCs w:val="28"/>
              </w:rPr>
              <w:t>О «</w:t>
            </w:r>
            <w:proofErr w:type="spellStart"/>
            <w:r w:rsidRPr="007B3060">
              <w:rPr>
                <w:rFonts w:eastAsia="MS Mincho"/>
                <w:sz w:val="28"/>
                <w:szCs w:val="28"/>
              </w:rPr>
              <w:t>Самара</w:t>
            </w:r>
            <w:r>
              <w:rPr>
                <w:rFonts w:eastAsia="MS Mincho"/>
                <w:sz w:val="28"/>
                <w:szCs w:val="28"/>
              </w:rPr>
              <w:t>НИПИ</w:t>
            </w:r>
            <w:r w:rsidR="00627C83">
              <w:rPr>
                <w:rFonts w:eastAsia="MS Mincho"/>
                <w:sz w:val="28"/>
                <w:szCs w:val="28"/>
              </w:rPr>
              <w:t>нефть</w:t>
            </w:r>
            <w:proofErr w:type="spellEnd"/>
            <w:r w:rsidRPr="007B3060">
              <w:rPr>
                <w:rFonts w:eastAsia="MS Mincho"/>
                <w:sz w:val="28"/>
                <w:szCs w:val="28"/>
              </w:rPr>
              <w:t xml:space="preserve">» от </w:t>
            </w:r>
            <w:r w:rsidR="00EF3E3A">
              <w:rPr>
                <w:rFonts w:eastAsia="MS Mincho"/>
                <w:sz w:val="28"/>
                <w:szCs w:val="28"/>
              </w:rPr>
              <w:t>07</w:t>
            </w:r>
            <w:r>
              <w:rPr>
                <w:rFonts w:eastAsia="MS Mincho"/>
                <w:sz w:val="28"/>
                <w:szCs w:val="28"/>
              </w:rPr>
              <w:t>.</w:t>
            </w:r>
            <w:r w:rsidR="00EF3E3A">
              <w:rPr>
                <w:rFonts w:eastAsia="MS Mincho"/>
                <w:sz w:val="28"/>
                <w:szCs w:val="28"/>
              </w:rPr>
              <w:t>11</w:t>
            </w:r>
            <w:r>
              <w:rPr>
                <w:rFonts w:eastAsia="MS Mincho"/>
                <w:sz w:val="28"/>
                <w:szCs w:val="28"/>
              </w:rPr>
              <w:t>.2019</w:t>
            </w:r>
            <w:r w:rsidRPr="007B3060">
              <w:rPr>
                <w:rFonts w:eastAsia="MS Mincho"/>
                <w:sz w:val="28"/>
                <w:szCs w:val="28"/>
              </w:rPr>
              <w:t xml:space="preserve"> №</w:t>
            </w:r>
            <w:r>
              <w:rPr>
                <w:rFonts w:eastAsia="MS Mincho"/>
                <w:sz w:val="28"/>
                <w:szCs w:val="28"/>
              </w:rPr>
              <w:t xml:space="preserve"> ИСХ-ПИР-</w:t>
            </w:r>
            <w:r w:rsidR="00EF3E3A">
              <w:rPr>
                <w:rFonts w:eastAsia="MS Mincho"/>
                <w:sz w:val="28"/>
                <w:szCs w:val="28"/>
              </w:rPr>
              <w:t>20335</w:t>
            </w:r>
            <w:r w:rsidRPr="007B3060">
              <w:rPr>
                <w:rFonts w:eastAsia="MS Mincho"/>
                <w:sz w:val="28"/>
                <w:szCs w:val="28"/>
              </w:rPr>
              <w:t xml:space="preserve"> о принятии решения о подготовке </w:t>
            </w:r>
            <w:r w:rsidRPr="007B3060">
              <w:rPr>
                <w:sz w:val="28"/>
                <w:szCs w:val="28"/>
              </w:rPr>
              <w:t>документации по планировке территории</w:t>
            </w:r>
            <w:r w:rsidRPr="007B3060">
              <w:rPr>
                <w:rFonts w:eastAsia="MS Mincho"/>
                <w:sz w:val="28"/>
                <w:szCs w:val="28"/>
              </w:rPr>
              <w:t>, в соответствии со статьей 45 и 46 Градостроительного кодекса Российской Федерации</w:t>
            </w:r>
            <w:r w:rsidRPr="007B3060">
              <w:rPr>
                <w:sz w:val="28"/>
                <w:szCs w:val="28"/>
              </w:rPr>
              <w:t xml:space="preserve">, </w:t>
            </w:r>
          </w:p>
          <w:p w:rsidR="0071787E" w:rsidRPr="007B3060" w:rsidRDefault="0071787E" w:rsidP="0071787E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</w:p>
          <w:p w:rsidR="0071787E" w:rsidRDefault="0071787E" w:rsidP="00717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3060">
              <w:rPr>
                <w:sz w:val="28"/>
                <w:szCs w:val="28"/>
              </w:rPr>
              <w:t>ПОСТАНОВЛЯЮ:</w:t>
            </w:r>
          </w:p>
          <w:p w:rsidR="0071787E" w:rsidRPr="007B3060" w:rsidRDefault="0071787E" w:rsidP="00717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1787E" w:rsidRPr="007B3060" w:rsidRDefault="0071787E" w:rsidP="00FB679F">
            <w:pPr>
              <w:tabs>
                <w:tab w:val="left" w:pos="1134"/>
              </w:tabs>
              <w:contextualSpacing/>
              <w:jc w:val="both"/>
              <w:rPr>
                <w:rFonts w:eastAsia="MS Mincho"/>
                <w:sz w:val="28"/>
                <w:szCs w:val="28"/>
                <w:u w:color="FFFFFF"/>
              </w:rPr>
            </w:pPr>
            <w:r>
              <w:rPr>
                <w:rFonts w:eastAsia="MS Mincho"/>
                <w:sz w:val="28"/>
                <w:szCs w:val="28"/>
              </w:rPr>
              <w:t xml:space="preserve">     </w:t>
            </w:r>
            <w:r w:rsidRPr="007B3060">
              <w:rPr>
                <w:rFonts w:eastAsia="MS Mincho"/>
                <w:sz w:val="28"/>
                <w:szCs w:val="28"/>
              </w:rPr>
              <w:t xml:space="preserve">1. Подготовить </w:t>
            </w:r>
            <w:r w:rsidRPr="007B3060">
              <w:rPr>
                <w:sz w:val="28"/>
                <w:szCs w:val="28"/>
              </w:rPr>
              <w:t>документацию по планировке территории</w:t>
            </w:r>
            <w:r w:rsidRPr="007B3060">
              <w:rPr>
                <w:rFonts w:eastAsia="MS Mincho"/>
                <w:sz w:val="28"/>
                <w:szCs w:val="28"/>
                <w:u w:color="FFFFFF"/>
              </w:rPr>
              <w:t>, находящейся в  границах</w:t>
            </w:r>
            <w:r w:rsidRPr="007B3060">
              <w:rPr>
                <w:sz w:val="28"/>
                <w:szCs w:val="28"/>
              </w:rPr>
              <w:t xml:space="preserve">  сельского поселения </w:t>
            </w:r>
            <w:r>
              <w:rPr>
                <w:sz w:val="28"/>
                <w:szCs w:val="28"/>
              </w:rPr>
              <w:t>Подгорное</w:t>
            </w:r>
            <w:r w:rsidRPr="007B3060">
              <w:rPr>
                <w:sz w:val="28"/>
                <w:szCs w:val="28"/>
              </w:rPr>
              <w:t xml:space="preserve"> муниципального района Кинель-Черкасский Самарской области, </w:t>
            </w:r>
            <w:r>
              <w:rPr>
                <w:rFonts w:eastAsia="MS Mincho"/>
                <w:sz w:val="28"/>
                <w:szCs w:val="28"/>
                <w:u w:color="FFFFFF"/>
              </w:rPr>
              <w:t xml:space="preserve">для </w:t>
            </w:r>
            <w:r>
              <w:rPr>
                <w:sz w:val="28"/>
                <w:szCs w:val="28"/>
              </w:rPr>
              <w:t>строительства</w:t>
            </w:r>
            <w:r w:rsidRPr="007B3060">
              <w:rPr>
                <w:sz w:val="28"/>
                <w:szCs w:val="28"/>
              </w:rPr>
              <w:t xml:space="preserve"> объекта АО «</w:t>
            </w:r>
            <w:proofErr w:type="spellStart"/>
            <w:r w:rsidRPr="007B3060">
              <w:rPr>
                <w:sz w:val="28"/>
                <w:szCs w:val="28"/>
              </w:rPr>
              <w:t>Самаранефтегаз</w:t>
            </w:r>
            <w:proofErr w:type="spellEnd"/>
            <w:r w:rsidRPr="007B3060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637</w:t>
            </w:r>
            <w:r w:rsidR="00EF3E3A">
              <w:rPr>
                <w:sz w:val="28"/>
                <w:szCs w:val="28"/>
              </w:rPr>
              <w:t>0</w:t>
            </w:r>
            <w:r w:rsidRPr="007B3060">
              <w:rPr>
                <w:sz w:val="28"/>
                <w:szCs w:val="28"/>
              </w:rPr>
              <w:t>П «</w:t>
            </w:r>
            <w:r w:rsidR="00EF3E3A">
              <w:rPr>
                <w:sz w:val="28"/>
                <w:szCs w:val="28"/>
              </w:rPr>
              <w:t>Электроснабжение</w:t>
            </w:r>
            <w:r w:rsidRPr="007B3060">
              <w:rPr>
                <w:sz w:val="28"/>
                <w:szCs w:val="28"/>
              </w:rPr>
              <w:t xml:space="preserve"> скважин </w:t>
            </w:r>
            <w:r w:rsidR="00EF3E3A">
              <w:rPr>
                <w:sz w:val="28"/>
                <w:szCs w:val="28"/>
              </w:rPr>
              <w:t>№</w:t>
            </w:r>
            <w:r w:rsidRPr="007B306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9</w:t>
            </w:r>
            <w:r w:rsidR="00EF3E3A">
              <w:rPr>
                <w:sz w:val="28"/>
                <w:szCs w:val="28"/>
              </w:rPr>
              <w:t>0, 93</w:t>
            </w:r>
            <w:r w:rsidRPr="007B30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Малышевского</w:t>
            </w:r>
            <w:r w:rsidRPr="007B3060">
              <w:rPr>
                <w:sz w:val="28"/>
                <w:szCs w:val="28"/>
              </w:rPr>
              <w:t xml:space="preserve"> месторождения»</w:t>
            </w:r>
            <w:r w:rsidRPr="007B3060">
              <w:rPr>
                <w:rFonts w:eastAsia="MS Mincho"/>
                <w:sz w:val="28"/>
                <w:szCs w:val="28"/>
                <w:u w:color="FFFFFF"/>
              </w:rPr>
              <w:t xml:space="preserve">. </w:t>
            </w:r>
          </w:p>
          <w:p w:rsidR="0071787E" w:rsidRDefault="0071787E" w:rsidP="00FB679F">
            <w:pPr>
              <w:tabs>
                <w:tab w:val="left" w:pos="1134"/>
              </w:tabs>
              <w:contextualSpacing/>
              <w:jc w:val="both"/>
              <w:rPr>
                <w:rFonts w:eastAsia="MS Mincho"/>
                <w:sz w:val="28"/>
                <w:szCs w:val="28"/>
                <w:u w:color="FFFFFF"/>
              </w:rPr>
            </w:pPr>
            <w:r>
              <w:rPr>
                <w:sz w:val="28"/>
                <w:szCs w:val="28"/>
              </w:rPr>
              <w:t xml:space="preserve">     1.1. </w:t>
            </w:r>
            <w:r w:rsidRPr="007B3060">
              <w:rPr>
                <w:sz w:val="28"/>
                <w:szCs w:val="28"/>
              </w:rPr>
              <w:t>АО «</w:t>
            </w:r>
            <w:proofErr w:type="spellStart"/>
            <w:r w:rsidRPr="007B3060">
              <w:rPr>
                <w:sz w:val="28"/>
                <w:szCs w:val="28"/>
              </w:rPr>
              <w:t>Самаранефтегаз</w:t>
            </w:r>
            <w:proofErr w:type="spellEnd"/>
            <w:r w:rsidRPr="007B3060">
              <w:rPr>
                <w:sz w:val="28"/>
                <w:szCs w:val="28"/>
              </w:rPr>
              <w:t>»</w:t>
            </w:r>
            <w:r w:rsidRPr="007B3060">
              <w:rPr>
                <w:rFonts w:eastAsia="MS Mincho"/>
                <w:sz w:val="28"/>
                <w:szCs w:val="28"/>
              </w:rPr>
              <w:t xml:space="preserve"> обеспечить представление в Администрацию сельского поселения </w:t>
            </w:r>
            <w:r w:rsidR="00FB679F">
              <w:rPr>
                <w:rFonts w:eastAsia="MS Mincho"/>
                <w:sz w:val="28"/>
                <w:szCs w:val="28"/>
              </w:rPr>
              <w:t>Подгорное</w:t>
            </w:r>
            <w:r w:rsidRPr="007B3060">
              <w:rPr>
                <w:rFonts w:eastAsia="MS Mincho"/>
                <w:sz w:val="28"/>
                <w:szCs w:val="28"/>
              </w:rPr>
              <w:t xml:space="preserve"> подготовленную</w:t>
            </w:r>
            <w:r w:rsidRPr="007B3060">
              <w:rPr>
                <w:rFonts w:eastAsia="MS Mincho"/>
                <w:sz w:val="28"/>
                <w:szCs w:val="28"/>
                <w:u w:color="FFFFFF"/>
              </w:rPr>
              <w:t xml:space="preserve"> </w:t>
            </w:r>
            <w:r w:rsidRPr="007B3060">
              <w:rPr>
                <w:sz w:val="28"/>
                <w:szCs w:val="28"/>
              </w:rPr>
              <w:t>документацию по планировке территории</w:t>
            </w:r>
            <w:r w:rsidRPr="007B3060">
              <w:rPr>
                <w:rFonts w:eastAsia="MS Mincho"/>
                <w:sz w:val="28"/>
                <w:szCs w:val="28"/>
              </w:rPr>
              <w:t>.</w:t>
            </w:r>
          </w:p>
          <w:p w:rsidR="00FB679F" w:rsidRDefault="0071787E" w:rsidP="00FB679F">
            <w:pPr>
              <w:tabs>
                <w:tab w:val="left" w:pos="407"/>
                <w:tab w:val="left" w:pos="896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B679F">
              <w:rPr>
                <w:sz w:val="28"/>
                <w:szCs w:val="28"/>
              </w:rPr>
              <w:t xml:space="preserve"> </w:t>
            </w:r>
            <w:r w:rsidRPr="007B3060">
              <w:rPr>
                <w:sz w:val="28"/>
                <w:szCs w:val="28"/>
              </w:rPr>
              <w:t xml:space="preserve">2. </w:t>
            </w:r>
            <w:r w:rsidR="00FB679F">
              <w:rPr>
                <w:sz w:val="28"/>
                <w:szCs w:val="28"/>
              </w:rPr>
              <w:t xml:space="preserve"> Опубликовать настоящее постановление в газете «</w:t>
            </w:r>
            <w:r w:rsidR="00FB679F">
              <w:rPr>
                <w:rStyle w:val="normaltextrunscx32518437"/>
                <w:sz w:val="28"/>
                <w:szCs w:val="28"/>
              </w:rPr>
              <w:t>Вестник Подгорного</w:t>
            </w:r>
            <w:r w:rsidR="00FB679F" w:rsidRPr="002D1D15">
              <w:rPr>
                <w:sz w:val="28"/>
                <w:szCs w:val="28"/>
              </w:rPr>
              <w:t>»</w:t>
            </w:r>
            <w:r w:rsidR="00FB679F" w:rsidRPr="002D1D15">
              <w:rPr>
                <w:bCs/>
                <w:sz w:val="28"/>
                <w:szCs w:val="28"/>
              </w:rPr>
              <w:t xml:space="preserve"> </w:t>
            </w:r>
            <w:r w:rsidR="00FB679F">
              <w:rPr>
                <w:bCs/>
                <w:sz w:val="28"/>
                <w:szCs w:val="28"/>
              </w:rPr>
              <w:t xml:space="preserve">и </w:t>
            </w:r>
            <w:r w:rsidR="00FB679F" w:rsidRPr="002D1D15">
              <w:rPr>
                <w:bCs/>
                <w:sz w:val="28"/>
                <w:szCs w:val="28"/>
              </w:rPr>
              <w:t xml:space="preserve">на официальном сайте администрации сельского поселения </w:t>
            </w:r>
            <w:r w:rsidR="00FB679F">
              <w:rPr>
                <w:bCs/>
                <w:sz w:val="28"/>
                <w:szCs w:val="28"/>
              </w:rPr>
              <w:t>Подгорное</w:t>
            </w:r>
            <w:r w:rsidR="00FB679F" w:rsidRPr="002D1D15">
              <w:rPr>
                <w:bCs/>
                <w:sz w:val="28"/>
                <w:szCs w:val="28"/>
              </w:rPr>
              <w:t xml:space="preserve"> муниципального района Кинель-Черкасский </w:t>
            </w:r>
            <w:r w:rsidR="00FB679F">
              <w:rPr>
                <w:bCs/>
                <w:sz w:val="28"/>
                <w:szCs w:val="28"/>
              </w:rPr>
              <w:t xml:space="preserve">Самарской области </w:t>
            </w:r>
            <w:r w:rsidR="00FB679F" w:rsidRPr="002D1D15">
              <w:rPr>
                <w:bCs/>
                <w:sz w:val="28"/>
                <w:szCs w:val="28"/>
              </w:rPr>
              <w:t>в сети «Интернет».</w:t>
            </w:r>
          </w:p>
          <w:p w:rsidR="0071787E" w:rsidRPr="00FB679F" w:rsidRDefault="00FB679F" w:rsidP="00FB679F">
            <w:pPr>
              <w:tabs>
                <w:tab w:val="left" w:pos="8964"/>
              </w:tabs>
              <w:ind w:firstLine="426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1787E" w:rsidRPr="007B3060">
              <w:rPr>
                <w:sz w:val="28"/>
                <w:szCs w:val="28"/>
              </w:rPr>
              <w:t xml:space="preserve">. </w:t>
            </w:r>
            <w:proofErr w:type="gramStart"/>
            <w:r w:rsidR="0071787E" w:rsidRPr="007B3060">
              <w:rPr>
                <w:rFonts w:eastAsia="MS Mincho"/>
                <w:sz w:val="28"/>
                <w:szCs w:val="28"/>
              </w:rPr>
              <w:t>Контроль за</w:t>
            </w:r>
            <w:proofErr w:type="gramEnd"/>
            <w:r w:rsidR="0071787E" w:rsidRPr="007B3060">
              <w:rPr>
                <w:rFonts w:eastAsia="MS Mincho"/>
                <w:sz w:val="28"/>
                <w:szCs w:val="28"/>
              </w:rPr>
              <w:t xml:space="preserve"> выполнением настоящего постановления оставляю за собой. </w:t>
            </w:r>
          </w:p>
          <w:p w:rsidR="00173A9D" w:rsidRPr="002D1D15" w:rsidRDefault="00FB679F" w:rsidP="00FB679F">
            <w:pPr>
              <w:tabs>
                <w:tab w:val="left" w:pos="8964"/>
              </w:tabs>
              <w:ind w:firstLine="42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173A9D">
              <w:rPr>
                <w:bCs/>
                <w:sz w:val="28"/>
                <w:szCs w:val="28"/>
              </w:rPr>
              <w:t>. Настоящее постановление вступает в силу со дня его официального опубликования.</w:t>
            </w:r>
          </w:p>
          <w:p w:rsidR="00EF3E3A" w:rsidRDefault="00EF3E3A" w:rsidP="00FB679F">
            <w:pPr>
              <w:pStyle w:val="paragraphscx32518437"/>
              <w:ind w:right="-39"/>
              <w:jc w:val="both"/>
              <w:textAlignment w:val="baseline"/>
              <w:rPr>
                <w:rStyle w:val="eopscx32518437"/>
                <w:sz w:val="28"/>
                <w:szCs w:val="28"/>
              </w:rPr>
            </w:pPr>
          </w:p>
          <w:p w:rsidR="00173A9D" w:rsidRPr="00CC4546" w:rsidRDefault="00FB679F" w:rsidP="00EF3E3A">
            <w:pPr>
              <w:pStyle w:val="paragraphscx32518437"/>
              <w:ind w:right="-39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rStyle w:val="eopscx32518437"/>
                <w:sz w:val="28"/>
                <w:szCs w:val="28"/>
              </w:rPr>
              <w:t xml:space="preserve">Глава сельского поселения Подгорное                                           Ю.С. </w:t>
            </w:r>
            <w:proofErr w:type="spellStart"/>
            <w:r>
              <w:rPr>
                <w:rStyle w:val="eopscx32518437"/>
                <w:sz w:val="28"/>
                <w:szCs w:val="28"/>
              </w:rPr>
              <w:t>Шурасьев</w:t>
            </w:r>
            <w:proofErr w:type="spellEnd"/>
          </w:p>
        </w:tc>
      </w:tr>
    </w:tbl>
    <w:p w:rsidR="00173A9D" w:rsidRPr="00FB679F" w:rsidRDefault="00173A9D" w:rsidP="00FB679F">
      <w:pPr>
        <w:shd w:val="clear" w:color="auto" w:fill="FFFFFF"/>
        <w:tabs>
          <w:tab w:val="left" w:pos="2254"/>
        </w:tabs>
        <w:autoSpaceDE w:val="0"/>
        <w:autoSpaceDN w:val="0"/>
        <w:adjustRightInd w:val="0"/>
        <w:ind w:right="990"/>
      </w:pPr>
      <w:bookmarkStart w:id="1" w:name="_GoBack"/>
      <w:bookmarkEnd w:id="1"/>
    </w:p>
    <w:sectPr w:rsidR="00173A9D" w:rsidRPr="00FB679F" w:rsidSect="0001366F">
      <w:pgSz w:w="11906" w:h="16838"/>
      <w:pgMar w:top="540" w:right="566" w:bottom="71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312"/>
    <w:rsid w:val="0001366F"/>
    <w:rsid w:val="00014D20"/>
    <w:rsid w:val="0001733E"/>
    <w:rsid w:val="00161DC9"/>
    <w:rsid w:val="00173A9D"/>
    <w:rsid w:val="00177865"/>
    <w:rsid w:val="001D721C"/>
    <w:rsid w:val="00232F77"/>
    <w:rsid w:val="0024186F"/>
    <w:rsid w:val="0024402B"/>
    <w:rsid w:val="002A672E"/>
    <w:rsid w:val="002D1D15"/>
    <w:rsid w:val="002F7705"/>
    <w:rsid w:val="00334843"/>
    <w:rsid w:val="00393F42"/>
    <w:rsid w:val="003A04D1"/>
    <w:rsid w:val="003C4439"/>
    <w:rsid w:val="003D102B"/>
    <w:rsid w:val="003D6F56"/>
    <w:rsid w:val="003F1BEF"/>
    <w:rsid w:val="004012EC"/>
    <w:rsid w:val="00487A4D"/>
    <w:rsid w:val="004931A2"/>
    <w:rsid w:val="004C26F7"/>
    <w:rsid w:val="004D3C39"/>
    <w:rsid w:val="0050226F"/>
    <w:rsid w:val="005414C3"/>
    <w:rsid w:val="005A0247"/>
    <w:rsid w:val="005C0C7A"/>
    <w:rsid w:val="005E738F"/>
    <w:rsid w:val="006040B8"/>
    <w:rsid w:val="00627C83"/>
    <w:rsid w:val="0066420D"/>
    <w:rsid w:val="00666C41"/>
    <w:rsid w:val="006E4596"/>
    <w:rsid w:val="0071787E"/>
    <w:rsid w:val="007303E4"/>
    <w:rsid w:val="007762DF"/>
    <w:rsid w:val="007775D6"/>
    <w:rsid w:val="007976FC"/>
    <w:rsid w:val="007B3FC6"/>
    <w:rsid w:val="00800F86"/>
    <w:rsid w:val="00894312"/>
    <w:rsid w:val="008D4AFD"/>
    <w:rsid w:val="008F4C3C"/>
    <w:rsid w:val="009673BF"/>
    <w:rsid w:val="0098755F"/>
    <w:rsid w:val="009B4E2B"/>
    <w:rsid w:val="009C464E"/>
    <w:rsid w:val="00A61187"/>
    <w:rsid w:val="00AB3530"/>
    <w:rsid w:val="00AC6E8E"/>
    <w:rsid w:val="00AD5C6B"/>
    <w:rsid w:val="00AE5307"/>
    <w:rsid w:val="00B226E4"/>
    <w:rsid w:val="00B61E1E"/>
    <w:rsid w:val="00B90BC8"/>
    <w:rsid w:val="00BB2D34"/>
    <w:rsid w:val="00C5551E"/>
    <w:rsid w:val="00C57C16"/>
    <w:rsid w:val="00C70A50"/>
    <w:rsid w:val="00C80361"/>
    <w:rsid w:val="00C92AF8"/>
    <w:rsid w:val="00CC4546"/>
    <w:rsid w:val="00DC3942"/>
    <w:rsid w:val="00E03130"/>
    <w:rsid w:val="00E070FA"/>
    <w:rsid w:val="00E14081"/>
    <w:rsid w:val="00E27E07"/>
    <w:rsid w:val="00E3005E"/>
    <w:rsid w:val="00E526CD"/>
    <w:rsid w:val="00E641EA"/>
    <w:rsid w:val="00EE44D9"/>
    <w:rsid w:val="00EF3E3A"/>
    <w:rsid w:val="00F23CC8"/>
    <w:rsid w:val="00F26635"/>
    <w:rsid w:val="00F32BE9"/>
    <w:rsid w:val="00F43700"/>
    <w:rsid w:val="00F51A09"/>
    <w:rsid w:val="00FA20C7"/>
    <w:rsid w:val="00FB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5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C0C7A"/>
    <w:pPr>
      <w:keepNext/>
      <w:spacing w:line="360" w:lineRule="auto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C0C7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aragraphscx32518437">
    <w:name w:val="paragraph scx32518437"/>
    <w:basedOn w:val="a"/>
    <w:uiPriority w:val="99"/>
    <w:rsid w:val="00894312"/>
    <w:pPr>
      <w:spacing w:before="100" w:beforeAutospacing="1" w:after="100" w:afterAutospacing="1"/>
    </w:pPr>
  </w:style>
  <w:style w:type="character" w:customStyle="1" w:styleId="normaltextrunscx32518437">
    <w:name w:val="normaltextrun scx32518437"/>
    <w:basedOn w:val="a0"/>
    <w:uiPriority w:val="99"/>
    <w:rsid w:val="00894312"/>
    <w:rPr>
      <w:rFonts w:cs="Times New Roman"/>
    </w:rPr>
  </w:style>
  <w:style w:type="character" w:customStyle="1" w:styleId="spellingerrorscx32518437">
    <w:name w:val="spellingerror scx32518437"/>
    <w:basedOn w:val="a0"/>
    <w:uiPriority w:val="99"/>
    <w:rsid w:val="00894312"/>
    <w:rPr>
      <w:rFonts w:cs="Times New Roman"/>
    </w:rPr>
  </w:style>
  <w:style w:type="character" w:customStyle="1" w:styleId="eopscx32518437">
    <w:name w:val="eop scx32518437"/>
    <w:basedOn w:val="a0"/>
    <w:uiPriority w:val="99"/>
    <w:rsid w:val="00894312"/>
    <w:rPr>
      <w:rFonts w:cs="Times New Roman"/>
    </w:rPr>
  </w:style>
  <w:style w:type="character" w:styleId="a3">
    <w:name w:val="Hyperlink"/>
    <w:basedOn w:val="a0"/>
    <w:uiPriority w:val="99"/>
    <w:rsid w:val="00894312"/>
    <w:rPr>
      <w:rFonts w:cs="Times New Roman"/>
      <w:color w:val="0000FF"/>
      <w:u w:val="single"/>
    </w:rPr>
  </w:style>
  <w:style w:type="character" w:customStyle="1" w:styleId="1">
    <w:name w:val="Основной шрифт абзаца1"/>
    <w:uiPriority w:val="99"/>
    <w:rsid w:val="009C464E"/>
  </w:style>
  <w:style w:type="paragraph" w:styleId="a4">
    <w:name w:val="header"/>
    <w:basedOn w:val="a"/>
    <w:link w:val="a5"/>
    <w:uiPriority w:val="99"/>
    <w:rsid w:val="005C0C7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C0C7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C0C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C555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551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.podgorny.2010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15</cp:revision>
  <cp:lastPrinted>2019-11-13T07:32:00Z</cp:lastPrinted>
  <dcterms:created xsi:type="dcterms:W3CDTF">2017-02-16T04:23:00Z</dcterms:created>
  <dcterms:modified xsi:type="dcterms:W3CDTF">2019-11-13T07:32:00Z</dcterms:modified>
</cp:coreProperties>
</file>