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182C28" w:rsidTr="00182C28">
        <w:trPr>
          <w:trHeight w:val="3462"/>
        </w:trPr>
        <w:tc>
          <w:tcPr>
            <w:tcW w:w="4785" w:type="dxa"/>
          </w:tcPr>
          <w:p w:rsidR="00182C28" w:rsidRDefault="00182C28" w:rsidP="00723509">
            <w:pPr>
              <w:tabs>
                <w:tab w:val="left" w:pos="596"/>
                <w:tab w:val="left" w:pos="873"/>
              </w:tabs>
              <w:jc w:val="center"/>
              <w:rPr>
                <w:rFonts w:eastAsia="Calibri"/>
                <w:b/>
              </w:rPr>
            </w:pPr>
            <w:r>
              <w:rPr>
                <w:b/>
              </w:rPr>
              <w:t>РОССИЙСКАЯ ФЕДЕРАЦИЯ</w:t>
            </w:r>
          </w:p>
          <w:p w:rsidR="00182C28" w:rsidRDefault="00182C28" w:rsidP="00723509">
            <w:pPr>
              <w:jc w:val="center"/>
              <w:rPr>
                <w:b/>
                <w:sz w:val="24"/>
              </w:rPr>
            </w:pPr>
            <w:r>
              <w:rPr>
                <w:b/>
                <w:sz w:val="24"/>
              </w:rPr>
              <w:t>Администрация</w:t>
            </w:r>
          </w:p>
          <w:p w:rsidR="00182C28" w:rsidRDefault="00182C28" w:rsidP="00723509">
            <w:pPr>
              <w:jc w:val="center"/>
              <w:rPr>
                <w:b/>
                <w:sz w:val="24"/>
              </w:rPr>
            </w:pPr>
            <w:r>
              <w:rPr>
                <w:b/>
                <w:sz w:val="24"/>
              </w:rPr>
              <w:t>сельского поселения</w:t>
            </w:r>
          </w:p>
          <w:p w:rsidR="00182C28" w:rsidRDefault="00182C28" w:rsidP="00723509">
            <w:pPr>
              <w:jc w:val="center"/>
              <w:rPr>
                <w:b/>
                <w:sz w:val="24"/>
              </w:rPr>
            </w:pPr>
            <w:r>
              <w:rPr>
                <w:b/>
                <w:sz w:val="24"/>
              </w:rPr>
              <w:t>ПОДГОРНОЕ</w:t>
            </w:r>
          </w:p>
          <w:p w:rsidR="00182C28" w:rsidRDefault="00182C28" w:rsidP="00723509">
            <w:pPr>
              <w:jc w:val="center"/>
              <w:rPr>
                <w:b/>
                <w:sz w:val="24"/>
              </w:rPr>
            </w:pPr>
            <w:r>
              <w:rPr>
                <w:b/>
                <w:sz w:val="24"/>
              </w:rPr>
              <w:t>Муниципального района</w:t>
            </w:r>
          </w:p>
          <w:p w:rsidR="00182C28" w:rsidRDefault="00182C28" w:rsidP="00723509">
            <w:pPr>
              <w:jc w:val="center"/>
              <w:rPr>
                <w:b/>
                <w:sz w:val="24"/>
              </w:rPr>
            </w:pPr>
            <w:r>
              <w:rPr>
                <w:b/>
                <w:sz w:val="24"/>
              </w:rPr>
              <w:t>Кинель-Черкасский</w:t>
            </w:r>
          </w:p>
          <w:p w:rsidR="00182C28" w:rsidRDefault="00182C28" w:rsidP="00723509">
            <w:pPr>
              <w:jc w:val="center"/>
              <w:rPr>
                <w:b/>
                <w:sz w:val="24"/>
              </w:rPr>
            </w:pPr>
            <w:r>
              <w:rPr>
                <w:b/>
                <w:sz w:val="24"/>
              </w:rPr>
              <w:t>Самарской области</w:t>
            </w:r>
          </w:p>
          <w:p w:rsidR="00723509" w:rsidRDefault="005D1408" w:rsidP="00723509">
            <w:pPr>
              <w:jc w:val="center"/>
              <w:rPr>
                <w:b/>
                <w:sz w:val="24"/>
              </w:rPr>
            </w:pPr>
            <w:r>
              <w:rPr>
                <w:b/>
                <w:sz w:val="24"/>
              </w:rPr>
              <w:t>ПОСТАНОВЛЕ</w:t>
            </w:r>
            <w:r w:rsidR="00723509">
              <w:rPr>
                <w:b/>
                <w:sz w:val="24"/>
              </w:rPr>
              <w:t>НИЕ</w:t>
            </w:r>
          </w:p>
          <w:p w:rsidR="00182C28" w:rsidRDefault="00182C28" w:rsidP="00723509">
            <w:pPr>
              <w:jc w:val="center"/>
              <w:rPr>
                <w:b/>
                <w:sz w:val="16"/>
                <w:szCs w:val="16"/>
              </w:rPr>
            </w:pPr>
            <w:r>
              <w:rPr>
                <w:b/>
                <w:sz w:val="16"/>
                <w:szCs w:val="16"/>
              </w:rPr>
              <w:t>446321,п.</w:t>
            </w:r>
            <w:r w:rsidR="009F4AAD">
              <w:rPr>
                <w:b/>
                <w:sz w:val="16"/>
                <w:szCs w:val="16"/>
              </w:rPr>
              <w:t xml:space="preserve"> </w:t>
            </w:r>
            <w:r>
              <w:rPr>
                <w:b/>
                <w:sz w:val="16"/>
                <w:szCs w:val="16"/>
              </w:rPr>
              <w:t>Подгорный, ул</w:t>
            </w:r>
            <w:proofErr w:type="gramStart"/>
            <w:r>
              <w:rPr>
                <w:b/>
                <w:sz w:val="16"/>
                <w:szCs w:val="16"/>
              </w:rPr>
              <w:t>.Ф</w:t>
            </w:r>
            <w:proofErr w:type="gramEnd"/>
            <w:r>
              <w:rPr>
                <w:b/>
                <w:sz w:val="16"/>
                <w:szCs w:val="16"/>
              </w:rPr>
              <w:t>изкультурная, 3</w:t>
            </w:r>
          </w:p>
          <w:p w:rsidR="00182C28" w:rsidRDefault="00182C28" w:rsidP="00723509">
            <w:pPr>
              <w:jc w:val="center"/>
              <w:rPr>
                <w:b/>
                <w:sz w:val="16"/>
                <w:szCs w:val="16"/>
              </w:rPr>
            </w:pPr>
            <w:r>
              <w:rPr>
                <w:b/>
                <w:sz w:val="16"/>
                <w:szCs w:val="16"/>
              </w:rPr>
              <w:t>Кинель-Черкасский район</w:t>
            </w:r>
            <w:r w:rsidR="009F4AAD">
              <w:rPr>
                <w:b/>
                <w:sz w:val="16"/>
                <w:szCs w:val="16"/>
              </w:rPr>
              <w:t xml:space="preserve">, </w:t>
            </w:r>
            <w:r>
              <w:rPr>
                <w:b/>
                <w:sz w:val="16"/>
                <w:szCs w:val="16"/>
              </w:rPr>
              <w:t>Самарская область</w:t>
            </w:r>
          </w:p>
          <w:p w:rsidR="00182C28" w:rsidRDefault="00182C28" w:rsidP="00723509">
            <w:pPr>
              <w:jc w:val="center"/>
              <w:rPr>
                <w:b/>
                <w:sz w:val="16"/>
                <w:szCs w:val="16"/>
              </w:rPr>
            </w:pPr>
            <w:r>
              <w:rPr>
                <w:b/>
                <w:sz w:val="16"/>
                <w:szCs w:val="16"/>
              </w:rPr>
              <w:t>тел/факс: 8 (84660) 2-38-00</w:t>
            </w:r>
          </w:p>
          <w:p w:rsidR="00182C28" w:rsidRPr="009F4AAD" w:rsidRDefault="00182C28" w:rsidP="00723509">
            <w:pPr>
              <w:jc w:val="center"/>
              <w:rPr>
                <w:b/>
                <w:sz w:val="16"/>
                <w:szCs w:val="16"/>
              </w:rPr>
            </w:pPr>
            <w:r>
              <w:rPr>
                <w:b/>
                <w:sz w:val="16"/>
                <w:szCs w:val="16"/>
                <w:lang w:val="en-US"/>
              </w:rPr>
              <w:t>e</w:t>
            </w:r>
            <w:r>
              <w:rPr>
                <w:b/>
                <w:sz w:val="16"/>
                <w:szCs w:val="16"/>
              </w:rPr>
              <w:t>-</w:t>
            </w:r>
            <w:r>
              <w:rPr>
                <w:b/>
                <w:sz w:val="16"/>
                <w:szCs w:val="16"/>
                <w:lang w:val="en-US"/>
              </w:rPr>
              <w:t>mail</w:t>
            </w:r>
            <w:r>
              <w:rPr>
                <w:b/>
                <w:sz w:val="16"/>
                <w:szCs w:val="16"/>
              </w:rPr>
              <w:t xml:space="preserve">: </w:t>
            </w:r>
            <w:hyperlink r:id="rId7" w:history="1">
              <w:r w:rsidRPr="009F4AAD">
                <w:rPr>
                  <w:rStyle w:val="a3"/>
                  <w:b/>
                  <w:sz w:val="16"/>
                  <w:szCs w:val="16"/>
                  <w:u w:val="none"/>
                  <w:lang w:val="en-US"/>
                </w:rPr>
                <w:t>pod</w:t>
              </w:r>
              <w:r w:rsidRPr="009F4AAD">
                <w:rPr>
                  <w:rStyle w:val="a3"/>
                  <w:b/>
                  <w:sz w:val="16"/>
                  <w:szCs w:val="16"/>
                  <w:u w:val="none"/>
                </w:rPr>
                <w:t>@</w:t>
              </w:r>
              <w:proofErr w:type="spellStart"/>
              <w:r w:rsidRPr="009F4AAD">
                <w:rPr>
                  <w:rStyle w:val="a3"/>
                  <w:b/>
                  <w:sz w:val="16"/>
                  <w:szCs w:val="16"/>
                  <w:u w:val="none"/>
                  <w:lang w:val="en-US"/>
                </w:rPr>
                <w:t>kchadm</w:t>
              </w:r>
              <w:proofErr w:type="spellEnd"/>
              <w:r w:rsidRPr="009F4AAD">
                <w:rPr>
                  <w:rStyle w:val="a3"/>
                  <w:b/>
                  <w:sz w:val="16"/>
                  <w:szCs w:val="16"/>
                  <w:u w:val="none"/>
                </w:rPr>
                <w:t>.</w:t>
              </w:r>
              <w:proofErr w:type="spellStart"/>
              <w:r w:rsidRPr="009F4AAD">
                <w:rPr>
                  <w:rStyle w:val="a3"/>
                  <w:b/>
                  <w:sz w:val="16"/>
                  <w:szCs w:val="16"/>
                  <w:u w:val="none"/>
                  <w:lang w:val="en-US"/>
                </w:rPr>
                <w:t>ru</w:t>
              </w:r>
              <w:proofErr w:type="spellEnd"/>
            </w:hyperlink>
          </w:p>
          <w:p w:rsidR="00182C28" w:rsidRDefault="00182C28">
            <w:pPr>
              <w:spacing w:line="276" w:lineRule="auto"/>
              <w:jc w:val="center"/>
              <w:rPr>
                <w:b/>
                <w:sz w:val="16"/>
                <w:szCs w:val="16"/>
              </w:rPr>
            </w:pPr>
          </w:p>
          <w:p w:rsidR="00182C28" w:rsidRPr="00853D35" w:rsidRDefault="00182C28" w:rsidP="004037D3">
            <w:pPr>
              <w:spacing w:line="276" w:lineRule="auto"/>
              <w:jc w:val="center"/>
              <w:rPr>
                <w:rFonts w:eastAsia="Calibri"/>
                <w:b/>
                <w:sz w:val="24"/>
                <w:szCs w:val="24"/>
              </w:rPr>
            </w:pPr>
            <w:r w:rsidRPr="00853D35">
              <w:rPr>
                <w:b/>
                <w:sz w:val="24"/>
                <w:szCs w:val="24"/>
              </w:rPr>
              <w:t xml:space="preserve">от  </w:t>
            </w:r>
            <w:r w:rsidR="004037D3">
              <w:rPr>
                <w:b/>
                <w:sz w:val="24"/>
                <w:szCs w:val="24"/>
              </w:rPr>
              <w:t>19.04.2018</w:t>
            </w:r>
            <w:r w:rsidRPr="00853D35">
              <w:rPr>
                <w:b/>
                <w:sz w:val="24"/>
                <w:szCs w:val="24"/>
              </w:rPr>
              <w:t xml:space="preserve">г.  № </w:t>
            </w:r>
            <w:r w:rsidR="004037D3">
              <w:rPr>
                <w:b/>
                <w:sz w:val="24"/>
                <w:szCs w:val="24"/>
              </w:rPr>
              <w:t>66</w:t>
            </w:r>
          </w:p>
        </w:tc>
        <w:tc>
          <w:tcPr>
            <w:tcW w:w="4786" w:type="dxa"/>
          </w:tcPr>
          <w:p w:rsidR="00182C28" w:rsidRDefault="004037D3" w:rsidP="005D1408">
            <w:pPr>
              <w:spacing w:line="276" w:lineRule="auto"/>
              <w:jc w:val="right"/>
              <w:rPr>
                <w:sz w:val="24"/>
                <w:szCs w:val="24"/>
              </w:rPr>
            </w:pPr>
            <w:r>
              <w:rPr>
                <w:sz w:val="24"/>
                <w:szCs w:val="24"/>
              </w:rPr>
              <w:t xml:space="preserve"> </w:t>
            </w:r>
          </w:p>
        </w:tc>
      </w:tr>
    </w:tbl>
    <w:p w:rsidR="00182C28" w:rsidRDefault="00182C28" w:rsidP="00182C28"/>
    <w:p w:rsidR="00C92AF8" w:rsidRPr="005D1408" w:rsidRDefault="00723509" w:rsidP="00484A7E">
      <w:pPr>
        <w:ind w:right="2692"/>
        <w:rPr>
          <w:b/>
          <w:sz w:val="24"/>
          <w:szCs w:val="24"/>
        </w:rPr>
      </w:pPr>
      <w:r w:rsidRPr="005D1408">
        <w:rPr>
          <w:b/>
          <w:sz w:val="24"/>
          <w:szCs w:val="24"/>
        </w:rPr>
        <w:t>[</w:t>
      </w:r>
      <w:r w:rsidR="005D1408" w:rsidRPr="005D1408">
        <w:rPr>
          <w:sz w:val="24"/>
          <w:szCs w:val="24"/>
        </w:rPr>
        <w:t>Об утверждении  Административного регламента по предоставлению муниципальной услуги «Оказание организационной, консультативной и методической помощи молодежи и молодежным объединениям»</w:t>
      </w:r>
      <w:r w:rsidRPr="005D1408">
        <w:rPr>
          <w:b/>
          <w:sz w:val="24"/>
          <w:szCs w:val="24"/>
        </w:rPr>
        <w:t>]</w:t>
      </w:r>
    </w:p>
    <w:p w:rsidR="00723509" w:rsidRDefault="00723509" w:rsidP="00723509">
      <w:pPr>
        <w:jc w:val="both"/>
        <w:rPr>
          <w:sz w:val="22"/>
          <w:szCs w:val="22"/>
        </w:rPr>
      </w:pPr>
    </w:p>
    <w:p w:rsidR="005D1408" w:rsidRDefault="005D1408" w:rsidP="005D1408">
      <w:pPr>
        <w:jc w:val="both"/>
        <w:rPr>
          <w:sz w:val="28"/>
          <w:szCs w:val="28"/>
        </w:rPr>
      </w:pPr>
      <w:r>
        <w:rPr>
          <w:sz w:val="28"/>
          <w:szCs w:val="28"/>
        </w:rPr>
        <w:t xml:space="preserve">     В</w:t>
      </w:r>
      <w:r w:rsidRPr="00012960">
        <w:rPr>
          <w:sz w:val="28"/>
          <w:szCs w:val="28"/>
        </w:rPr>
        <w:t xml:space="preserve"> </w:t>
      </w:r>
      <w:r>
        <w:rPr>
          <w:sz w:val="28"/>
          <w:szCs w:val="28"/>
        </w:rPr>
        <w:t xml:space="preserve">соответствии с Федеральным законом </w:t>
      </w:r>
      <w:r w:rsidRPr="00FD46F2">
        <w:rPr>
          <w:sz w:val="28"/>
          <w:szCs w:val="28"/>
        </w:rPr>
        <w:t xml:space="preserve">от 27.07.2010 </w:t>
      </w:r>
      <w:r>
        <w:rPr>
          <w:sz w:val="28"/>
          <w:szCs w:val="28"/>
        </w:rPr>
        <w:t>№</w:t>
      </w:r>
      <w:r w:rsidRPr="00FD46F2">
        <w:rPr>
          <w:sz w:val="28"/>
          <w:szCs w:val="28"/>
        </w:rPr>
        <w:t xml:space="preserve"> 210-ФЗ </w:t>
      </w:r>
      <w:r>
        <w:rPr>
          <w:sz w:val="28"/>
          <w:szCs w:val="28"/>
        </w:rPr>
        <w:t>«</w:t>
      </w:r>
      <w:r w:rsidRPr="00FD46F2">
        <w:rPr>
          <w:sz w:val="28"/>
          <w:szCs w:val="28"/>
        </w:rPr>
        <w:t>Об организации предоставления государственных и муниципальных услуг</w:t>
      </w:r>
      <w:r>
        <w:rPr>
          <w:sz w:val="28"/>
          <w:szCs w:val="28"/>
        </w:rPr>
        <w:t>»</w:t>
      </w:r>
      <w:r w:rsidRPr="00FD46F2">
        <w:rPr>
          <w:sz w:val="28"/>
          <w:szCs w:val="28"/>
        </w:rPr>
        <w:t xml:space="preserve">, </w:t>
      </w:r>
      <w:r w:rsidRPr="002A43BD">
        <w:rPr>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Pr>
          <w:sz w:val="28"/>
          <w:szCs w:val="28"/>
        </w:rPr>
        <w:t xml:space="preserve">, </w:t>
      </w:r>
    </w:p>
    <w:p w:rsidR="005D1408" w:rsidRDefault="005D1408" w:rsidP="005D1408">
      <w:pPr>
        <w:jc w:val="both"/>
        <w:rPr>
          <w:sz w:val="28"/>
          <w:szCs w:val="28"/>
        </w:rPr>
      </w:pPr>
    </w:p>
    <w:p w:rsidR="005D1408" w:rsidRDefault="005D1408" w:rsidP="005D1408">
      <w:pPr>
        <w:jc w:val="center"/>
        <w:rPr>
          <w:sz w:val="28"/>
          <w:szCs w:val="28"/>
        </w:rPr>
      </w:pPr>
      <w:r>
        <w:rPr>
          <w:sz w:val="28"/>
          <w:szCs w:val="28"/>
        </w:rPr>
        <w:t>ПОСТАНОВЛЯЮ:</w:t>
      </w:r>
    </w:p>
    <w:p w:rsidR="005D1408" w:rsidRDefault="005D1408" w:rsidP="005D1408">
      <w:pPr>
        <w:jc w:val="center"/>
        <w:rPr>
          <w:sz w:val="28"/>
          <w:szCs w:val="28"/>
        </w:rPr>
      </w:pPr>
    </w:p>
    <w:p w:rsidR="005D1408" w:rsidRPr="00C206DD" w:rsidRDefault="005D1408" w:rsidP="005D1408">
      <w:pPr>
        <w:pStyle w:val="a7"/>
        <w:numPr>
          <w:ilvl w:val="0"/>
          <w:numId w:val="17"/>
        </w:numPr>
        <w:suppressAutoHyphens w:val="0"/>
        <w:ind w:left="0" w:firstLine="426"/>
        <w:jc w:val="both"/>
        <w:rPr>
          <w:sz w:val="28"/>
          <w:szCs w:val="28"/>
        </w:rPr>
      </w:pPr>
      <w:r>
        <w:rPr>
          <w:sz w:val="28"/>
          <w:szCs w:val="28"/>
        </w:rPr>
        <w:t xml:space="preserve">Утвердить  </w:t>
      </w:r>
      <w:r w:rsidRPr="008151F6">
        <w:rPr>
          <w:sz w:val="28"/>
          <w:szCs w:val="28"/>
        </w:rPr>
        <w:t>Административный регламент</w:t>
      </w:r>
      <w:r>
        <w:rPr>
          <w:sz w:val="28"/>
          <w:szCs w:val="28"/>
        </w:rPr>
        <w:t xml:space="preserve"> по </w:t>
      </w:r>
      <w:r w:rsidRPr="008151F6">
        <w:rPr>
          <w:sz w:val="28"/>
          <w:szCs w:val="28"/>
        </w:rPr>
        <w:t xml:space="preserve"> предоставлени</w:t>
      </w:r>
      <w:r>
        <w:rPr>
          <w:sz w:val="28"/>
          <w:szCs w:val="28"/>
        </w:rPr>
        <w:t>ю</w:t>
      </w:r>
      <w:r w:rsidRPr="008151F6">
        <w:rPr>
          <w:sz w:val="28"/>
          <w:szCs w:val="28"/>
        </w:rPr>
        <w:t xml:space="preserve"> муниципальной услуги </w:t>
      </w:r>
      <w:r w:rsidRPr="008151F6">
        <w:rPr>
          <w:sz w:val="28"/>
          <w:szCs w:val="28"/>
          <w:lang w:eastAsia="ru-RU"/>
        </w:rPr>
        <w:t>«</w:t>
      </w:r>
      <w:r w:rsidRPr="003E1B92">
        <w:rPr>
          <w:sz w:val="28"/>
          <w:szCs w:val="28"/>
        </w:rPr>
        <w:t>Оказание организационной, консультативной и методической помощи молодежи и молодежным объединениям</w:t>
      </w:r>
      <w:r>
        <w:rPr>
          <w:sz w:val="28"/>
          <w:szCs w:val="28"/>
        </w:rPr>
        <w:t>» (приложение 1)</w:t>
      </w:r>
    </w:p>
    <w:p w:rsidR="005D1408" w:rsidRDefault="005D1408" w:rsidP="005D1408">
      <w:pPr>
        <w:pStyle w:val="a7"/>
        <w:numPr>
          <w:ilvl w:val="0"/>
          <w:numId w:val="17"/>
        </w:numPr>
        <w:suppressAutoHyphens w:val="0"/>
        <w:ind w:left="0" w:firstLine="426"/>
        <w:jc w:val="both"/>
        <w:rPr>
          <w:sz w:val="28"/>
          <w:szCs w:val="28"/>
        </w:rPr>
      </w:pPr>
      <w:r>
        <w:rPr>
          <w:sz w:val="28"/>
          <w:szCs w:val="28"/>
        </w:rPr>
        <w:t>Опубликовать настоящее постановление в газете «Вестник Подгорное» и разместить на официальном сайте администрации сельского поселения Подгорное в сети Интернет.</w:t>
      </w:r>
    </w:p>
    <w:p w:rsidR="005D1408" w:rsidRPr="00271BB7" w:rsidRDefault="005D1408" w:rsidP="005D1408">
      <w:pPr>
        <w:pStyle w:val="a7"/>
        <w:numPr>
          <w:ilvl w:val="0"/>
          <w:numId w:val="17"/>
        </w:numPr>
        <w:suppressAutoHyphens w:val="0"/>
        <w:ind w:left="0" w:firstLine="426"/>
        <w:jc w:val="both"/>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r w:rsidRPr="00271BB7">
        <w:rPr>
          <w:sz w:val="28"/>
          <w:szCs w:val="28"/>
        </w:rPr>
        <w:t xml:space="preserve">   </w:t>
      </w:r>
    </w:p>
    <w:p w:rsidR="005D1408" w:rsidRDefault="005D1408" w:rsidP="005D1408">
      <w:pPr>
        <w:jc w:val="both"/>
        <w:rPr>
          <w:sz w:val="28"/>
          <w:szCs w:val="28"/>
        </w:rPr>
      </w:pPr>
      <w:r>
        <w:rPr>
          <w:sz w:val="28"/>
          <w:szCs w:val="28"/>
        </w:rPr>
        <w:t xml:space="preserve"> </w:t>
      </w:r>
    </w:p>
    <w:p w:rsidR="005D1408" w:rsidRDefault="005D1408" w:rsidP="005D1408">
      <w:pPr>
        <w:jc w:val="both"/>
        <w:rPr>
          <w:sz w:val="28"/>
          <w:szCs w:val="28"/>
        </w:rPr>
      </w:pPr>
    </w:p>
    <w:p w:rsidR="005D1408" w:rsidRDefault="005D1408" w:rsidP="005D1408">
      <w:pPr>
        <w:jc w:val="both"/>
        <w:rPr>
          <w:sz w:val="28"/>
          <w:szCs w:val="28"/>
        </w:rPr>
      </w:pPr>
    </w:p>
    <w:p w:rsidR="005D1408" w:rsidRDefault="005D1408" w:rsidP="005D1408">
      <w:pPr>
        <w:ind w:right="-2"/>
        <w:jc w:val="both"/>
        <w:rPr>
          <w:sz w:val="28"/>
          <w:szCs w:val="28"/>
        </w:rPr>
      </w:pPr>
      <w:r>
        <w:rPr>
          <w:sz w:val="28"/>
          <w:szCs w:val="28"/>
        </w:rPr>
        <w:t xml:space="preserve">Глава сельского поселения </w:t>
      </w:r>
      <w:proofErr w:type="gramStart"/>
      <w:r>
        <w:rPr>
          <w:sz w:val="28"/>
          <w:szCs w:val="28"/>
        </w:rPr>
        <w:t>Подгорное</w:t>
      </w:r>
      <w:proofErr w:type="gramEnd"/>
      <w:r>
        <w:rPr>
          <w:sz w:val="28"/>
          <w:szCs w:val="28"/>
        </w:rPr>
        <w:t xml:space="preserve">                                             Е.Б. Ерасова</w:t>
      </w:r>
    </w:p>
    <w:p w:rsidR="005D1408" w:rsidRDefault="005D1408" w:rsidP="005D1408">
      <w:pPr>
        <w:ind w:right="-2"/>
        <w:jc w:val="both"/>
        <w:rPr>
          <w:sz w:val="28"/>
          <w:szCs w:val="28"/>
        </w:rPr>
      </w:pPr>
    </w:p>
    <w:p w:rsidR="005D1408" w:rsidRDefault="005D1408" w:rsidP="005D1408">
      <w:pPr>
        <w:ind w:right="-2"/>
        <w:jc w:val="both"/>
        <w:rPr>
          <w:sz w:val="28"/>
          <w:szCs w:val="28"/>
        </w:rPr>
      </w:pPr>
    </w:p>
    <w:p w:rsidR="005D1408" w:rsidRDefault="005D1408" w:rsidP="005D1408">
      <w:pPr>
        <w:ind w:right="-2"/>
        <w:jc w:val="both"/>
        <w:rPr>
          <w:sz w:val="28"/>
          <w:szCs w:val="28"/>
        </w:rPr>
      </w:pPr>
    </w:p>
    <w:p w:rsidR="005D1408" w:rsidRDefault="005D1408" w:rsidP="005D1408">
      <w:pPr>
        <w:ind w:right="-2"/>
        <w:jc w:val="both"/>
        <w:rPr>
          <w:sz w:val="28"/>
          <w:szCs w:val="28"/>
        </w:rPr>
      </w:pPr>
    </w:p>
    <w:p w:rsidR="005D1408" w:rsidRDefault="005D1408" w:rsidP="005D1408">
      <w:pPr>
        <w:ind w:right="-2"/>
        <w:jc w:val="both"/>
        <w:rPr>
          <w:sz w:val="28"/>
          <w:szCs w:val="28"/>
        </w:rPr>
      </w:pPr>
    </w:p>
    <w:p w:rsidR="005D1408" w:rsidRDefault="005D1408" w:rsidP="005D1408">
      <w:r>
        <w:t xml:space="preserve"> </w:t>
      </w:r>
    </w:p>
    <w:p w:rsidR="005D1408" w:rsidRDefault="005D1408" w:rsidP="005D1408">
      <w:pPr>
        <w:rPr>
          <w:sz w:val="28"/>
          <w:szCs w:val="28"/>
          <w:u w:val="single"/>
        </w:rPr>
      </w:pPr>
    </w:p>
    <w:p w:rsidR="005D1408" w:rsidRDefault="005D1408" w:rsidP="005D1408">
      <w:pPr>
        <w:pStyle w:val="ConsPlusTitle"/>
        <w:widowControl/>
        <w:ind w:left="4248" w:firstLine="708"/>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rsidR="005D1408" w:rsidRPr="008151F6" w:rsidRDefault="005D1408" w:rsidP="005D1408">
      <w:pPr>
        <w:pStyle w:val="ConsPlusTitle"/>
        <w:widowControl/>
        <w:ind w:left="4248" w:firstLine="708"/>
        <w:jc w:val="right"/>
        <w:rPr>
          <w:rFonts w:ascii="Times New Roman" w:hAnsi="Times New Roman" w:cs="Times New Roman"/>
          <w:b w:val="0"/>
          <w:sz w:val="24"/>
          <w:szCs w:val="24"/>
        </w:rPr>
      </w:pPr>
      <w:r w:rsidRPr="008151F6">
        <w:rPr>
          <w:rFonts w:ascii="Times New Roman" w:hAnsi="Times New Roman" w:cs="Times New Roman"/>
          <w:b w:val="0"/>
          <w:sz w:val="24"/>
          <w:szCs w:val="24"/>
        </w:rPr>
        <w:t>УТВЕРЖДЕН</w:t>
      </w:r>
    </w:p>
    <w:p w:rsidR="005D1408" w:rsidRDefault="005D1408" w:rsidP="005D1408">
      <w:pPr>
        <w:pStyle w:val="ConsPlusTitle"/>
        <w:widowControl/>
        <w:ind w:left="4956"/>
        <w:jc w:val="right"/>
        <w:rPr>
          <w:rFonts w:ascii="Times New Roman" w:hAnsi="Times New Roman" w:cs="Times New Roman"/>
          <w:b w:val="0"/>
          <w:sz w:val="24"/>
          <w:szCs w:val="24"/>
        </w:rPr>
      </w:pPr>
      <w:r w:rsidRPr="008151F6">
        <w:rPr>
          <w:rFonts w:ascii="Times New Roman" w:hAnsi="Times New Roman" w:cs="Times New Roman"/>
          <w:b w:val="0"/>
          <w:sz w:val="24"/>
          <w:szCs w:val="24"/>
        </w:rPr>
        <w:t xml:space="preserve">постановлением Администрации </w:t>
      </w:r>
    </w:p>
    <w:p w:rsidR="005D1408" w:rsidRDefault="005D1408" w:rsidP="005D1408">
      <w:pPr>
        <w:pStyle w:val="ConsPlusTitle"/>
        <w:widowControl/>
        <w:ind w:left="4956"/>
        <w:jc w:val="right"/>
        <w:rPr>
          <w:rFonts w:ascii="Times New Roman" w:hAnsi="Times New Roman" w:cs="Times New Roman"/>
          <w:b w:val="0"/>
          <w:sz w:val="24"/>
          <w:szCs w:val="24"/>
        </w:rPr>
      </w:pPr>
      <w:r>
        <w:rPr>
          <w:rFonts w:ascii="Times New Roman" w:hAnsi="Times New Roman" w:cs="Times New Roman"/>
          <w:b w:val="0"/>
          <w:sz w:val="24"/>
          <w:szCs w:val="24"/>
        </w:rPr>
        <w:t xml:space="preserve">сельского </w:t>
      </w:r>
      <w:r w:rsidRPr="008151F6">
        <w:rPr>
          <w:rFonts w:ascii="Times New Roman" w:hAnsi="Times New Roman" w:cs="Times New Roman"/>
          <w:b w:val="0"/>
          <w:sz w:val="24"/>
          <w:szCs w:val="24"/>
        </w:rPr>
        <w:t xml:space="preserve">поселения </w:t>
      </w:r>
      <w:proofErr w:type="gramStart"/>
      <w:r>
        <w:rPr>
          <w:rFonts w:ascii="Times New Roman" w:hAnsi="Times New Roman" w:cs="Times New Roman"/>
          <w:b w:val="0"/>
          <w:sz w:val="24"/>
          <w:szCs w:val="24"/>
        </w:rPr>
        <w:t>Подгорное</w:t>
      </w:r>
      <w:proofErr w:type="gramEnd"/>
      <w:r w:rsidRPr="008151F6">
        <w:rPr>
          <w:rFonts w:ascii="Times New Roman" w:hAnsi="Times New Roman" w:cs="Times New Roman"/>
          <w:b w:val="0"/>
          <w:sz w:val="24"/>
          <w:szCs w:val="24"/>
        </w:rPr>
        <w:t xml:space="preserve"> </w:t>
      </w:r>
    </w:p>
    <w:p w:rsidR="005D1408" w:rsidRPr="008151F6" w:rsidRDefault="005D1408" w:rsidP="005D1408">
      <w:pPr>
        <w:pStyle w:val="ConsPlusTitle"/>
        <w:widowControl/>
        <w:ind w:left="4956"/>
        <w:jc w:val="right"/>
        <w:rPr>
          <w:rFonts w:ascii="Times New Roman" w:hAnsi="Times New Roman" w:cs="Times New Roman"/>
          <w:b w:val="0"/>
          <w:sz w:val="24"/>
          <w:szCs w:val="24"/>
        </w:rPr>
      </w:pPr>
      <w:r w:rsidRPr="008151F6">
        <w:rPr>
          <w:rFonts w:ascii="Times New Roman" w:hAnsi="Times New Roman" w:cs="Times New Roman"/>
          <w:b w:val="0"/>
          <w:sz w:val="24"/>
          <w:szCs w:val="24"/>
        </w:rPr>
        <w:t>муниципального района Кинель-Черкасский Самарской области</w:t>
      </w:r>
    </w:p>
    <w:p w:rsidR="005D1408" w:rsidRPr="008151F6" w:rsidRDefault="004037D3" w:rsidP="005D1408">
      <w:pPr>
        <w:pStyle w:val="ConsPlusTitle"/>
        <w:widowControl/>
        <w:ind w:left="4248" w:firstLine="708"/>
        <w:jc w:val="right"/>
        <w:rPr>
          <w:rFonts w:ascii="Times New Roman" w:hAnsi="Times New Roman" w:cs="Times New Roman"/>
          <w:b w:val="0"/>
          <w:sz w:val="24"/>
          <w:szCs w:val="24"/>
        </w:rPr>
      </w:pPr>
      <w:r>
        <w:rPr>
          <w:rFonts w:ascii="Times New Roman" w:hAnsi="Times New Roman" w:cs="Times New Roman"/>
          <w:b w:val="0"/>
          <w:sz w:val="24"/>
          <w:szCs w:val="24"/>
        </w:rPr>
        <w:t>от 19.04.2018.</w:t>
      </w:r>
      <w:r w:rsidR="005D1408">
        <w:rPr>
          <w:rFonts w:ascii="Times New Roman" w:hAnsi="Times New Roman" w:cs="Times New Roman"/>
          <w:b w:val="0"/>
          <w:sz w:val="24"/>
          <w:szCs w:val="24"/>
        </w:rPr>
        <w:t>г.</w:t>
      </w:r>
      <w:r w:rsidR="005D1408" w:rsidRPr="008151F6">
        <w:rPr>
          <w:rFonts w:ascii="Times New Roman" w:hAnsi="Times New Roman" w:cs="Times New Roman"/>
          <w:b w:val="0"/>
          <w:sz w:val="24"/>
          <w:szCs w:val="24"/>
        </w:rPr>
        <w:t xml:space="preserve"> № </w:t>
      </w:r>
      <w:r>
        <w:rPr>
          <w:rFonts w:ascii="Times New Roman" w:hAnsi="Times New Roman" w:cs="Times New Roman"/>
          <w:b w:val="0"/>
          <w:sz w:val="24"/>
          <w:szCs w:val="24"/>
        </w:rPr>
        <w:t>66</w:t>
      </w:r>
    </w:p>
    <w:p w:rsidR="005D1408" w:rsidRPr="008151F6" w:rsidRDefault="005D1408" w:rsidP="005D1408">
      <w:pPr>
        <w:pStyle w:val="ConsPlusTitle"/>
        <w:widowControl/>
        <w:ind w:left="2832" w:firstLine="708"/>
        <w:jc w:val="center"/>
        <w:rPr>
          <w:rFonts w:ascii="Times New Roman" w:hAnsi="Times New Roman" w:cs="Times New Roman"/>
          <w:b w:val="0"/>
          <w:sz w:val="28"/>
          <w:szCs w:val="28"/>
        </w:rPr>
      </w:pPr>
    </w:p>
    <w:p w:rsidR="005D1408" w:rsidRPr="00671C8A" w:rsidRDefault="005D1408" w:rsidP="005D1408">
      <w:pPr>
        <w:autoSpaceDE w:val="0"/>
        <w:autoSpaceDN w:val="0"/>
        <w:adjustRightInd w:val="0"/>
        <w:jc w:val="center"/>
        <w:rPr>
          <w:b/>
          <w:sz w:val="28"/>
          <w:szCs w:val="28"/>
        </w:rPr>
      </w:pPr>
      <w:r w:rsidRPr="00671C8A">
        <w:rPr>
          <w:b/>
          <w:sz w:val="28"/>
          <w:szCs w:val="28"/>
        </w:rPr>
        <w:t>Административный регламент</w:t>
      </w:r>
    </w:p>
    <w:p w:rsidR="005D1408" w:rsidRPr="00671C8A" w:rsidRDefault="005D1408" w:rsidP="005D1408">
      <w:pPr>
        <w:autoSpaceDE w:val="0"/>
        <w:autoSpaceDN w:val="0"/>
        <w:adjustRightInd w:val="0"/>
        <w:jc w:val="center"/>
        <w:rPr>
          <w:b/>
          <w:sz w:val="28"/>
          <w:szCs w:val="28"/>
        </w:rPr>
      </w:pPr>
      <w:r w:rsidRPr="00671C8A">
        <w:rPr>
          <w:b/>
          <w:sz w:val="28"/>
          <w:szCs w:val="28"/>
        </w:rPr>
        <w:t>предоставления муниципальной услуги</w:t>
      </w:r>
    </w:p>
    <w:p w:rsidR="005D1408" w:rsidRDefault="005D1408" w:rsidP="005D1408">
      <w:pPr>
        <w:autoSpaceDE w:val="0"/>
        <w:autoSpaceDN w:val="0"/>
        <w:adjustRightInd w:val="0"/>
        <w:jc w:val="center"/>
        <w:rPr>
          <w:b/>
          <w:sz w:val="28"/>
          <w:szCs w:val="28"/>
        </w:rPr>
      </w:pPr>
      <w:r w:rsidRPr="00671C8A">
        <w:rPr>
          <w:b/>
          <w:sz w:val="28"/>
          <w:szCs w:val="28"/>
        </w:rPr>
        <w:t>«Оказание организационной, консультативной и методической помощи молодежи и молодежным объединениям»</w:t>
      </w:r>
    </w:p>
    <w:p w:rsidR="005D1408" w:rsidRPr="00671C8A" w:rsidRDefault="005D1408" w:rsidP="005D1408">
      <w:pPr>
        <w:autoSpaceDE w:val="0"/>
        <w:autoSpaceDN w:val="0"/>
        <w:adjustRightInd w:val="0"/>
        <w:jc w:val="center"/>
        <w:rPr>
          <w:b/>
          <w:sz w:val="28"/>
          <w:szCs w:val="28"/>
        </w:rPr>
      </w:pPr>
    </w:p>
    <w:p w:rsidR="005D1408" w:rsidRDefault="005D1408" w:rsidP="005D1408">
      <w:pPr>
        <w:autoSpaceDE w:val="0"/>
        <w:autoSpaceDN w:val="0"/>
        <w:adjustRightInd w:val="0"/>
        <w:jc w:val="center"/>
        <w:outlineLvl w:val="1"/>
        <w:rPr>
          <w:b/>
          <w:sz w:val="28"/>
          <w:szCs w:val="28"/>
        </w:rPr>
      </w:pPr>
      <w:r w:rsidRPr="00363739">
        <w:rPr>
          <w:b/>
          <w:sz w:val="28"/>
          <w:szCs w:val="28"/>
        </w:rPr>
        <w:t>1. Общие положения</w:t>
      </w:r>
    </w:p>
    <w:p w:rsidR="005D1408" w:rsidRPr="00363739" w:rsidRDefault="005D1408" w:rsidP="005D1408">
      <w:pPr>
        <w:autoSpaceDE w:val="0"/>
        <w:autoSpaceDN w:val="0"/>
        <w:adjustRightInd w:val="0"/>
        <w:jc w:val="center"/>
        <w:outlineLvl w:val="1"/>
        <w:rPr>
          <w:b/>
          <w:sz w:val="28"/>
          <w:szCs w:val="28"/>
        </w:rPr>
      </w:pPr>
    </w:p>
    <w:p w:rsidR="005D1408" w:rsidRDefault="005D1408" w:rsidP="005D1408">
      <w:pPr>
        <w:autoSpaceDE w:val="0"/>
        <w:autoSpaceDN w:val="0"/>
        <w:adjustRightInd w:val="0"/>
        <w:ind w:firstLine="720"/>
        <w:jc w:val="both"/>
        <w:rPr>
          <w:sz w:val="28"/>
          <w:szCs w:val="28"/>
        </w:rPr>
      </w:pPr>
      <w:r w:rsidRPr="00A15187">
        <w:rPr>
          <w:sz w:val="28"/>
          <w:szCs w:val="28"/>
        </w:rPr>
        <w:t xml:space="preserve">1.1. </w:t>
      </w:r>
      <w:proofErr w:type="gramStart"/>
      <w:r>
        <w:rPr>
          <w:sz w:val="28"/>
          <w:szCs w:val="28"/>
        </w:rPr>
        <w:t>А</w:t>
      </w:r>
      <w:r w:rsidRPr="00A15187">
        <w:rPr>
          <w:sz w:val="28"/>
          <w:szCs w:val="28"/>
        </w:rPr>
        <w:t>дминистративный регламент предоставлени</w:t>
      </w:r>
      <w:r>
        <w:rPr>
          <w:sz w:val="28"/>
          <w:szCs w:val="28"/>
        </w:rPr>
        <w:t>я</w:t>
      </w:r>
      <w:r w:rsidRPr="00A15187">
        <w:rPr>
          <w:sz w:val="28"/>
          <w:szCs w:val="28"/>
        </w:rPr>
        <w:t xml:space="preserve"> </w:t>
      </w:r>
      <w:r>
        <w:rPr>
          <w:sz w:val="28"/>
          <w:szCs w:val="28"/>
        </w:rPr>
        <w:t xml:space="preserve">муниципальной услуги  «Оказание организационной, консультативной и методической помощи молодежи и молодежным объединениям» </w:t>
      </w:r>
      <w:r w:rsidRPr="00A15187">
        <w:rPr>
          <w:sz w:val="28"/>
          <w:szCs w:val="28"/>
        </w:rPr>
        <w:t>(далее</w:t>
      </w:r>
      <w:r>
        <w:rPr>
          <w:sz w:val="28"/>
          <w:szCs w:val="28"/>
        </w:rPr>
        <w:t xml:space="preserve"> соответственно – а</w:t>
      </w:r>
      <w:r w:rsidRPr="00A15187">
        <w:rPr>
          <w:sz w:val="28"/>
          <w:szCs w:val="28"/>
        </w:rPr>
        <w:t>дминистративный регламент</w:t>
      </w:r>
      <w:r>
        <w:rPr>
          <w:sz w:val="28"/>
          <w:szCs w:val="28"/>
        </w:rPr>
        <w:t>, муниципальная услуга</w:t>
      </w:r>
      <w:r w:rsidRPr="00A15187">
        <w:rPr>
          <w:sz w:val="28"/>
          <w:szCs w:val="28"/>
        </w:rPr>
        <w:t>) разработан</w:t>
      </w:r>
      <w:r>
        <w:rPr>
          <w:sz w:val="28"/>
          <w:szCs w:val="28"/>
        </w:rPr>
        <w:t xml:space="preserve"> в</w:t>
      </w:r>
      <w:r w:rsidRPr="00A15187">
        <w:rPr>
          <w:sz w:val="28"/>
          <w:szCs w:val="28"/>
        </w:rPr>
        <w:t xml:space="preserve"> </w:t>
      </w:r>
      <w:r>
        <w:rPr>
          <w:sz w:val="28"/>
          <w:szCs w:val="28"/>
        </w:rPr>
        <w:t>соответствии с Федеральным законом от 27.07.2010 № 210</w:t>
      </w:r>
      <w:r>
        <w:rPr>
          <w:sz w:val="28"/>
          <w:szCs w:val="28"/>
        </w:rPr>
        <w:noBreakHyphen/>
        <w:t>ФЗ «Об организации предоставления государственных и муниципальных услуг» в целях повышения качества и доступности предоставления муниципальной услуги,</w:t>
      </w:r>
      <w:r w:rsidRPr="00A15187">
        <w:rPr>
          <w:sz w:val="28"/>
          <w:szCs w:val="28"/>
        </w:rPr>
        <w:t xml:space="preserve"> определяет </w:t>
      </w:r>
      <w:r>
        <w:rPr>
          <w:sz w:val="28"/>
          <w:szCs w:val="28"/>
        </w:rPr>
        <w:t xml:space="preserve">стандарты, </w:t>
      </w:r>
      <w:r w:rsidRPr="00A15187">
        <w:rPr>
          <w:sz w:val="28"/>
          <w:szCs w:val="28"/>
        </w:rPr>
        <w:t xml:space="preserve">сроки и последовательность действий (административных процедур) при </w:t>
      </w:r>
      <w:r>
        <w:rPr>
          <w:sz w:val="28"/>
          <w:szCs w:val="28"/>
        </w:rPr>
        <w:t xml:space="preserve">осуществлении полномочий по </w:t>
      </w:r>
      <w:r w:rsidRPr="00A15187">
        <w:rPr>
          <w:sz w:val="28"/>
          <w:szCs w:val="28"/>
        </w:rPr>
        <w:t>предоставлени</w:t>
      </w:r>
      <w:r>
        <w:rPr>
          <w:sz w:val="28"/>
          <w:szCs w:val="28"/>
        </w:rPr>
        <w:t>ю</w:t>
      </w:r>
      <w:r w:rsidRPr="00A15187">
        <w:rPr>
          <w:sz w:val="28"/>
          <w:szCs w:val="28"/>
        </w:rPr>
        <w:t xml:space="preserve"> </w:t>
      </w:r>
      <w:r>
        <w:rPr>
          <w:sz w:val="28"/>
          <w:szCs w:val="28"/>
        </w:rPr>
        <w:t>муниципальной</w:t>
      </w:r>
      <w:proofErr w:type="gramEnd"/>
      <w:r>
        <w:rPr>
          <w:sz w:val="28"/>
          <w:szCs w:val="28"/>
        </w:rPr>
        <w:t xml:space="preserve"> </w:t>
      </w:r>
      <w:r w:rsidRPr="00A15187">
        <w:rPr>
          <w:sz w:val="28"/>
          <w:szCs w:val="28"/>
        </w:rPr>
        <w:t>услуги.</w:t>
      </w:r>
    </w:p>
    <w:p w:rsidR="005D1408" w:rsidRPr="00A15187" w:rsidRDefault="005D1408" w:rsidP="005D1408">
      <w:pPr>
        <w:autoSpaceDE w:val="0"/>
        <w:autoSpaceDN w:val="0"/>
        <w:adjustRightInd w:val="0"/>
        <w:ind w:firstLine="720"/>
        <w:jc w:val="both"/>
        <w:rPr>
          <w:sz w:val="28"/>
          <w:szCs w:val="28"/>
        </w:rPr>
      </w:pPr>
      <w:r w:rsidRPr="00A15187">
        <w:rPr>
          <w:sz w:val="28"/>
          <w:szCs w:val="28"/>
        </w:rPr>
        <w:t xml:space="preserve">1.2. </w:t>
      </w:r>
      <w:r>
        <w:rPr>
          <w:sz w:val="28"/>
          <w:szCs w:val="28"/>
        </w:rPr>
        <w:t xml:space="preserve">Получателями муниципальной </w:t>
      </w:r>
      <w:r w:rsidRPr="00A15187">
        <w:rPr>
          <w:sz w:val="28"/>
          <w:szCs w:val="28"/>
        </w:rPr>
        <w:t>услуги</w:t>
      </w:r>
      <w:r>
        <w:rPr>
          <w:sz w:val="28"/>
          <w:szCs w:val="28"/>
        </w:rPr>
        <w:t xml:space="preserve"> являются</w:t>
      </w:r>
      <w:r w:rsidRPr="00A15187">
        <w:rPr>
          <w:sz w:val="28"/>
          <w:szCs w:val="28"/>
        </w:rPr>
        <w:t>:</w:t>
      </w:r>
    </w:p>
    <w:p w:rsidR="005D1408" w:rsidRDefault="005D1408" w:rsidP="005D1408">
      <w:pPr>
        <w:ind w:firstLine="720"/>
        <w:jc w:val="both"/>
        <w:rPr>
          <w:sz w:val="28"/>
          <w:szCs w:val="28"/>
        </w:rPr>
      </w:pPr>
      <w:r w:rsidRPr="00A15187">
        <w:rPr>
          <w:sz w:val="28"/>
          <w:szCs w:val="28"/>
        </w:rPr>
        <w:t>а) молодежь – граждане Российской Федерации, иностранные граждане, лица без гражданства в возрасте от 14 до 30 лет включительно, проживающие или временно пребывающие на территории Самарской области;</w:t>
      </w:r>
    </w:p>
    <w:p w:rsidR="005D1408" w:rsidRDefault="005D1408" w:rsidP="005D1408">
      <w:pPr>
        <w:ind w:firstLine="720"/>
        <w:jc w:val="both"/>
        <w:rPr>
          <w:sz w:val="28"/>
          <w:szCs w:val="28"/>
        </w:rPr>
      </w:pPr>
      <w:proofErr w:type="gramStart"/>
      <w:r>
        <w:rPr>
          <w:sz w:val="28"/>
          <w:szCs w:val="28"/>
        </w:rPr>
        <w:t>б) молодежное объединение – объединение лиц, достигших 14 лет, объединившихся на основе общности интересов для осуществления совместной деятельности, направленной на удовлетворение духовных и иных нематериальных потребностей членов или участников объединений, социальное становление и развитие молодежи, а также в целях</w:t>
      </w:r>
      <w:r w:rsidRPr="00A15187">
        <w:rPr>
          <w:sz w:val="28"/>
          <w:szCs w:val="28"/>
        </w:rPr>
        <w:t xml:space="preserve"> </w:t>
      </w:r>
      <w:r>
        <w:rPr>
          <w:sz w:val="28"/>
          <w:szCs w:val="28"/>
        </w:rPr>
        <w:t>защиты ее законных интересов, прав и свобод, при условии, что число членов или участников объединения в возрасте старше 30 лет не превышает</w:t>
      </w:r>
      <w:proofErr w:type="gramEnd"/>
      <w:r>
        <w:rPr>
          <w:sz w:val="28"/>
          <w:szCs w:val="28"/>
        </w:rPr>
        <w:t xml:space="preserve"> 10% от его состава, а также объединение (ассоциация или союз) молодежных объединений или объединение молодежных и иных общественных объединений – при условии, что количество иных объединений не превышает 10% от его состава;</w:t>
      </w:r>
    </w:p>
    <w:p w:rsidR="005D1408" w:rsidRPr="00A15187" w:rsidRDefault="005D1408" w:rsidP="005D1408">
      <w:pPr>
        <w:ind w:firstLine="720"/>
        <w:jc w:val="both"/>
        <w:rPr>
          <w:sz w:val="28"/>
          <w:szCs w:val="28"/>
        </w:rPr>
      </w:pPr>
      <w:r>
        <w:rPr>
          <w:sz w:val="28"/>
          <w:szCs w:val="28"/>
        </w:rPr>
        <w:t>в</w:t>
      </w:r>
      <w:r w:rsidRPr="00A15187">
        <w:rPr>
          <w:sz w:val="28"/>
          <w:szCs w:val="28"/>
        </w:rPr>
        <w:t>) юридические лица, действующие в интересах молодежи, – юридические лица, независимо от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деятельность, направленную на поддержку молодежи.</w:t>
      </w:r>
    </w:p>
    <w:p w:rsidR="005D1408" w:rsidRPr="00A15187" w:rsidRDefault="005D1408" w:rsidP="005D1408">
      <w:pPr>
        <w:ind w:firstLine="720"/>
        <w:jc w:val="both"/>
        <w:rPr>
          <w:sz w:val="28"/>
          <w:szCs w:val="28"/>
        </w:rPr>
      </w:pPr>
      <w:r w:rsidRPr="00A15187">
        <w:rPr>
          <w:sz w:val="28"/>
          <w:szCs w:val="28"/>
        </w:rPr>
        <w:lastRenderedPageBreak/>
        <w:t xml:space="preserve">1.3. Заявителями при предоставлении </w:t>
      </w:r>
      <w:r>
        <w:rPr>
          <w:sz w:val="28"/>
          <w:szCs w:val="28"/>
        </w:rPr>
        <w:t>муниципальной</w:t>
      </w:r>
      <w:r w:rsidRPr="00A15187">
        <w:rPr>
          <w:sz w:val="28"/>
          <w:szCs w:val="28"/>
        </w:rPr>
        <w:t xml:space="preserve"> услуги могут быть как получатели </w:t>
      </w:r>
      <w:r>
        <w:rPr>
          <w:sz w:val="28"/>
          <w:szCs w:val="28"/>
        </w:rPr>
        <w:t>муниципальной</w:t>
      </w:r>
      <w:r w:rsidRPr="00A15187">
        <w:rPr>
          <w:sz w:val="28"/>
          <w:szCs w:val="28"/>
        </w:rPr>
        <w:t xml:space="preserve"> услуги, так их уполномоченные представители.</w:t>
      </w:r>
    </w:p>
    <w:p w:rsidR="005D1408" w:rsidRDefault="005D1408" w:rsidP="005D1408">
      <w:pPr>
        <w:pStyle w:val="ConsPlusNonformat"/>
        <w:widowControl/>
        <w:ind w:firstLine="720"/>
        <w:jc w:val="both"/>
        <w:rPr>
          <w:rFonts w:ascii="Times New Roman" w:hAnsi="Times New Roman" w:cs="Times New Roman"/>
          <w:sz w:val="28"/>
          <w:szCs w:val="28"/>
        </w:rPr>
      </w:pPr>
      <w:r w:rsidRPr="00A15187">
        <w:rPr>
          <w:rFonts w:ascii="Times New Roman" w:hAnsi="Times New Roman" w:cs="Times New Roman"/>
          <w:sz w:val="28"/>
          <w:szCs w:val="28"/>
        </w:rPr>
        <w:t>1.</w:t>
      </w:r>
      <w:r>
        <w:rPr>
          <w:rFonts w:ascii="Times New Roman" w:hAnsi="Times New Roman" w:cs="Times New Roman"/>
          <w:sz w:val="28"/>
          <w:szCs w:val="28"/>
        </w:rPr>
        <w:t>4</w:t>
      </w:r>
      <w:r w:rsidRPr="00A15187">
        <w:rPr>
          <w:rFonts w:ascii="Times New Roman" w:hAnsi="Times New Roman" w:cs="Times New Roman"/>
          <w:sz w:val="28"/>
          <w:szCs w:val="28"/>
        </w:rPr>
        <w:t xml:space="preserve">. </w:t>
      </w:r>
      <w:r>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5D1408" w:rsidRPr="008151F6" w:rsidRDefault="005D1408" w:rsidP="005D1408">
      <w:pPr>
        <w:pStyle w:val="ConsPlusNormal"/>
        <w:widowControl/>
        <w:ind w:firstLine="720"/>
        <w:jc w:val="both"/>
        <w:rPr>
          <w:rFonts w:ascii="Times New Roman" w:hAnsi="Times New Roman" w:cs="Times New Roman"/>
          <w:sz w:val="28"/>
          <w:szCs w:val="28"/>
        </w:rPr>
      </w:pPr>
      <w:r w:rsidRPr="008151F6">
        <w:rPr>
          <w:rFonts w:ascii="Times New Roman" w:hAnsi="Times New Roman" w:cs="Times New Roman"/>
          <w:sz w:val="28"/>
          <w:szCs w:val="28"/>
        </w:rPr>
        <w:t xml:space="preserve">- в Администрации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муниципального района Кинель-Черкасский</w:t>
      </w:r>
      <w:r w:rsidRPr="008151F6">
        <w:rPr>
          <w:rFonts w:ascii="Times New Roman" w:hAnsi="Times New Roman" w:cs="Times New Roman"/>
          <w:sz w:val="28"/>
          <w:szCs w:val="28"/>
        </w:rPr>
        <w:t xml:space="preserve"> Самарской области (далее – Администрация);</w:t>
      </w:r>
    </w:p>
    <w:p w:rsidR="005D1408" w:rsidRPr="008151F6" w:rsidRDefault="005D1408" w:rsidP="005D1408">
      <w:pPr>
        <w:autoSpaceDE w:val="0"/>
        <w:ind w:firstLine="720"/>
        <w:jc w:val="both"/>
        <w:rPr>
          <w:sz w:val="28"/>
          <w:szCs w:val="28"/>
        </w:rPr>
      </w:pPr>
      <w:r w:rsidRPr="008151F6">
        <w:rPr>
          <w:sz w:val="28"/>
          <w:szCs w:val="28"/>
        </w:rPr>
        <w:t xml:space="preserve">- в муниципальном </w:t>
      </w:r>
      <w:r>
        <w:rPr>
          <w:sz w:val="28"/>
          <w:szCs w:val="28"/>
        </w:rPr>
        <w:t>бюджетном</w:t>
      </w:r>
      <w:r w:rsidRPr="008151F6">
        <w:rPr>
          <w:sz w:val="28"/>
          <w:szCs w:val="28"/>
        </w:rPr>
        <w:t xml:space="preserve"> учреждении </w:t>
      </w:r>
      <w:r>
        <w:rPr>
          <w:sz w:val="28"/>
          <w:szCs w:val="28"/>
        </w:rPr>
        <w:t>сельского поселения Подгорное муниципального района Кинель-Черкасский Самарской области</w:t>
      </w:r>
      <w:r w:rsidRPr="008151F6">
        <w:rPr>
          <w:sz w:val="28"/>
          <w:szCs w:val="28"/>
        </w:rPr>
        <w:t xml:space="preserve"> «</w:t>
      </w:r>
      <w:proofErr w:type="spellStart"/>
      <w:r>
        <w:rPr>
          <w:sz w:val="28"/>
          <w:szCs w:val="28"/>
        </w:rPr>
        <w:t>Культурно-досуговый</w:t>
      </w:r>
      <w:proofErr w:type="spellEnd"/>
      <w:r>
        <w:rPr>
          <w:sz w:val="28"/>
          <w:szCs w:val="28"/>
        </w:rPr>
        <w:t xml:space="preserve"> центр</w:t>
      </w:r>
      <w:r w:rsidRPr="008151F6">
        <w:rPr>
          <w:sz w:val="28"/>
          <w:szCs w:val="28"/>
        </w:rPr>
        <w:t>» (далее - Учреждение);</w:t>
      </w:r>
    </w:p>
    <w:p w:rsidR="005D1408" w:rsidRPr="008151F6" w:rsidRDefault="005D1408" w:rsidP="005D1408">
      <w:pPr>
        <w:pStyle w:val="ConsPlusNonformat"/>
        <w:widowControl/>
        <w:ind w:firstLine="720"/>
        <w:jc w:val="both"/>
        <w:rPr>
          <w:rFonts w:ascii="Times New Roman" w:hAnsi="Times New Roman" w:cs="Times New Roman"/>
          <w:sz w:val="28"/>
          <w:szCs w:val="28"/>
        </w:rPr>
      </w:pPr>
      <w:r w:rsidRPr="008151F6">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 </w:t>
      </w:r>
      <w:hyperlink r:id="rId8" w:history="1">
        <w:r w:rsidRPr="00B11E1A">
          <w:rPr>
            <w:rStyle w:val="a3"/>
            <w:rFonts w:ascii="Times New Roman" w:hAnsi="Times New Roman" w:cs="Times New Roman"/>
            <w:color w:val="auto"/>
            <w:sz w:val="28"/>
            <w:szCs w:val="28"/>
            <w:u w:val="none"/>
          </w:rPr>
          <w:t>http://www.gosuslugi.ru</w:t>
        </w:r>
      </w:hyperlink>
      <w:r w:rsidRPr="00B11E1A">
        <w:rPr>
          <w:rFonts w:ascii="Times New Roman" w:hAnsi="Times New Roman" w:cs="Times New Roman"/>
          <w:sz w:val="28"/>
          <w:szCs w:val="28"/>
        </w:rPr>
        <w:t xml:space="preserve"> (далее -</w:t>
      </w:r>
      <w:r w:rsidRPr="008151F6">
        <w:rPr>
          <w:rFonts w:ascii="Times New Roman" w:hAnsi="Times New Roman" w:cs="Times New Roman"/>
          <w:sz w:val="28"/>
          <w:szCs w:val="28"/>
        </w:rPr>
        <w:t xml:space="preserve"> Единый Портал);</w:t>
      </w:r>
    </w:p>
    <w:p w:rsidR="005D1408" w:rsidRDefault="005D1408" w:rsidP="005D1408">
      <w:pPr>
        <w:pStyle w:val="ConsPlusNonformat"/>
        <w:widowControl/>
        <w:ind w:firstLine="720"/>
        <w:jc w:val="both"/>
        <w:rPr>
          <w:rFonts w:ascii="Times New Roman" w:hAnsi="Times New Roman" w:cs="Times New Roman"/>
          <w:sz w:val="28"/>
          <w:szCs w:val="28"/>
        </w:rPr>
      </w:pPr>
      <w:r w:rsidRPr="008151F6">
        <w:rPr>
          <w:rFonts w:ascii="Times New Roman" w:hAnsi="Times New Roman" w:cs="Times New Roman"/>
          <w:sz w:val="28"/>
          <w:szCs w:val="28"/>
        </w:rPr>
        <w:t xml:space="preserve">- </w:t>
      </w:r>
      <w:r w:rsidRPr="008151F6">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w:t>
      </w:r>
      <w:r w:rsidRPr="008151F6">
        <w:rPr>
          <w:rFonts w:ascii="Times New Roman" w:hAnsi="Times New Roman" w:cs="Times New Roman"/>
          <w:sz w:val="28"/>
          <w:szCs w:val="28"/>
        </w:rPr>
        <w:t>http://www.</w:t>
      </w:r>
      <w:proofErr w:type="spellStart"/>
      <w:r w:rsidRPr="008151F6">
        <w:rPr>
          <w:rFonts w:ascii="Times New Roman" w:hAnsi="Times New Roman"/>
          <w:sz w:val="28"/>
          <w:szCs w:val="28"/>
          <w:lang w:val="en-US"/>
        </w:rPr>
        <w:t>pgu</w:t>
      </w:r>
      <w:proofErr w:type="spellEnd"/>
      <w:r w:rsidRPr="008151F6">
        <w:rPr>
          <w:rFonts w:ascii="Times New Roman" w:hAnsi="Times New Roman"/>
          <w:sz w:val="28"/>
          <w:szCs w:val="28"/>
        </w:rPr>
        <w:t>.</w:t>
      </w:r>
      <w:proofErr w:type="spellStart"/>
      <w:r w:rsidRPr="008151F6">
        <w:rPr>
          <w:rFonts w:ascii="Times New Roman" w:hAnsi="Times New Roman"/>
          <w:sz w:val="28"/>
          <w:szCs w:val="28"/>
          <w:lang w:val="en-US"/>
        </w:rPr>
        <w:t>samregion</w:t>
      </w:r>
      <w:proofErr w:type="spellEnd"/>
      <w:r w:rsidRPr="008151F6">
        <w:rPr>
          <w:rFonts w:ascii="Times New Roman" w:hAnsi="Times New Roman"/>
          <w:sz w:val="28"/>
          <w:szCs w:val="28"/>
        </w:rPr>
        <w:t>.</w:t>
      </w:r>
      <w:proofErr w:type="spellStart"/>
      <w:r w:rsidRPr="008151F6">
        <w:rPr>
          <w:rFonts w:ascii="Times New Roman" w:hAnsi="Times New Roman"/>
          <w:sz w:val="28"/>
          <w:szCs w:val="28"/>
          <w:lang w:val="en-US"/>
        </w:rPr>
        <w:t>ru</w:t>
      </w:r>
      <w:proofErr w:type="spellEnd"/>
      <w:r w:rsidRPr="008151F6">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8151F6">
        <w:rPr>
          <w:rFonts w:ascii="Times New Roman" w:hAnsi="Times New Roman" w:cs="Times New Roman"/>
          <w:sz w:val="28"/>
          <w:szCs w:val="28"/>
        </w:rPr>
        <w:t>-</w:t>
      </w:r>
      <w:r>
        <w:rPr>
          <w:rFonts w:ascii="Times New Roman" w:hAnsi="Times New Roman" w:cs="Times New Roman"/>
          <w:sz w:val="28"/>
          <w:szCs w:val="28"/>
        </w:rPr>
        <w:t xml:space="preserve"> </w:t>
      </w:r>
      <w:r w:rsidRPr="008151F6">
        <w:rPr>
          <w:rFonts w:ascii="Times New Roman" w:hAnsi="Times New Roman" w:cs="Times New Roman"/>
          <w:sz w:val="28"/>
          <w:szCs w:val="28"/>
        </w:rPr>
        <w:t>Портал);</w:t>
      </w:r>
    </w:p>
    <w:p w:rsidR="005D1408" w:rsidRPr="00B11E1A" w:rsidRDefault="005D1408" w:rsidP="005D1408">
      <w:pPr>
        <w:pStyle w:val="ConsPlusNonformat"/>
        <w:widowControl/>
        <w:ind w:firstLine="720"/>
        <w:jc w:val="both"/>
        <w:rPr>
          <w:rStyle w:val="a3"/>
          <w:color w:val="auto"/>
          <w:sz w:val="28"/>
          <w:szCs w:val="28"/>
          <w:u w:val="none"/>
        </w:rPr>
      </w:pPr>
      <w:r>
        <w:rPr>
          <w:rFonts w:ascii="Times New Roman" w:hAnsi="Times New Roman" w:cs="Times New Roman"/>
          <w:sz w:val="28"/>
          <w:szCs w:val="28"/>
        </w:rPr>
        <w:t xml:space="preserve">- </w:t>
      </w:r>
      <w:r w:rsidRPr="008151F6">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8151F6">
        <w:rPr>
          <w:rFonts w:ascii="Times New Roman" w:hAnsi="Times New Roman"/>
          <w:sz w:val="28"/>
          <w:szCs w:val="28"/>
        </w:rPr>
        <w:t xml:space="preserve"> - </w:t>
      </w:r>
      <w:r w:rsidRPr="00B11E1A">
        <w:rPr>
          <w:rFonts w:ascii="Times New Roman" w:hAnsi="Times New Roman" w:cs="Times New Roman"/>
          <w:sz w:val="28"/>
          <w:szCs w:val="28"/>
        </w:rPr>
        <w:t>http://podgornoe.kinel-cherkassy.ru</w:t>
      </w:r>
    </w:p>
    <w:p w:rsidR="005D1408" w:rsidRPr="00AE4262" w:rsidRDefault="005D1408" w:rsidP="005D1408">
      <w:pPr>
        <w:tabs>
          <w:tab w:val="left" w:pos="284"/>
        </w:tabs>
        <w:ind w:firstLine="720"/>
        <w:jc w:val="both"/>
        <w:rPr>
          <w:sz w:val="28"/>
          <w:szCs w:val="28"/>
        </w:rPr>
      </w:pPr>
      <w:r>
        <w:rPr>
          <w:sz w:val="28"/>
          <w:szCs w:val="28"/>
        </w:rPr>
        <w:t xml:space="preserve">1.5. </w:t>
      </w:r>
      <w:r w:rsidRPr="00AE4262">
        <w:rPr>
          <w:sz w:val="28"/>
          <w:szCs w:val="28"/>
        </w:rPr>
        <w:t>Информация о местах нахождения, графике работы, контактных телефонах:</w:t>
      </w:r>
    </w:p>
    <w:p w:rsidR="005D1408" w:rsidRPr="008E6F95" w:rsidRDefault="005D1408" w:rsidP="005D1408">
      <w:pPr>
        <w:ind w:firstLine="708"/>
        <w:jc w:val="both"/>
        <w:rPr>
          <w:sz w:val="28"/>
          <w:szCs w:val="28"/>
        </w:rPr>
      </w:pPr>
      <w:r w:rsidRPr="008E6F95">
        <w:rPr>
          <w:sz w:val="28"/>
          <w:szCs w:val="28"/>
        </w:rPr>
        <w:t xml:space="preserve">Местонахождение </w:t>
      </w:r>
      <w:r>
        <w:rPr>
          <w:sz w:val="28"/>
          <w:szCs w:val="28"/>
        </w:rPr>
        <w:t>Администрации</w:t>
      </w:r>
      <w:r w:rsidRPr="008E6F95">
        <w:rPr>
          <w:sz w:val="28"/>
          <w:szCs w:val="28"/>
        </w:rPr>
        <w:t>:</w:t>
      </w:r>
      <w:r>
        <w:rPr>
          <w:sz w:val="28"/>
          <w:szCs w:val="28"/>
        </w:rPr>
        <w:t xml:space="preserve"> 446321, Самарская область, Кинель-Черкасский район, пос. Подгорный, ул. Физкультурная, 3</w:t>
      </w:r>
    </w:p>
    <w:p w:rsidR="005D1408" w:rsidRDefault="005D1408" w:rsidP="005D1408">
      <w:pPr>
        <w:ind w:firstLine="708"/>
        <w:jc w:val="both"/>
        <w:rPr>
          <w:sz w:val="28"/>
          <w:szCs w:val="28"/>
        </w:rPr>
      </w:pPr>
      <w:r w:rsidRPr="008E6F95">
        <w:rPr>
          <w:sz w:val="28"/>
          <w:szCs w:val="28"/>
        </w:rPr>
        <w:t xml:space="preserve">График работы </w:t>
      </w:r>
      <w:r>
        <w:rPr>
          <w:sz w:val="28"/>
          <w:szCs w:val="28"/>
        </w:rPr>
        <w:t xml:space="preserve">Администрации </w:t>
      </w:r>
      <w:r w:rsidRPr="008E6F95">
        <w:rPr>
          <w:sz w:val="28"/>
          <w:szCs w:val="28"/>
        </w:rPr>
        <w:t>(время местное):</w:t>
      </w:r>
      <w:r>
        <w:rPr>
          <w:sz w:val="28"/>
          <w:szCs w:val="28"/>
        </w:rPr>
        <w:t xml:space="preserve"> </w:t>
      </w:r>
    </w:p>
    <w:p w:rsidR="005D1408" w:rsidRPr="000A1E25" w:rsidRDefault="005D1408" w:rsidP="005D1408">
      <w:pPr>
        <w:jc w:val="both"/>
        <w:rPr>
          <w:sz w:val="28"/>
          <w:szCs w:val="28"/>
        </w:rPr>
      </w:pPr>
      <w:r>
        <w:rPr>
          <w:sz w:val="28"/>
          <w:szCs w:val="28"/>
        </w:rPr>
        <w:t xml:space="preserve">         понедельник-пятница:</w:t>
      </w:r>
      <w:r w:rsidRPr="00D258BC">
        <w:rPr>
          <w:sz w:val="28"/>
          <w:szCs w:val="28"/>
        </w:rPr>
        <w:t xml:space="preserve"> 8.00 -1</w:t>
      </w:r>
      <w:r>
        <w:rPr>
          <w:sz w:val="28"/>
          <w:szCs w:val="28"/>
        </w:rPr>
        <w:t>6</w:t>
      </w:r>
      <w:r w:rsidRPr="00D258BC">
        <w:rPr>
          <w:sz w:val="28"/>
          <w:szCs w:val="28"/>
        </w:rPr>
        <w:t>.00, перерыв 12.00-13.00,</w:t>
      </w:r>
    </w:p>
    <w:p w:rsidR="005D1408" w:rsidRDefault="005D1408" w:rsidP="005D1408">
      <w:pPr>
        <w:jc w:val="both"/>
        <w:rPr>
          <w:sz w:val="28"/>
          <w:szCs w:val="28"/>
        </w:rPr>
      </w:pPr>
      <w:r>
        <w:rPr>
          <w:sz w:val="28"/>
          <w:szCs w:val="28"/>
        </w:rPr>
        <w:t xml:space="preserve">         выходной – суббота, воскресенье.</w:t>
      </w:r>
    </w:p>
    <w:p w:rsidR="005D1408" w:rsidRPr="008E6F95" w:rsidRDefault="005D1408" w:rsidP="005D1408">
      <w:pPr>
        <w:ind w:firstLine="708"/>
        <w:jc w:val="both"/>
        <w:rPr>
          <w:sz w:val="28"/>
          <w:szCs w:val="28"/>
        </w:rPr>
      </w:pPr>
      <w:r w:rsidRPr="008E6F95">
        <w:rPr>
          <w:sz w:val="28"/>
          <w:szCs w:val="28"/>
        </w:rPr>
        <w:t>Справочные телефоны</w:t>
      </w:r>
      <w:r>
        <w:rPr>
          <w:sz w:val="28"/>
          <w:szCs w:val="28"/>
        </w:rPr>
        <w:t xml:space="preserve"> Администрации</w:t>
      </w:r>
      <w:r w:rsidRPr="008E6F95">
        <w:rPr>
          <w:sz w:val="28"/>
          <w:szCs w:val="28"/>
        </w:rPr>
        <w:t>:</w:t>
      </w:r>
      <w:r>
        <w:rPr>
          <w:sz w:val="28"/>
          <w:szCs w:val="28"/>
        </w:rPr>
        <w:t xml:space="preserve"> 8 (84660) 23800. </w:t>
      </w:r>
    </w:p>
    <w:p w:rsidR="005D1408" w:rsidRPr="008E6F95" w:rsidRDefault="005D1408" w:rsidP="005D1408">
      <w:pPr>
        <w:ind w:firstLine="708"/>
        <w:jc w:val="both"/>
        <w:rPr>
          <w:sz w:val="28"/>
          <w:szCs w:val="28"/>
        </w:rPr>
      </w:pPr>
      <w:r w:rsidRPr="008E6F95">
        <w:rPr>
          <w:sz w:val="28"/>
          <w:szCs w:val="28"/>
        </w:rPr>
        <w:t>Адрес электронной почты</w:t>
      </w:r>
      <w:r>
        <w:rPr>
          <w:sz w:val="28"/>
          <w:szCs w:val="28"/>
        </w:rPr>
        <w:t xml:space="preserve"> Администрации: </w:t>
      </w:r>
      <w:hyperlink r:id="rId9" w:history="1"/>
      <w:r w:rsidRPr="005D1408">
        <w:rPr>
          <w:sz w:val="28"/>
          <w:szCs w:val="28"/>
        </w:rPr>
        <w:t xml:space="preserve"> </w:t>
      </w:r>
      <w:hyperlink r:id="rId10" w:history="1">
        <w:r w:rsidRPr="005D1408">
          <w:rPr>
            <w:rStyle w:val="a3"/>
            <w:color w:val="auto"/>
            <w:sz w:val="28"/>
            <w:szCs w:val="28"/>
            <w:u w:val="none"/>
            <w:shd w:val="clear" w:color="auto" w:fill="FFFFFF"/>
          </w:rPr>
          <w:t>adm.podgorny.2010@mail.ru</w:t>
        </w:r>
      </w:hyperlink>
      <w:r w:rsidRPr="005D1408">
        <w:rPr>
          <w:sz w:val="28"/>
          <w:szCs w:val="28"/>
          <w:shd w:val="clear" w:color="auto" w:fill="FFFFFF"/>
        </w:rPr>
        <w:t xml:space="preserve"> </w:t>
      </w:r>
      <w:r>
        <w:rPr>
          <w:sz w:val="28"/>
          <w:szCs w:val="28"/>
        </w:rPr>
        <w:t>Местонахождение Учреждения: 446321, Самарская область, Кинель-Черкасский район, пос. Подгорный, ул. Физкультурная, 3</w:t>
      </w:r>
    </w:p>
    <w:p w:rsidR="005D1408" w:rsidRDefault="005D1408" w:rsidP="005D1408">
      <w:pPr>
        <w:ind w:firstLine="720"/>
        <w:rPr>
          <w:sz w:val="28"/>
          <w:szCs w:val="28"/>
        </w:rPr>
      </w:pPr>
      <w:r w:rsidRPr="008E6F95">
        <w:rPr>
          <w:sz w:val="28"/>
          <w:szCs w:val="28"/>
        </w:rPr>
        <w:t xml:space="preserve">График работы </w:t>
      </w:r>
      <w:r>
        <w:rPr>
          <w:sz w:val="28"/>
          <w:szCs w:val="28"/>
        </w:rPr>
        <w:t>Учреждения</w:t>
      </w:r>
      <w:r w:rsidRPr="008E6F95">
        <w:rPr>
          <w:sz w:val="28"/>
          <w:szCs w:val="28"/>
        </w:rPr>
        <w:t xml:space="preserve"> (время местное):</w:t>
      </w:r>
    </w:p>
    <w:p w:rsidR="005D1408" w:rsidRPr="00B64FE1" w:rsidRDefault="005D1408" w:rsidP="005D1408">
      <w:pPr>
        <w:ind w:firstLine="851"/>
        <w:rPr>
          <w:sz w:val="28"/>
          <w:szCs w:val="28"/>
        </w:rPr>
      </w:pPr>
      <w:r w:rsidRPr="00B64FE1">
        <w:rPr>
          <w:sz w:val="28"/>
          <w:szCs w:val="28"/>
        </w:rPr>
        <w:t>вторник-</w:t>
      </w:r>
      <w:r>
        <w:rPr>
          <w:sz w:val="28"/>
          <w:szCs w:val="28"/>
        </w:rPr>
        <w:t>суббота: с 8:00 до 20:00</w:t>
      </w:r>
    </w:p>
    <w:p w:rsidR="005D1408" w:rsidRPr="00B64FE1" w:rsidRDefault="005D1408" w:rsidP="005D1408">
      <w:pPr>
        <w:rPr>
          <w:sz w:val="28"/>
          <w:szCs w:val="28"/>
        </w:rPr>
      </w:pPr>
      <w:r>
        <w:rPr>
          <w:sz w:val="28"/>
          <w:szCs w:val="28"/>
        </w:rPr>
        <w:t xml:space="preserve">            перерыв: с 12:00 до 13:00</w:t>
      </w:r>
    </w:p>
    <w:p w:rsidR="005D1408" w:rsidRDefault="005D1408" w:rsidP="005D1408">
      <w:pPr>
        <w:rPr>
          <w:sz w:val="28"/>
          <w:szCs w:val="28"/>
        </w:rPr>
      </w:pPr>
      <w:r>
        <w:rPr>
          <w:sz w:val="28"/>
          <w:szCs w:val="28"/>
        </w:rPr>
        <w:t xml:space="preserve">           выходные дни -  понедельник, </w:t>
      </w:r>
      <w:r w:rsidRPr="00B64FE1">
        <w:rPr>
          <w:sz w:val="28"/>
          <w:szCs w:val="28"/>
        </w:rPr>
        <w:t>воскресенье.</w:t>
      </w:r>
    </w:p>
    <w:p w:rsidR="005D1408" w:rsidRDefault="005D1408" w:rsidP="005D1408">
      <w:pPr>
        <w:ind w:firstLine="708"/>
        <w:jc w:val="both"/>
        <w:rPr>
          <w:sz w:val="28"/>
          <w:szCs w:val="28"/>
        </w:rPr>
      </w:pPr>
      <w:r w:rsidRPr="008E6F95">
        <w:rPr>
          <w:sz w:val="28"/>
          <w:szCs w:val="28"/>
        </w:rPr>
        <w:t>Справочные телефоны</w:t>
      </w:r>
      <w:r>
        <w:rPr>
          <w:sz w:val="28"/>
          <w:szCs w:val="28"/>
        </w:rPr>
        <w:t xml:space="preserve"> Учреждения</w:t>
      </w:r>
      <w:r w:rsidRPr="008E6F95">
        <w:rPr>
          <w:sz w:val="28"/>
          <w:szCs w:val="28"/>
        </w:rPr>
        <w:t>:</w:t>
      </w:r>
      <w:r>
        <w:rPr>
          <w:sz w:val="28"/>
          <w:szCs w:val="28"/>
        </w:rPr>
        <w:t xml:space="preserve"> 8 (84660) 23900.</w:t>
      </w:r>
    </w:p>
    <w:p w:rsidR="005D1408" w:rsidRDefault="005D1408" w:rsidP="005D140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1.6. На сайте органа местного самоуправления 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размещаются следующие информационные материалы:</w:t>
      </w:r>
    </w:p>
    <w:p w:rsidR="005D1408" w:rsidRDefault="005D1408" w:rsidP="005D140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Администрации;</w:t>
      </w:r>
    </w:p>
    <w:p w:rsidR="005D1408" w:rsidRDefault="005D1408" w:rsidP="005D140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D1408" w:rsidRDefault="005D1408" w:rsidP="005D140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 с блок-схемами, отражающими последовательность административных процедур (действий) по предоставлению муниципальной услуги, с приложениями;</w:t>
      </w:r>
    </w:p>
    <w:p w:rsidR="005D1408" w:rsidRDefault="005D1408" w:rsidP="005D140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образец запроса о предоставлении муниципальной услуги.</w:t>
      </w:r>
    </w:p>
    <w:p w:rsidR="005D1408" w:rsidRDefault="005D1408" w:rsidP="005D140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1.7. Информация о местах нахождения, номерах телефонов для справок, адресе  Учреждения, предоставляющего муниципальную услугу, размещаются </w:t>
      </w:r>
      <w:r>
        <w:rPr>
          <w:rFonts w:ascii="Times New Roman" w:hAnsi="Times New Roman" w:cs="Times New Roman"/>
          <w:sz w:val="28"/>
          <w:szCs w:val="28"/>
        </w:rPr>
        <w:lastRenderedPageBreak/>
        <w:t xml:space="preserve">на официальном сайте органа местного самоуправления сельского поселения </w:t>
      </w:r>
      <w:proofErr w:type="gramStart"/>
      <w:r w:rsidR="00531FEB">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в сети Интернет.</w:t>
      </w:r>
    </w:p>
    <w:p w:rsidR="005D1408" w:rsidRDefault="005D1408" w:rsidP="005D1408">
      <w:pPr>
        <w:autoSpaceDE w:val="0"/>
        <w:autoSpaceDN w:val="0"/>
        <w:adjustRightInd w:val="0"/>
        <w:ind w:firstLine="720"/>
        <w:jc w:val="both"/>
        <w:rPr>
          <w:sz w:val="28"/>
          <w:szCs w:val="28"/>
        </w:rPr>
      </w:pPr>
      <w:r w:rsidRPr="00A15187">
        <w:rPr>
          <w:sz w:val="28"/>
          <w:szCs w:val="28"/>
        </w:rPr>
        <w:t>1.</w:t>
      </w:r>
      <w:r>
        <w:rPr>
          <w:sz w:val="28"/>
          <w:szCs w:val="28"/>
        </w:rPr>
        <w:t>8</w:t>
      </w:r>
      <w:r w:rsidRPr="00A15187">
        <w:rPr>
          <w:sz w:val="28"/>
          <w:szCs w:val="28"/>
        </w:rPr>
        <w:t xml:space="preserve">. </w:t>
      </w:r>
      <w:r>
        <w:rPr>
          <w:sz w:val="28"/>
          <w:szCs w:val="28"/>
        </w:rPr>
        <w:t>Информация о порядке, сроках, процедурах и ходе предоставления муниципальной услуги предоставляется должностными лицами Учреждения на личном приеме, по телефону, по письменным обращениям заявителей (получателей муниципальной услуги) в порядке консультирования. Консультирование осуществляется в следующих формах:</w:t>
      </w:r>
    </w:p>
    <w:p w:rsidR="005D1408" w:rsidRDefault="005D1408" w:rsidP="005D1408">
      <w:pPr>
        <w:autoSpaceDE w:val="0"/>
        <w:autoSpaceDN w:val="0"/>
        <w:adjustRightInd w:val="0"/>
        <w:ind w:firstLine="720"/>
        <w:jc w:val="both"/>
        <w:rPr>
          <w:sz w:val="28"/>
          <w:szCs w:val="28"/>
        </w:rPr>
      </w:pPr>
      <w:r>
        <w:rPr>
          <w:sz w:val="28"/>
          <w:szCs w:val="28"/>
        </w:rPr>
        <w:t>индивидуальное консультирование лично;</w:t>
      </w:r>
    </w:p>
    <w:p w:rsidR="005D1408" w:rsidRDefault="005D1408" w:rsidP="005D1408">
      <w:pPr>
        <w:autoSpaceDE w:val="0"/>
        <w:autoSpaceDN w:val="0"/>
        <w:adjustRightInd w:val="0"/>
        <w:ind w:firstLine="720"/>
        <w:jc w:val="both"/>
        <w:rPr>
          <w:sz w:val="28"/>
          <w:szCs w:val="28"/>
        </w:rPr>
      </w:pPr>
      <w:r>
        <w:rPr>
          <w:sz w:val="28"/>
          <w:szCs w:val="28"/>
        </w:rPr>
        <w:t>индивидуальное консультирование по почте (по электронной почте);</w:t>
      </w:r>
    </w:p>
    <w:p w:rsidR="005D1408" w:rsidRDefault="005D1408" w:rsidP="005D1408">
      <w:pPr>
        <w:autoSpaceDE w:val="0"/>
        <w:autoSpaceDN w:val="0"/>
        <w:adjustRightInd w:val="0"/>
        <w:ind w:firstLine="720"/>
        <w:jc w:val="both"/>
        <w:rPr>
          <w:sz w:val="28"/>
          <w:szCs w:val="28"/>
        </w:rPr>
      </w:pPr>
      <w:r>
        <w:rPr>
          <w:sz w:val="28"/>
          <w:szCs w:val="28"/>
        </w:rPr>
        <w:t>индивидуальное консультирование по телефону.</w:t>
      </w:r>
    </w:p>
    <w:p w:rsidR="005D1408" w:rsidRDefault="005D1408" w:rsidP="005D1408">
      <w:pPr>
        <w:autoSpaceDE w:val="0"/>
        <w:autoSpaceDN w:val="0"/>
        <w:adjustRightInd w:val="0"/>
        <w:ind w:firstLine="720"/>
        <w:jc w:val="both"/>
        <w:rPr>
          <w:sz w:val="28"/>
          <w:szCs w:val="28"/>
        </w:rPr>
      </w:pPr>
      <w:r>
        <w:rPr>
          <w:sz w:val="28"/>
          <w:szCs w:val="28"/>
        </w:rPr>
        <w:t>1.8.1. Индивидуальное консультирование лично</w:t>
      </w:r>
    </w:p>
    <w:p w:rsidR="005D1408" w:rsidRDefault="005D1408" w:rsidP="005D1408">
      <w:pPr>
        <w:autoSpaceDE w:val="0"/>
        <w:autoSpaceDN w:val="0"/>
        <w:adjustRightInd w:val="0"/>
        <w:ind w:firstLine="720"/>
        <w:jc w:val="both"/>
        <w:rPr>
          <w:sz w:val="28"/>
          <w:szCs w:val="28"/>
        </w:rPr>
      </w:pPr>
      <w:r>
        <w:rPr>
          <w:sz w:val="28"/>
          <w:szCs w:val="28"/>
        </w:rPr>
        <w:t>Заявитель (получатель муниципальной услуги) может получить консультацию в режиме общей очереди в дни работы лиц, ответственных за предоставление муниципальной услуги.</w:t>
      </w:r>
    </w:p>
    <w:p w:rsidR="005D1408" w:rsidRDefault="005D1408" w:rsidP="005D1408">
      <w:pPr>
        <w:autoSpaceDE w:val="0"/>
        <w:autoSpaceDN w:val="0"/>
        <w:adjustRightInd w:val="0"/>
        <w:ind w:firstLine="720"/>
        <w:jc w:val="both"/>
        <w:rPr>
          <w:sz w:val="28"/>
          <w:szCs w:val="28"/>
        </w:rPr>
      </w:pPr>
      <w:r>
        <w:rPr>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w:t>
      </w:r>
    </w:p>
    <w:p w:rsidR="005D1408" w:rsidRDefault="005D1408" w:rsidP="005D1408">
      <w:pPr>
        <w:autoSpaceDE w:val="0"/>
        <w:autoSpaceDN w:val="0"/>
        <w:adjustRightInd w:val="0"/>
        <w:ind w:firstLine="720"/>
        <w:jc w:val="both"/>
        <w:rPr>
          <w:sz w:val="28"/>
          <w:szCs w:val="28"/>
        </w:rPr>
      </w:pPr>
      <w:r>
        <w:rPr>
          <w:sz w:val="28"/>
          <w:szCs w:val="28"/>
        </w:rPr>
        <w:t>При определении времени консультации по телефону должностное лицо Учреждения, ответственное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D1408" w:rsidRDefault="005D1408" w:rsidP="005D1408">
      <w:pPr>
        <w:autoSpaceDE w:val="0"/>
        <w:autoSpaceDN w:val="0"/>
        <w:adjustRightInd w:val="0"/>
        <w:ind w:firstLine="720"/>
        <w:jc w:val="both"/>
        <w:rPr>
          <w:sz w:val="28"/>
          <w:szCs w:val="28"/>
        </w:rPr>
      </w:pPr>
      <w:r>
        <w:rPr>
          <w:sz w:val="28"/>
          <w:szCs w:val="28"/>
        </w:rPr>
        <w:t>Индивидуальное устное консультирование каждого заинтересованного лица не может превышать 15 минут.</w:t>
      </w:r>
    </w:p>
    <w:p w:rsidR="005D1408" w:rsidRDefault="005D1408" w:rsidP="005D1408">
      <w:pPr>
        <w:autoSpaceDE w:val="0"/>
        <w:autoSpaceDN w:val="0"/>
        <w:adjustRightInd w:val="0"/>
        <w:ind w:firstLine="720"/>
        <w:jc w:val="both"/>
        <w:rPr>
          <w:sz w:val="28"/>
          <w:szCs w:val="28"/>
        </w:rPr>
      </w:pPr>
      <w:r>
        <w:rPr>
          <w:sz w:val="28"/>
          <w:szCs w:val="28"/>
        </w:rPr>
        <w:t>Ответ на устное обращение, поступившее на личном приеме, дается устно (с согласия заявителя (получателя муниципальной услуги) или его представителя) в ходе личного приема, в остальных случаях дается письменный ответ по существу поставленных в обращении вопросов в сроки, установленных действующим законодательством.</w:t>
      </w:r>
    </w:p>
    <w:p w:rsidR="005D1408" w:rsidRDefault="005D1408" w:rsidP="005D1408">
      <w:pPr>
        <w:autoSpaceDE w:val="0"/>
        <w:autoSpaceDN w:val="0"/>
        <w:adjustRightInd w:val="0"/>
        <w:ind w:firstLine="720"/>
        <w:jc w:val="both"/>
        <w:rPr>
          <w:sz w:val="28"/>
          <w:szCs w:val="28"/>
        </w:rPr>
      </w:pPr>
      <w:r>
        <w:rPr>
          <w:sz w:val="28"/>
          <w:szCs w:val="28"/>
        </w:rPr>
        <w:t>1.8.2. Индивидуальное консультирование по почте (по электронной почте)</w:t>
      </w:r>
    </w:p>
    <w:p w:rsidR="005D1408" w:rsidRDefault="005D1408" w:rsidP="005D1408">
      <w:pPr>
        <w:autoSpaceDE w:val="0"/>
        <w:autoSpaceDN w:val="0"/>
        <w:adjustRightInd w:val="0"/>
        <w:ind w:firstLine="720"/>
        <w:jc w:val="both"/>
        <w:rPr>
          <w:sz w:val="28"/>
          <w:szCs w:val="28"/>
        </w:rPr>
      </w:pPr>
      <w:r>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D1408" w:rsidRDefault="005D1408" w:rsidP="005D1408">
      <w:pPr>
        <w:autoSpaceDE w:val="0"/>
        <w:autoSpaceDN w:val="0"/>
        <w:adjustRightInd w:val="0"/>
        <w:ind w:firstLine="720"/>
        <w:jc w:val="both"/>
        <w:rPr>
          <w:sz w:val="28"/>
          <w:szCs w:val="28"/>
        </w:rPr>
      </w:pPr>
      <w:r>
        <w:rPr>
          <w:sz w:val="28"/>
          <w:szCs w:val="28"/>
        </w:rPr>
        <w:t>1.8.3. Индивидуальное консультирование по телефону</w:t>
      </w:r>
    </w:p>
    <w:p w:rsidR="005D1408" w:rsidRDefault="005D1408" w:rsidP="005D1408">
      <w:pPr>
        <w:autoSpaceDE w:val="0"/>
        <w:autoSpaceDN w:val="0"/>
        <w:adjustRightInd w:val="0"/>
        <w:ind w:firstLine="720"/>
        <w:jc w:val="both"/>
        <w:rPr>
          <w:sz w:val="28"/>
          <w:szCs w:val="28"/>
        </w:rPr>
      </w:pPr>
      <w:r>
        <w:rPr>
          <w:sz w:val="28"/>
          <w:szCs w:val="28"/>
        </w:rPr>
        <w:t>Звонки заявителей принимаются в соответствии с графиком работы должностных лиц Учреждения, ответственных за предоставление муниципальной услуги.</w:t>
      </w:r>
    </w:p>
    <w:p w:rsidR="005D1408" w:rsidRDefault="005D1408" w:rsidP="005D1408">
      <w:pPr>
        <w:autoSpaceDE w:val="0"/>
        <w:autoSpaceDN w:val="0"/>
        <w:adjustRightInd w:val="0"/>
        <w:ind w:firstLine="720"/>
        <w:jc w:val="both"/>
        <w:rPr>
          <w:sz w:val="28"/>
          <w:szCs w:val="28"/>
        </w:rPr>
      </w:pPr>
      <w:r>
        <w:rPr>
          <w:sz w:val="28"/>
          <w:szCs w:val="28"/>
        </w:rPr>
        <w:t xml:space="preserve">При ответах на телефонные звонки должностные лица Учреждения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Учреждения, в которое позвонил гражданин, фамилии, имени, </w:t>
      </w:r>
      <w:r>
        <w:rPr>
          <w:sz w:val="28"/>
          <w:szCs w:val="28"/>
        </w:rPr>
        <w:lastRenderedPageBreak/>
        <w:t>отчестве должностного лица, принявшего телефонный звонок. Время разговора не должно превышать 10 минут.</w:t>
      </w:r>
    </w:p>
    <w:p w:rsidR="005D1408" w:rsidRDefault="005D1408" w:rsidP="005D1408">
      <w:pPr>
        <w:autoSpaceDE w:val="0"/>
        <w:autoSpaceDN w:val="0"/>
        <w:adjustRightInd w:val="0"/>
        <w:ind w:firstLine="720"/>
        <w:jc w:val="both"/>
        <w:rPr>
          <w:sz w:val="28"/>
          <w:szCs w:val="28"/>
        </w:rPr>
      </w:pPr>
      <w:r>
        <w:rPr>
          <w:sz w:val="28"/>
          <w:szCs w:val="28"/>
        </w:rPr>
        <w:t>При невозможности должностного лица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5D1408" w:rsidRDefault="005D1408" w:rsidP="005D1408">
      <w:pPr>
        <w:autoSpaceDE w:val="0"/>
        <w:autoSpaceDN w:val="0"/>
        <w:adjustRightInd w:val="0"/>
        <w:ind w:firstLine="720"/>
        <w:jc w:val="both"/>
        <w:rPr>
          <w:sz w:val="28"/>
          <w:szCs w:val="28"/>
        </w:rPr>
      </w:pPr>
      <w:r>
        <w:rPr>
          <w:sz w:val="28"/>
          <w:szCs w:val="28"/>
        </w:rPr>
        <w:t>1.9. Консультации в объеме, предусмотренном настоящим административным регламентом, предоставляются должностными лицами Учреждения в рабочее время в течение всего срока предоставления муниципальной услуги.</w:t>
      </w:r>
    </w:p>
    <w:p w:rsidR="005D1408" w:rsidRDefault="005D1408" w:rsidP="005D1408">
      <w:pPr>
        <w:autoSpaceDE w:val="0"/>
        <w:autoSpaceDN w:val="0"/>
        <w:adjustRightInd w:val="0"/>
        <w:ind w:firstLine="720"/>
        <w:jc w:val="both"/>
        <w:rPr>
          <w:sz w:val="28"/>
          <w:szCs w:val="28"/>
        </w:rPr>
      </w:pPr>
      <w:r>
        <w:rPr>
          <w:sz w:val="28"/>
          <w:szCs w:val="28"/>
        </w:rPr>
        <w:t>Все консультации и справочная информация предоставляется бесплатно</w:t>
      </w:r>
      <w:r w:rsidRPr="00A15187">
        <w:rPr>
          <w:sz w:val="28"/>
          <w:szCs w:val="28"/>
        </w:rPr>
        <w:t>.</w:t>
      </w:r>
    </w:p>
    <w:p w:rsidR="005D1408" w:rsidRDefault="005D1408" w:rsidP="005D1408">
      <w:pPr>
        <w:autoSpaceDE w:val="0"/>
        <w:autoSpaceDN w:val="0"/>
        <w:adjustRightInd w:val="0"/>
        <w:ind w:firstLine="720"/>
        <w:jc w:val="both"/>
        <w:rPr>
          <w:sz w:val="28"/>
          <w:szCs w:val="28"/>
        </w:rPr>
      </w:pPr>
      <w:r>
        <w:rPr>
          <w:sz w:val="28"/>
          <w:szCs w:val="28"/>
        </w:rPr>
        <w:t>1.10. Заявители, представившие в Учреждение документы для предоставления муниципальной услуги, в обязательном порядке информируются должностными лицами Учреждения:</w:t>
      </w:r>
    </w:p>
    <w:p w:rsidR="005D1408" w:rsidRDefault="005D1408" w:rsidP="005D1408">
      <w:pPr>
        <w:autoSpaceDE w:val="0"/>
        <w:autoSpaceDN w:val="0"/>
        <w:adjustRightInd w:val="0"/>
        <w:ind w:firstLine="720"/>
        <w:jc w:val="both"/>
        <w:rPr>
          <w:sz w:val="28"/>
          <w:szCs w:val="28"/>
        </w:rPr>
      </w:pPr>
      <w:r>
        <w:rPr>
          <w:sz w:val="28"/>
          <w:szCs w:val="28"/>
        </w:rPr>
        <w:t>о возможности и причинах отказа в предоставлении муниципальной услуги;</w:t>
      </w:r>
    </w:p>
    <w:p w:rsidR="005D1408" w:rsidRDefault="005D1408" w:rsidP="005D1408">
      <w:pPr>
        <w:autoSpaceDE w:val="0"/>
        <w:autoSpaceDN w:val="0"/>
        <w:adjustRightInd w:val="0"/>
        <w:ind w:firstLine="720"/>
        <w:jc w:val="both"/>
        <w:rPr>
          <w:sz w:val="28"/>
          <w:szCs w:val="28"/>
        </w:rPr>
      </w:pPr>
      <w:r>
        <w:rPr>
          <w:sz w:val="28"/>
          <w:szCs w:val="28"/>
        </w:rPr>
        <w:t>о сроках предоставления муниципальной услуги.</w:t>
      </w:r>
    </w:p>
    <w:p w:rsidR="005D1408" w:rsidRDefault="005D1408" w:rsidP="005D1408">
      <w:pPr>
        <w:autoSpaceDE w:val="0"/>
        <w:autoSpaceDN w:val="0"/>
        <w:adjustRightInd w:val="0"/>
        <w:rPr>
          <w:b/>
          <w:sz w:val="28"/>
          <w:szCs w:val="28"/>
        </w:rPr>
      </w:pPr>
    </w:p>
    <w:p w:rsidR="005D1408" w:rsidRPr="00363739" w:rsidRDefault="005D1408" w:rsidP="005D1408">
      <w:pPr>
        <w:autoSpaceDE w:val="0"/>
        <w:autoSpaceDN w:val="0"/>
        <w:adjustRightInd w:val="0"/>
        <w:ind w:firstLine="720"/>
        <w:jc w:val="center"/>
        <w:rPr>
          <w:b/>
          <w:sz w:val="28"/>
          <w:szCs w:val="28"/>
        </w:rPr>
      </w:pPr>
      <w:r w:rsidRPr="00363739">
        <w:rPr>
          <w:b/>
          <w:sz w:val="28"/>
          <w:szCs w:val="28"/>
        </w:rPr>
        <w:t>2. Стандарт предоставления муниципальной услуги</w:t>
      </w:r>
    </w:p>
    <w:p w:rsidR="005D1408" w:rsidRDefault="005D1408" w:rsidP="005D1408">
      <w:pPr>
        <w:pStyle w:val="a7"/>
        <w:autoSpaceDE w:val="0"/>
        <w:autoSpaceDN w:val="0"/>
        <w:adjustRightInd w:val="0"/>
        <w:ind w:left="0" w:firstLine="720"/>
        <w:jc w:val="both"/>
        <w:outlineLvl w:val="1"/>
        <w:rPr>
          <w:sz w:val="28"/>
          <w:szCs w:val="28"/>
        </w:rPr>
      </w:pPr>
      <w:r w:rsidRPr="00A15187">
        <w:rPr>
          <w:sz w:val="28"/>
          <w:szCs w:val="28"/>
        </w:rPr>
        <w:t xml:space="preserve">2.1. </w:t>
      </w:r>
      <w:r>
        <w:rPr>
          <w:sz w:val="28"/>
          <w:szCs w:val="28"/>
        </w:rPr>
        <w:t>Наименование муниципальной услуги: оказание организационной, консультативной и методической помощи молодежи и молодежным объединениям</w:t>
      </w:r>
      <w:r w:rsidRPr="00A15187">
        <w:rPr>
          <w:sz w:val="28"/>
          <w:szCs w:val="28"/>
        </w:rPr>
        <w:t>.</w:t>
      </w:r>
    </w:p>
    <w:p w:rsidR="005D1408" w:rsidRPr="007F5F00" w:rsidRDefault="005D1408" w:rsidP="005D1408">
      <w:pPr>
        <w:ind w:firstLine="709"/>
        <w:jc w:val="both"/>
        <w:rPr>
          <w:sz w:val="28"/>
          <w:szCs w:val="28"/>
        </w:rPr>
      </w:pPr>
      <w:r w:rsidRPr="00AE4262">
        <w:rPr>
          <w:sz w:val="28"/>
          <w:szCs w:val="28"/>
        </w:rPr>
        <w:t>2.2. Наименование органа</w:t>
      </w:r>
      <w:r>
        <w:rPr>
          <w:sz w:val="28"/>
          <w:szCs w:val="28"/>
        </w:rPr>
        <w:t xml:space="preserve"> местного самоуправления</w:t>
      </w:r>
      <w:r w:rsidRPr="00AE4262">
        <w:rPr>
          <w:sz w:val="28"/>
          <w:szCs w:val="28"/>
        </w:rPr>
        <w:t>, предос</w:t>
      </w:r>
      <w:r>
        <w:rPr>
          <w:sz w:val="28"/>
          <w:szCs w:val="28"/>
        </w:rPr>
        <w:t xml:space="preserve">тавляющего муниципальную услугу, - Администрация сельского поселения </w:t>
      </w:r>
      <w:r w:rsidR="00531FEB">
        <w:rPr>
          <w:sz w:val="28"/>
          <w:szCs w:val="28"/>
        </w:rPr>
        <w:t xml:space="preserve">Подгорное </w:t>
      </w:r>
      <w:r>
        <w:rPr>
          <w:sz w:val="28"/>
          <w:szCs w:val="28"/>
        </w:rPr>
        <w:t xml:space="preserve">муниципального района Кинель-Черкасский Самарской области и муниципальное бюджетное учреждение сельского поселения </w:t>
      </w:r>
      <w:r w:rsidR="00531FEB">
        <w:rPr>
          <w:sz w:val="28"/>
          <w:szCs w:val="28"/>
        </w:rPr>
        <w:t xml:space="preserve">Подгорное </w:t>
      </w:r>
      <w:r>
        <w:rPr>
          <w:sz w:val="28"/>
          <w:szCs w:val="28"/>
        </w:rPr>
        <w:t xml:space="preserve">муниципального района Кинель-Черкасский Самарской области «Культурно </w:t>
      </w:r>
      <w:proofErr w:type="spellStart"/>
      <w:r>
        <w:rPr>
          <w:sz w:val="28"/>
          <w:szCs w:val="28"/>
        </w:rPr>
        <w:t>досуговый</w:t>
      </w:r>
      <w:proofErr w:type="spellEnd"/>
      <w:r>
        <w:rPr>
          <w:sz w:val="28"/>
          <w:szCs w:val="28"/>
        </w:rPr>
        <w:t xml:space="preserve"> центр»</w:t>
      </w:r>
      <w:r w:rsidRPr="004752FA">
        <w:rPr>
          <w:sz w:val="28"/>
          <w:szCs w:val="28"/>
        </w:rPr>
        <w:t xml:space="preserve"> </w:t>
      </w:r>
      <w:r>
        <w:rPr>
          <w:sz w:val="28"/>
          <w:szCs w:val="28"/>
        </w:rPr>
        <w:t xml:space="preserve">(МБУ сельского поселения </w:t>
      </w:r>
      <w:r w:rsidR="00531FEB">
        <w:rPr>
          <w:sz w:val="28"/>
          <w:szCs w:val="28"/>
        </w:rPr>
        <w:t>Подгорное</w:t>
      </w:r>
      <w:r>
        <w:rPr>
          <w:sz w:val="28"/>
          <w:szCs w:val="28"/>
        </w:rPr>
        <w:t xml:space="preserve"> «КДЦ»).</w:t>
      </w:r>
    </w:p>
    <w:p w:rsidR="005D1408" w:rsidRDefault="005D1408" w:rsidP="005D1408">
      <w:pPr>
        <w:pStyle w:val="a7"/>
        <w:autoSpaceDE w:val="0"/>
        <w:autoSpaceDN w:val="0"/>
        <w:adjustRightInd w:val="0"/>
        <w:ind w:left="0" w:firstLine="720"/>
        <w:jc w:val="both"/>
        <w:outlineLvl w:val="1"/>
        <w:rPr>
          <w:sz w:val="28"/>
          <w:szCs w:val="28"/>
        </w:rPr>
      </w:pPr>
      <w:r w:rsidRPr="00A15187">
        <w:rPr>
          <w:sz w:val="28"/>
          <w:szCs w:val="28"/>
        </w:rPr>
        <w:t xml:space="preserve">2.3. Результатом предоставления </w:t>
      </w:r>
      <w:r>
        <w:rPr>
          <w:sz w:val="28"/>
          <w:szCs w:val="28"/>
        </w:rPr>
        <w:t>муниципальной</w:t>
      </w:r>
      <w:r w:rsidRPr="00A15187">
        <w:rPr>
          <w:sz w:val="28"/>
          <w:szCs w:val="28"/>
        </w:rPr>
        <w:t xml:space="preserve"> услуги является</w:t>
      </w:r>
      <w:r>
        <w:rPr>
          <w:sz w:val="28"/>
          <w:szCs w:val="28"/>
        </w:rPr>
        <w:t>:</w:t>
      </w:r>
    </w:p>
    <w:p w:rsidR="005D1408" w:rsidRDefault="005D1408" w:rsidP="005D1408">
      <w:pPr>
        <w:pStyle w:val="a7"/>
        <w:autoSpaceDE w:val="0"/>
        <w:autoSpaceDN w:val="0"/>
        <w:adjustRightInd w:val="0"/>
        <w:ind w:left="0" w:firstLine="720"/>
        <w:jc w:val="both"/>
        <w:outlineLvl w:val="1"/>
        <w:rPr>
          <w:sz w:val="28"/>
          <w:szCs w:val="28"/>
        </w:rPr>
      </w:pPr>
      <w:proofErr w:type="gramStart"/>
      <w:r>
        <w:rPr>
          <w:sz w:val="28"/>
          <w:szCs w:val="28"/>
        </w:rPr>
        <w:t>а</w:t>
      </w:r>
      <w:r w:rsidRPr="00A15187">
        <w:rPr>
          <w:sz w:val="28"/>
          <w:szCs w:val="28"/>
        </w:rPr>
        <w:t>) в части организационной по</w:t>
      </w:r>
      <w:r>
        <w:rPr>
          <w:sz w:val="28"/>
          <w:szCs w:val="28"/>
        </w:rPr>
        <w:t>мощи</w:t>
      </w:r>
      <w:r w:rsidRPr="00A15187">
        <w:rPr>
          <w:sz w:val="28"/>
          <w:szCs w:val="28"/>
        </w:rPr>
        <w:t xml:space="preserve"> является отправка в интересах </w:t>
      </w:r>
      <w:r>
        <w:rPr>
          <w:sz w:val="28"/>
          <w:szCs w:val="28"/>
        </w:rPr>
        <w:t>заявителя</w:t>
      </w:r>
      <w:r w:rsidRPr="00A15187">
        <w:rPr>
          <w:sz w:val="28"/>
          <w:szCs w:val="28"/>
        </w:rPr>
        <w:t xml:space="preserve"> письменных запросов, приглашений, ходатайств и т.д. (далее – тематическое письмо) в адрес физических и юридических лиц (в том числе органов государственной власти и органов местного самоуправления</w:t>
      </w:r>
      <w:r>
        <w:rPr>
          <w:sz w:val="28"/>
          <w:szCs w:val="28"/>
        </w:rPr>
        <w:t xml:space="preserve"> муниципальных образований Самарской области</w:t>
      </w:r>
      <w:r w:rsidRPr="00A15187">
        <w:rPr>
          <w:sz w:val="28"/>
          <w:szCs w:val="28"/>
        </w:rPr>
        <w:t>) о</w:t>
      </w:r>
      <w:r>
        <w:rPr>
          <w:sz w:val="28"/>
          <w:szCs w:val="28"/>
        </w:rPr>
        <w:t> </w:t>
      </w:r>
      <w:r w:rsidRPr="00A15187">
        <w:rPr>
          <w:sz w:val="28"/>
          <w:szCs w:val="28"/>
        </w:rPr>
        <w:t xml:space="preserve">проведении совещаний, переговоров, встреч и иных мероприятий, содействующих получателю </w:t>
      </w:r>
      <w:r>
        <w:rPr>
          <w:sz w:val="28"/>
          <w:szCs w:val="28"/>
        </w:rPr>
        <w:t>муниципальной</w:t>
      </w:r>
      <w:r w:rsidRPr="00A15187">
        <w:rPr>
          <w:sz w:val="28"/>
          <w:szCs w:val="28"/>
        </w:rPr>
        <w:t xml:space="preserve"> услуги </w:t>
      </w:r>
      <w:r w:rsidRPr="00CB1CF4">
        <w:rPr>
          <w:sz w:val="28"/>
          <w:szCs w:val="28"/>
        </w:rPr>
        <w:t>в реализации молодежных проектов, в том числе</w:t>
      </w:r>
      <w:r w:rsidRPr="00FE2659">
        <w:rPr>
          <w:color w:val="002060"/>
          <w:sz w:val="28"/>
          <w:szCs w:val="28"/>
        </w:rPr>
        <w:t>,</w:t>
      </w:r>
      <w:r>
        <w:rPr>
          <w:i/>
          <w:sz w:val="28"/>
          <w:szCs w:val="28"/>
        </w:rPr>
        <w:t xml:space="preserve"> </w:t>
      </w:r>
      <w:r w:rsidRPr="00E86ED1">
        <w:rPr>
          <w:sz w:val="28"/>
          <w:szCs w:val="28"/>
        </w:rPr>
        <w:t>в</w:t>
      </w:r>
      <w:proofErr w:type="gramEnd"/>
      <w:r w:rsidRPr="00E86ED1">
        <w:rPr>
          <w:sz w:val="28"/>
          <w:szCs w:val="28"/>
        </w:rPr>
        <w:t xml:space="preserve"> </w:t>
      </w:r>
      <w:proofErr w:type="gramStart"/>
      <w:r w:rsidRPr="00A15187">
        <w:rPr>
          <w:sz w:val="28"/>
          <w:szCs w:val="28"/>
        </w:rPr>
        <w:t>установлении</w:t>
      </w:r>
      <w:proofErr w:type="gramEnd"/>
      <w:r w:rsidRPr="00A15187">
        <w:rPr>
          <w:sz w:val="28"/>
          <w:szCs w:val="28"/>
        </w:rPr>
        <w:t xml:space="preserve"> прямых контактов с должностными лицами, уполномоченными принимать решения по существу запроса, поставщиками товаров, работ, услуг (далее – мероприятия по организационной по</w:t>
      </w:r>
      <w:r>
        <w:rPr>
          <w:sz w:val="28"/>
          <w:szCs w:val="28"/>
        </w:rPr>
        <w:t>мощи);</w:t>
      </w:r>
    </w:p>
    <w:p w:rsidR="005D1408" w:rsidRPr="00A15187" w:rsidRDefault="005D1408" w:rsidP="005D1408">
      <w:pPr>
        <w:pStyle w:val="a7"/>
        <w:autoSpaceDE w:val="0"/>
        <w:autoSpaceDN w:val="0"/>
        <w:adjustRightInd w:val="0"/>
        <w:ind w:left="0" w:firstLine="720"/>
        <w:jc w:val="both"/>
        <w:outlineLvl w:val="1"/>
        <w:rPr>
          <w:sz w:val="28"/>
          <w:szCs w:val="28"/>
        </w:rPr>
      </w:pPr>
      <w:r>
        <w:rPr>
          <w:sz w:val="28"/>
          <w:szCs w:val="28"/>
        </w:rPr>
        <w:t>б) в части консультативной помощи является отправка в интересах заявителя письменного ответа и проведение мероприятий по консультативной помощи;</w:t>
      </w:r>
    </w:p>
    <w:p w:rsidR="005D1408" w:rsidRDefault="005D1408" w:rsidP="005D1408">
      <w:pPr>
        <w:pStyle w:val="consplusnormal1"/>
        <w:spacing w:before="0" w:beforeAutospacing="0" w:after="0" w:afterAutospacing="0"/>
        <w:ind w:firstLine="720"/>
        <w:jc w:val="both"/>
        <w:rPr>
          <w:sz w:val="28"/>
          <w:szCs w:val="28"/>
        </w:rPr>
      </w:pPr>
      <w:r>
        <w:rPr>
          <w:sz w:val="28"/>
          <w:szCs w:val="28"/>
        </w:rPr>
        <w:lastRenderedPageBreak/>
        <w:t>в</w:t>
      </w:r>
      <w:r w:rsidRPr="00A15187">
        <w:rPr>
          <w:sz w:val="28"/>
          <w:szCs w:val="28"/>
        </w:rPr>
        <w:t>) в части методической по</w:t>
      </w:r>
      <w:r>
        <w:rPr>
          <w:sz w:val="28"/>
          <w:szCs w:val="28"/>
        </w:rPr>
        <w:t>мощи</w:t>
      </w:r>
      <w:r w:rsidRPr="00A15187">
        <w:rPr>
          <w:sz w:val="28"/>
          <w:szCs w:val="28"/>
        </w:rPr>
        <w:t xml:space="preserve"> является проведение в интересах получателя </w:t>
      </w:r>
      <w:r>
        <w:rPr>
          <w:sz w:val="28"/>
          <w:szCs w:val="28"/>
        </w:rPr>
        <w:t xml:space="preserve">муниципальной </w:t>
      </w:r>
      <w:r w:rsidRPr="00A15187">
        <w:rPr>
          <w:sz w:val="28"/>
          <w:szCs w:val="28"/>
        </w:rPr>
        <w:t xml:space="preserve">услуги мероприятий, направленных на обеспечение его знаниями, умениями, навыками, необходимыми для эффективной деятельности </w:t>
      </w:r>
      <w:r>
        <w:rPr>
          <w:sz w:val="28"/>
          <w:szCs w:val="28"/>
        </w:rPr>
        <w:t>(</w:t>
      </w:r>
      <w:r w:rsidRPr="00A15187">
        <w:rPr>
          <w:sz w:val="28"/>
          <w:szCs w:val="28"/>
        </w:rPr>
        <w:t xml:space="preserve">далее – </w:t>
      </w:r>
      <w:r>
        <w:rPr>
          <w:sz w:val="28"/>
          <w:szCs w:val="28"/>
        </w:rPr>
        <w:t>мероприятия).</w:t>
      </w:r>
    </w:p>
    <w:p w:rsidR="005D1408" w:rsidRPr="00A15187" w:rsidRDefault="005D1408" w:rsidP="005D1408">
      <w:pPr>
        <w:pStyle w:val="a7"/>
        <w:autoSpaceDE w:val="0"/>
        <w:autoSpaceDN w:val="0"/>
        <w:adjustRightInd w:val="0"/>
        <w:ind w:left="0" w:firstLine="720"/>
        <w:jc w:val="both"/>
        <w:outlineLvl w:val="1"/>
        <w:rPr>
          <w:sz w:val="28"/>
          <w:szCs w:val="28"/>
        </w:rPr>
      </w:pPr>
      <w:r w:rsidRPr="00A15187">
        <w:rPr>
          <w:sz w:val="28"/>
          <w:szCs w:val="28"/>
        </w:rPr>
        <w:t xml:space="preserve">В случае отказа в предоставлении </w:t>
      </w:r>
      <w:r>
        <w:rPr>
          <w:sz w:val="28"/>
          <w:szCs w:val="28"/>
        </w:rPr>
        <w:t xml:space="preserve">муниципальной </w:t>
      </w:r>
      <w:r w:rsidRPr="00A15187">
        <w:rPr>
          <w:sz w:val="28"/>
          <w:szCs w:val="28"/>
        </w:rPr>
        <w:t>услуги результатом я</w:t>
      </w:r>
      <w:r>
        <w:rPr>
          <w:sz w:val="28"/>
          <w:szCs w:val="28"/>
        </w:rPr>
        <w:t xml:space="preserve">вляется направление получателю муниципальной </w:t>
      </w:r>
      <w:r w:rsidRPr="00A15187">
        <w:rPr>
          <w:sz w:val="28"/>
          <w:szCs w:val="28"/>
        </w:rPr>
        <w:t xml:space="preserve">услуги информационного письма с мотивированным отказом в предоставлении </w:t>
      </w:r>
      <w:r>
        <w:rPr>
          <w:sz w:val="28"/>
          <w:szCs w:val="28"/>
        </w:rPr>
        <w:t>муниципальной ус</w:t>
      </w:r>
      <w:r w:rsidRPr="00A15187">
        <w:rPr>
          <w:sz w:val="28"/>
          <w:szCs w:val="28"/>
        </w:rPr>
        <w:t xml:space="preserve">луги (далее – информационное письмо об отказе в предоставлении </w:t>
      </w:r>
      <w:r>
        <w:rPr>
          <w:sz w:val="28"/>
          <w:szCs w:val="28"/>
        </w:rPr>
        <w:t xml:space="preserve">муниципальной </w:t>
      </w:r>
      <w:r w:rsidRPr="00A15187">
        <w:rPr>
          <w:sz w:val="28"/>
          <w:szCs w:val="28"/>
        </w:rPr>
        <w:t>услуги).</w:t>
      </w:r>
    </w:p>
    <w:p w:rsidR="005D1408" w:rsidRPr="00A15187" w:rsidRDefault="005D1408" w:rsidP="005D1408">
      <w:pPr>
        <w:pStyle w:val="a7"/>
        <w:autoSpaceDE w:val="0"/>
        <w:autoSpaceDN w:val="0"/>
        <w:adjustRightInd w:val="0"/>
        <w:ind w:left="0" w:firstLine="720"/>
        <w:jc w:val="both"/>
        <w:outlineLvl w:val="1"/>
        <w:rPr>
          <w:sz w:val="28"/>
          <w:szCs w:val="28"/>
        </w:rPr>
      </w:pPr>
      <w:r>
        <w:rPr>
          <w:sz w:val="28"/>
          <w:szCs w:val="28"/>
        </w:rPr>
        <w:t>2.4. Предельный</w:t>
      </w:r>
      <w:r w:rsidRPr="00A15187">
        <w:rPr>
          <w:sz w:val="28"/>
          <w:szCs w:val="28"/>
        </w:rPr>
        <w:t xml:space="preserve"> срок предоставления </w:t>
      </w:r>
      <w:r>
        <w:rPr>
          <w:sz w:val="28"/>
          <w:szCs w:val="28"/>
        </w:rPr>
        <w:t>муниципальной</w:t>
      </w:r>
      <w:r w:rsidRPr="00A15187">
        <w:rPr>
          <w:sz w:val="28"/>
          <w:szCs w:val="28"/>
        </w:rPr>
        <w:t xml:space="preserve"> услуги составляет </w:t>
      </w:r>
      <w:r>
        <w:rPr>
          <w:sz w:val="28"/>
          <w:szCs w:val="28"/>
        </w:rPr>
        <w:t xml:space="preserve">30 календарных дней </w:t>
      </w:r>
      <w:r w:rsidRPr="00A15187">
        <w:rPr>
          <w:sz w:val="28"/>
          <w:szCs w:val="28"/>
        </w:rPr>
        <w:t>с</w:t>
      </w:r>
      <w:r>
        <w:rPr>
          <w:sz w:val="28"/>
          <w:szCs w:val="28"/>
        </w:rPr>
        <w:t xml:space="preserve"> момента получения </w:t>
      </w:r>
      <w:r w:rsidRPr="00A15187">
        <w:rPr>
          <w:sz w:val="28"/>
          <w:szCs w:val="28"/>
        </w:rPr>
        <w:t>запроса заявителя</w:t>
      </w:r>
      <w:r>
        <w:rPr>
          <w:sz w:val="28"/>
          <w:szCs w:val="28"/>
        </w:rPr>
        <w:t xml:space="preserve"> на получение муниципальной услуги и до получения конечного результата предоставления муниципальной услуги</w:t>
      </w:r>
      <w:r w:rsidRPr="00A15187">
        <w:rPr>
          <w:sz w:val="28"/>
          <w:szCs w:val="28"/>
        </w:rPr>
        <w:t>.</w:t>
      </w:r>
    </w:p>
    <w:p w:rsidR="005D1408" w:rsidRDefault="005D1408" w:rsidP="005D1408">
      <w:pPr>
        <w:pStyle w:val="a7"/>
        <w:autoSpaceDE w:val="0"/>
        <w:autoSpaceDN w:val="0"/>
        <w:adjustRightInd w:val="0"/>
        <w:ind w:left="0" w:firstLine="720"/>
        <w:jc w:val="both"/>
        <w:outlineLvl w:val="1"/>
        <w:rPr>
          <w:sz w:val="28"/>
          <w:szCs w:val="28"/>
        </w:rPr>
      </w:pPr>
      <w:r>
        <w:rPr>
          <w:sz w:val="28"/>
          <w:szCs w:val="28"/>
        </w:rPr>
        <w:t xml:space="preserve">2.5. </w:t>
      </w:r>
      <w:r w:rsidRPr="00A15187">
        <w:rPr>
          <w:sz w:val="28"/>
          <w:szCs w:val="28"/>
        </w:rPr>
        <w:t xml:space="preserve">Правовыми основаниями для предоставления </w:t>
      </w:r>
      <w:r>
        <w:rPr>
          <w:sz w:val="28"/>
          <w:szCs w:val="28"/>
        </w:rPr>
        <w:t>муниципальной</w:t>
      </w:r>
      <w:r w:rsidRPr="00A15187">
        <w:rPr>
          <w:sz w:val="28"/>
          <w:szCs w:val="28"/>
        </w:rPr>
        <w:t xml:space="preserve"> услуги являются:</w:t>
      </w:r>
    </w:p>
    <w:p w:rsidR="005D1408" w:rsidRPr="00A15187" w:rsidRDefault="005D1408" w:rsidP="005D1408">
      <w:pPr>
        <w:pStyle w:val="a7"/>
        <w:autoSpaceDE w:val="0"/>
        <w:autoSpaceDN w:val="0"/>
        <w:adjustRightInd w:val="0"/>
        <w:ind w:left="0" w:firstLine="709"/>
        <w:jc w:val="both"/>
        <w:outlineLvl w:val="1"/>
        <w:rPr>
          <w:sz w:val="28"/>
          <w:szCs w:val="28"/>
        </w:rPr>
      </w:pPr>
      <w:r w:rsidRPr="00A15187">
        <w:rPr>
          <w:sz w:val="28"/>
          <w:szCs w:val="28"/>
        </w:rPr>
        <w:t>Федеральный закон от 27.07.2010 № 210</w:t>
      </w:r>
      <w:r>
        <w:rPr>
          <w:sz w:val="28"/>
          <w:szCs w:val="28"/>
        </w:rPr>
        <w:noBreakHyphen/>
      </w:r>
      <w:r w:rsidRPr="00A15187">
        <w:rPr>
          <w:sz w:val="28"/>
          <w:szCs w:val="28"/>
        </w:rPr>
        <w:t>ФЗ «Об организации предоставления государственных и муниципальных услуг» (</w:t>
      </w:r>
      <w:r w:rsidRPr="00FE2659">
        <w:rPr>
          <w:sz w:val="28"/>
          <w:szCs w:val="28"/>
        </w:rPr>
        <w:t xml:space="preserve">Собрание законодательства Российской Федерации, 2010, № 31, ст. 4179; 2011, № 15, </w:t>
      </w:r>
      <w:r w:rsidRPr="00FE2659">
        <w:rPr>
          <w:sz w:val="28"/>
          <w:szCs w:val="28"/>
        </w:rPr>
        <w:br/>
        <w:t xml:space="preserve">ст. 2038, № 27, ст. 3873, ст. 3880, № 29, ст. 4291, № 30 (ч. </w:t>
      </w:r>
      <w:r w:rsidRPr="00FE2659">
        <w:rPr>
          <w:sz w:val="28"/>
          <w:szCs w:val="28"/>
          <w:lang w:val="en-US"/>
        </w:rPr>
        <w:t>I</w:t>
      </w:r>
      <w:r w:rsidRPr="00FE2659">
        <w:rPr>
          <w:sz w:val="28"/>
          <w:szCs w:val="28"/>
        </w:rPr>
        <w:t xml:space="preserve">), ст. 4587, № 49 </w:t>
      </w:r>
      <w:r w:rsidRPr="00FE2659">
        <w:rPr>
          <w:sz w:val="28"/>
          <w:szCs w:val="28"/>
        </w:rPr>
        <w:br/>
        <w:t>(ч. 5), ст. 7061);</w:t>
      </w:r>
    </w:p>
    <w:p w:rsidR="005D1408" w:rsidRPr="00E967C2" w:rsidRDefault="005D1408" w:rsidP="005D1408">
      <w:pPr>
        <w:pStyle w:val="a7"/>
        <w:autoSpaceDE w:val="0"/>
        <w:autoSpaceDN w:val="0"/>
        <w:adjustRightInd w:val="0"/>
        <w:ind w:left="0" w:firstLine="709"/>
        <w:jc w:val="both"/>
        <w:outlineLvl w:val="1"/>
        <w:rPr>
          <w:sz w:val="28"/>
          <w:szCs w:val="28"/>
        </w:rPr>
      </w:pPr>
      <w:r>
        <w:rPr>
          <w:sz w:val="28"/>
          <w:szCs w:val="28"/>
        </w:rPr>
        <w:t>р</w:t>
      </w:r>
      <w:r w:rsidRPr="00E967C2">
        <w:rPr>
          <w:sz w:val="28"/>
          <w:szCs w:val="28"/>
        </w:rPr>
        <w:t>аспоряжение Правительства Р</w:t>
      </w:r>
      <w:r>
        <w:rPr>
          <w:sz w:val="28"/>
          <w:szCs w:val="28"/>
        </w:rPr>
        <w:t xml:space="preserve">оссийской </w:t>
      </w:r>
      <w:r w:rsidRPr="00E967C2">
        <w:rPr>
          <w:sz w:val="28"/>
          <w:szCs w:val="28"/>
        </w:rPr>
        <w:t>Ф</w:t>
      </w:r>
      <w:r>
        <w:rPr>
          <w:sz w:val="28"/>
          <w:szCs w:val="28"/>
        </w:rPr>
        <w:t>едерации</w:t>
      </w:r>
      <w:r w:rsidRPr="00E967C2">
        <w:rPr>
          <w:sz w:val="28"/>
          <w:szCs w:val="28"/>
        </w:rPr>
        <w:t xml:space="preserve"> от 29.11.2014 </w:t>
      </w:r>
      <w:r>
        <w:rPr>
          <w:sz w:val="28"/>
          <w:szCs w:val="28"/>
        </w:rPr>
        <w:t>№ </w:t>
      </w:r>
      <w:r w:rsidRPr="00E967C2">
        <w:rPr>
          <w:sz w:val="28"/>
          <w:szCs w:val="28"/>
        </w:rPr>
        <w:t>2403</w:t>
      </w:r>
      <w:r>
        <w:rPr>
          <w:sz w:val="28"/>
          <w:szCs w:val="28"/>
        </w:rPr>
        <w:noBreakHyphen/>
      </w:r>
      <w:r w:rsidRPr="00E967C2">
        <w:rPr>
          <w:sz w:val="28"/>
          <w:szCs w:val="28"/>
        </w:rPr>
        <w:t>р</w:t>
      </w:r>
      <w:r>
        <w:rPr>
          <w:sz w:val="28"/>
          <w:szCs w:val="28"/>
        </w:rPr>
        <w:t xml:space="preserve"> «</w:t>
      </w:r>
      <w:r w:rsidRPr="00E967C2">
        <w:rPr>
          <w:sz w:val="28"/>
          <w:szCs w:val="28"/>
        </w:rPr>
        <w:t>Об утверждении Основ государственной молодежной политики Российской Федерации на период до 2025 года</w:t>
      </w:r>
      <w:r>
        <w:rPr>
          <w:sz w:val="28"/>
          <w:szCs w:val="28"/>
        </w:rPr>
        <w:t>» (</w:t>
      </w:r>
      <w:r w:rsidRPr="00E967C2">
        <w:rPr>
          <w:sz w:val="28"/>
          <w:szCs w:val="28"/>
        </w:rPr>
        <w:t xml:space="preserve">Собрание законодательства Российской Федерации, </w:t>
      </w:r>
      <w:r w:rsidRPr="00FE2659">
        <w:rPr>
          <w:sz w:val="28"/>
          <w:szCs w:val="28"/>
        </w:rPr>
        <w:t>15.12.2014</w:t>
      </w:r>
      <w:r w:rsidRPr="00E967C2">
        <w:rPr>
          <w:sz w:val="28"/>
          <w:szCs w:val="28"/>
        </w:rPr>
        <w:t xml:space="preserve">, </w:t>
      </w:r>
      <w:r w:rsidRPr="003C3193">
        <w:rPr>
          <w:sz w:val="28"/>
          <w:szCs w:val="28"/>
        </w:rPr>
        <w:t>№</w:t>
      </w:r>
      <w:r w:rsidRPr="00E967C2">
        <w:rPr>
          <w:sz w:val="28"/>
          <w:szCs w:val="28"/>
        </w:rPr>
        <w:t xml:space="preserve"> 50, ст. 7185</w:t>
      </w:r>
      <w:r>
        <w:rPr>
          <w:sz w:val="28"/>
          <w:szCs w:val="28"/>
        </w:rPr>
        <w:t>);</w:t>
      </w:r>
    </w:p>
    <w:p w:rsidR="005D1408" w:rsidRPr="00A15187" w:rsidRDefault="005D1408" w:rsidP="005D1408">
      <w:pPr>
        <w:pStyle w:val="a7"/>
        <w:autoSpaceDE w:val="0"/>
        <w:autoSpaceDN w:val="0"/>
        <w:adjustRightInd w:val="0"/>
        <w:ind w:left="0" w:firstLine="709"/>
        <w:jc w:val="both"/>
        <w:outlineLvl w:val="1"/>
        <w:rPr>
          <w:sz w:val="28"/>
          <w:szCs w:val="28"/>
        </w:rPr>
      </w:pPr>
      <w:r w:rsidRPr="00A15187">
        <w:rPr>
          <w:sz w:val="28"/>
          <w:szCs w:val="28"/>
        </w:rPr>
        <w:t>Закон Самарской области от 30.04.1998 № 5</w:t>
      </w:r>
      <w:r>
        <w:rPr>
          <w:sz w:val="28"/>
          <w:szCs w:val="28"/>
        </w:rPr>
        <w:noBreakHyphen/>
      </w:r>
      <w:r w:rsidRPr="00A15187">
        <w:rPr>
          <w:sz w:val="28"/>
          <w:szCs w:val="28"/>
        </w:rPr>
        <w:t>ГД «О государственной поддержке молодежных и детских общественных объединений в Самарской области» («Во</w:t>
      </w:r>
      <w:r>
        <w:rPr>
          <w:sz w:val="28"/>
          <w:szCs w:val="28"/>
        </w:rPr>
        <w:t>лжская коммуна»,</w:t>
      </w:r>
      <w:r w:rsidRPr="00A15187">
        <w:rPr>
          <w:sz w:val="28"/>
          <w:szCs w:val="28"/>
        </w:rPr>
        <w:t xml:space="preserve"> </w:t>
      </w:r>
      <w:r w:rsidRPr="008F5D88">
        <w:rPr>
          <w:sz w:val="28"/>
          <w:szCs w:val="28"/>
        </w:rPr>
        <w:t>№ 84-85, 13.05.1998</w:t>
      </w:r>
      <w:r w:rsidRPr="00A15187">
        <w:rPr>
          <w:sz w:val="28"/>
          <w:szCs w:val="28"/>
        </w:rPr>
        <w:t>);</w:t>
      </w:r>
    </w:p>
    <w:p w:rsidR="005D1408" w:rsidRDefault="005D1408" w:rsidP="005D1408">
      <w:pPr>
        <w:pStyle w:val="a7"/>
        <w:autoSpaceDE w:val="0"/>
        <w:autoSpaceDN w:val="0"/>
        <w:adjustRightInd w:val="0"/>
        <w:ind w:left="0" w:firstLine="709"/>
        <w:jc w:val="both"/>
        <w:outlineLvl w:val="1"/>
        <w:rPr>
          <w:sz w:val="28"/>
          <w:szCs w:val="28"/>
        </w:rPr>
      </w:pPr>
      <w:r w:rsidRPr="003C3193">
        <w:rPr>
          <w:sz w:val="28"/>
          <w:szCs w:val="28"/>
        </w:rPr>
        <w:t>Закон Самарской области от 14.12.2010 № 147</w:t>
      </w:r>
      <w:r w:rsidRPr="003C3193">
        <w:rPr>
          <w:sz w:val="28"/>
          <w:szCs w:val="28"/>
        </w:rPr>
        <w:noBreakHyphen/>
        <w:t xml:space="preserve">ГД «О молодежи и молодежной политике в Самарской области» («Волжская коммуна», </w:t>
      </w:r>
      <w:r>
        <w:rPr>
          <w:sz w:val="28"/>
          <w:szCs w:val="28"/>
        </w:rPr>
        <w:t xml:space="preserve">№ 463, </w:t>
      </w:r>
      <w:r w:rsidRPr="008F5D88">
        <w:rPr>
          <w:sz w:val="28"/>
          <w:szCs w:val="28"/>
        </w:rPr>
        <w:t>15.12.2010</w:t>
      </w:r>
      <w:r w:rsidRPr="003C3193">
        <w:rPr>
          <w:sz w:val="28"/>
          <w:szCs w:val="28"/>
        </w:rPr>
        <w:t>);</w:t>
      </w:r>
    </w:p>
    <w:p w:rsidR="005D1408" w:rsidRPr="00A15187" w:rsidRDefault="005D1408" w:rsidP="00531FEB">
      <w:pPr>
        <w:ind w:firstLine="709"/>
        <w:jc w:val="both"/>
        <w:rPr>
          <w:sz w:val="28"/>
          <w:szCs w:val="28"/>
        </w:rPr>
      </w:pPr>
      <w:r>
        <w:rPr>
          <w:sz w:val="28"/>
          <w:szCs w:val="28"/>
        </w:rPr>
        <w:t xml:space="preserve">постановление Администрации сельского поселения </w:t>
      </w:r>
      <w:r w:rsidR="00531FEB">
        <w:rPr>
          <w:sz w:val="28"/>
          <w:szCs w:val="28"/>
        </w:rPr>
        <w:t xml:space="preserve">Подгорное </w:t>
      </w:r>
      <w:r>
        <w:rPr>
          <w:sz w:val="28"/>
          <w:szCs w:val="28"/>
        </w:rPr>
        <w:t xml:space="preserve">муниципального района Кинель-Черкасский Самарской области </w:t>
      </w:r>
      <w:r w:rsidR="00531FEB">
        <w:rPr>
          <w:sz w:val="28"/>
          <w:szCs w:val="28"/>
        </w:rPr>
        <w:t>о</w:t>
      </w:r>
      <w:r w:rsidR="00531FEB" w:rsidRPr="00531FEB">
        <w:rPr>
          <w:sz w:val="28"/>
          <w:szCs w:val="28"/>
        </w:rPr>
        <w:t>т 23 декабря 2015 года № 107</w:t>
      </w:r>
      <w:r>
        <w:rPr>
          <w:sz w:val="28"/>
          <w:szCs w:val="28"/>
        </w:rPr>
        <w:t xml:space="preserve"> «Об утверждении Устава </w:t>
      </w:r>
      <w:r w:rsidRPr="00393816">
        <w:rPr>
          <w:sz w:val="28"/>
          <w:szCs w:val="28"/>
        </w:rPr>
        <w:t xml:space="preserve">муниципальное бюджетное учреждение сельского поселения </w:t>
      </w:r>
      <w:r w:rsidR="00531FEB">
        <w:rPr>
          <w:sz w:val="28"/>
          <w:szCs w:val="28"/>
        </w:rPr>
        <w:t>Подгорное</w:t>
      </w:r>
      <w:r w:rsidRPr="00393816">
        <w:rPr>
          <w:sz w:val="28"/>
          <w:szCs w:val="28"/>
        </w:rPr>
        <w:t xml:space="preserve"> муниципального района Кинель-Черкасский Самарской области «Культурно </w:t>
      </w:r>
      <w:proofErr w:type="spellStart"/>
      <w:r w:rsidRPr="00393816">
        <w:rPr>
          <w:sz w:val="28"/>
          <w:szCs w:val="28"/>
        </w:rPr>
        <w:t>досуговый</w:t>
      </w:r>
      <w:proofErr w:type="spellEnd"/>
      <w:r w:rsidRPr="00393816">
        <w:rPr>
          <w:sz w:val="28"/>
          <w:szCs w:val="28"/>
        </w:rPr>
        <w:t xml:space="preserve"> центр»»</w:t>
      </w:r>
      <w:r>
        <w:rPr>
          <w:sz w:val="28"/>
          <w:szCs w:val="28"/>
        </w:rPr>
        <w:t xml:space="preserve">  </w:t>
      </w:r>
    </w:p>
    <w:p w:rsidR="005D1408" w:rsidRDefault="005D1408" w:rsidP="005D1408">
      <w:pPr>
        <w:pStyle w:val="a7"/>
        <w:autoSpaceDE w:val="0"/>
        <w:autoSpaceDN w:val="0"/>
        <w:adjustRightInd w:val="0"/>
        <w:ind w:left="0" w:firstLine="720"/>
        <w:jc w:val="both"/>
        <w:outlineLvl w:val="1"/>
        <w:rPr>
          <w:sz w:val="28"/>
          <w:szCs w:val="28"/>
        </w:rPr>
      </w:pPr>
      <w:r>
        <w:rPr>
          <w:sz w:val="28"/>
          <w:szCs w:val="28"/>
        </w:rPr>
        <w:t xml:space="preserve">2.6. </w:t>
      </w:r>
      <w:r w:rsidRPr="00465FE2">
        <w:rPr>
          <w:sz w:val="28"/>
          <w:szCs w:val="28"/>
        </w:rPr>
        <w:t xml:space="preserve">Для получения муниципальной услуги заявитель представляет в </w:t>
      </w:r>
      <w:r>
        <w:rPr>
          <w:sz w:val="28"/>
          <w:szCs w:val="28"/>
        </w:rPr>
        <w:t>Учреждение</w:t>
      </w:r>
      <w:r w:rsidRPr="00465FE2">
        <w:rPr>
          <w:sz w:val="28"/>
          <w:szCs w:val="28"/>
        </w:rPr>
        <w:t xml:space="preserve"> запрос</w:t>
      </w:r>
      <w:r>
        <w:rPr>
          <w:sz w:val="28"/>
          <w:szCs w:val="28"/>
        </w:rPr>
        <w:t xml:space="preserve"> по форме </w:t>
      </w:r>
      <w:r w:rsidRPr="00465FE2">
        <w:rPr>
          <w:sz w:val="28"/>
          <w:szCs w:val="28"/>
        </w:rPr>
        <w:t xml:space="preserve">согласно </w:t>
      </w:r>
      <w:r>
        <w:rPr>
          <w:sz w:val="28"/>
          <w:szCs w:val="28"/>
        </w:rPr>
        <w:t>П</w:t>
      </w:r>
      <w:r w:rsidRPr="00465FE2">
        <w:rPr>
          <w:sz w:val="28"/>
          <w:szCs w:val="28"/>
        </w:rPr>
        <w:t>риложению 1 к настоящему административному регламенту</w:t>
      </w:r>
      <w:r>
        <w:rPr>
          <w:sz w:val="28"/>
          <w:szCs w:val="28"/>
        </w:rPr>
        <w:t>.</w:t>
      </w:r>
    </w:p>
    <w:p w:rsidR="005D1408" w:rsidRDefault="005D1408" w:rsidP="005D1408">
      <w:pPr>
        <w:pStyle w:val="a7"/>
        <w:autoSpaceDE w:val="0"/>
        <w:autoSpaceDN w:val="0"/>
        <w:adjustRightInd w:val="0"/>
        <w:ind w:left="0" w:firstLine="720"/>
        <w:jc w:val="both"/>
        <w:outlineLvl w:val="1"/>
        <w:rPr>
          <w:sz w:val="28"/>
          <w:szCs w:val="28"/>
        </w:rPr>
      </w:pPr>
      <w:r>
        <w:rPr>
          <w:sz w:val="28"/>
          <w:szCs w:val="28"/>
        </w:rPr>
        <w:t>2.6.1. Запрос представляется в Учреждение по выбору заявителя:</w:t>
      </w:r>
    </w:p>
    <w:p w:rsidR="005D1408" w:rsidRDefault="005D1408" w:rsidP="005D1408">
      <w:pPr>
        <w:pStyle w:val="a7"/>
        <w:autoSpaceDE w:val="0"/>
        <w:autoSpaceDN w:val="0"/>
        <w:adjustRightInd w:val="0"/>
        <w:ind w:left="0" w:firstLine="720"/>
        <w:jc w:val="both"/>
        <w:outlineLvl w:val="1"/>
        <w:rPr>
          <w:sz w:val="28"/>
          <w:szCs w:val="28"/>
        </w:rPr>
      </w:pPr>
      <w:r>
        <w:rPr>
          <w:sz w:val="28"/>
          <w:szCs w:val="28"/>
        </w:rPr>
        <w:t>в виде документа на бумажном носителе, представляемого заявителем при личном обращении;</w:t>
      </w:r>
    </w:p>
    <w:p w:rsidR="005D1408" w:rsidRDefault="005D1408" w:rsidP="005D1408">
      <w:pPr>
        <w:pStyle w:val="a7"/>
        <w:autoSpaceDE w:val="0"/>
        <w:autoSpaceDN w:val="0"/>
        <w:adjustRightInd w:val="0"/>
        <w:ind w:left="0" w:firstLine="720"/>
        <w:jc w:val="both"/>
        <w:outlineLvl w:val="1"/>
        <w:rPr>
          <w:sz w:val="28"/>
          <w:szCs w:val="28"/>
        </w:rPr>
      </w:pPr>
      <w:r>
        <w:rPr>
          <w:sz w:val="28"/>
          <w:szCs w:val="28"/>
        </w:rPr>
        <w:t>в электронной форме путем заполнения формы запроса, размещенной на Едином портале и Портале.</w:t>
      </w:r>
    </w:p>
    <w:p w:rsidR="005D1408" w:rsidRDefault="005D1408" w:rsidP="005D1408">
      <w:pPr>
        <w:pStyle w:val="a7"/>
        <w:autoSpaceDE w:val="0"/>
        <w:autoSpaceDN w:val="0"/>
        <w:adjustRightInd w:val="0"/>
        <w:ind w:left="0" w:firstLine="720"/>
        <w:jc w:val="both"/>
        <w:outlineLvl w:val="1"/>
        <w:rPr>
          <w:sz w:val="28"/>
          <w:szCs w:val="28"/>
        </w:rPr>
      </w:pPr>
      <w:r>
        <w:rPr>
          <w:sz w:val="28"/>
          <w:szCs w:val="28"/>
        </w:rPr>
        <w:lastRenderedPageBreak/>
        <w:t>2.6.2. Содержание запроса в электронной форме должно соответствовать содержанию запроса в виде документа на бумажном носителе.</w:t>
      </w:r>
    </w:p>
    <w:p w:rsidR="005D1408" w:rsidRDefault="005D1408" w:rsidP="005D1408">
      <w:pPr>
        <w:pStyle w:val="a7"/>
        <w:autoSpaceDE w:val="0"/>
        <w:autoSpaceDN w:val="0"/>
        <w:adjustRightInd w:val="0"/>
        <w:ind w:left="0" w:firstLine="720"/>
        <w:jc w:val="both"/>
        <w:outlineLvl w:val="1"/>
        <w:rPr>
          <w:sz w:val="28"/>
          <w:szCs w:val="28"/>
        </w:rPr>
      </w:pPr>
      <w:r>
        <w:rPr>
          <w:sz w:val="28"/>
          <w:szCs w:val="28"/>
        </w:rPr>
        <w:t>2.6.3. В запросе указываются сведения о заявителе, в том числе:</w:t>
      </w:r>
    </w:p>
    <w:p w:rsidR="005D1408" w:rsidRDefault="005D1408" w:rsidP="005D1408">
      <w:pPr>
        <w:pStyle w:val="a7"/>
        <w:autoSpaceDE w:val="0"/>
        <w:autoSpaceDN w:val="0"/>
        <w:adjustRightInd w:val="0"/>
        <w:ind w:left="0" w:firstLine="720"/>
        <w:jc w:val="both"/>
        <w:outlineLvl w:val="1"/>
        <w:rPr>
          <w:sz w:val="28"/>
          <w:szCs w:val="28"/>
        </w:rPr>
      </w:pPr>
      <w:r>
        <w:rPr>
          <w:sz w:val="28"/>
          <w:szCs w:val="28"/>
        </w:rPr>
        <w:t>а) полное наименование юридического лица, дата его государственной регистрации и основной государственный регистрационный номер, адрес места нахождения;</w:t>
      </w:r>
    </w:p>
    <w:p w:rsidR="005D1408" w:rsidRPr="006D2BCA" w:rsidRDefault="005D1408" w:rsidP="005D1408">
      <w:pPr>
        <w:pStyle w:val="a7"/>
        <w:autoSpaceDE w:val="0"/>
        <w:autoSpaceDN w:val="0"/>
        <w:adjustRightInd w:val="0"/>
        <w:ind w:left="0" w:firstLine="720"/>
        <w:jc w:val="both"/>
        <w:outlineLvl w:val="1"/>
        <w:rPr>
          <w:i/>
          <w:color w:val="002060"/>
          <w:sz w:val="28"/>
          <w:szCs w:val="28"/>
        </w:rPr>
      </w:pPr>
      <w:proofErr w:type="gramStart"/>
      <w:r>
        <w:rPr>
          <w:sz w:val="28"/>
          <w:szCs w:val="28"/>
        </w:rPr>
        <w:t>б) фамилия, имя, отчество (последнее при наличии)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w:t>
      </w:r>
      <w:r w:rsidRPr="00FB46F5">
        <w:rPr>
          <w:sz w:val="28"/>
          <w:szCs w:val="28"/>
        </w:rPr>
        <w:t>), номер телефона (при наличии), адрес электронной почты (при наличии</w:t>
      </w:r>
      <w:r>
        <w:rPr>
          <w:sz w:val="28"/>
          <w:szCs w:val="28"/>
        </w:rPr>
        <w:t>);</w:t>
      </w:r>
      <w:proofErr w:type="gramEnd"/>
    </w:p>
    <w:p w:rsidR="005D1408" w:rsidRDefault="005D1408" w:rsidP="005D1408">
      <w:pPr>
        <w:pStyle w:val="a7"/>
        <w:autoSpaceDE w:val="0"/>
        <w:autoSpaceDN w:val="0"/>
        <w:adjustRightInd w:val="0"/>
        <w:ind w:left="0" w:firstLine="720"/>
        <w:jc w:val="both"/>
        <w:outlineLvl w:val="1"/>
        <w:rPr>
          <w:sz w:val="28"/>
          <w:szCs w:val="28"/>
        </w:rPr>
      </w:pPr>
      <w:r>
        <w:rPr>
          <w:sz w:val="28"/>
          <w:szCs w:val="28"/>
        </w:rPr>
        <w:t>в) запрос физического лица должен быть подписан физическим лицом, а юридического лица – руководителем организации или иным уполномоченным лицом. В запросе должна быть указана дата направления.</w:t>
      </w:r>
    </w:p>
    <w:p w:rsidR="005D1408" w:rsidRPr="00A15187" w:rsidRDefault="005D1408" w:rsidP="005D1408">
      <w:pPr>
        <w:pStyle w:val="a7"/>
        <w:autoSpaceDE w:val="0"/>
        <w:autoSpaceDN w:val="0"/>
        <w:adjustRightInd w:val="0"/>
        <w:ind w:left="0" w:firstLine="720"/>
        <w:jc w:val="both"/>
        <w:outlineLvl w:val="1"/>
        <w:rPr>
          <w:sz w:val="28"/>
          <w:szCs w:val="28"/>
        </w:rPr>
      </w:pPr>
      <w:r>
        <w:rPr>
          <w:sz w:val="28"/>
          <w:szCs w:val="28"/>
        </w:rPr>
        <w:t xml:space="preserve">2.7. </w:t>
      </w:r>
      <w:proofErr w:type="gramStart"/>
      <w:r>
        <w:rPr>
          <w:sz w:val="28"/>
          <w:szCs w:val="28"/>
        </w:rPr>
        <w:t>Д</w:t>
      </w:r>
      <w:r w:rsidRPr="00A15187">
        <w:rPr>
          <w:sz w:val="28"/>
          <w:szCs w:val="28"/>
        </w:rPr>
        <w:t>окумент</w:t>
      </w:r>
      <w:r>
        <w:rPr>
          <w:sz w:val="28"/>
          <w:szCs w:val="28"/>
        </w:rPr>
        <w:t xml:space="preserve">ы и </w:t>
      </w:r>
      <w:r w:rsidRPr="00A15187">
        <w:rPr>
          <w:sz w:val="28"/>
          <w:szCs w:val="28"/>
        </w:rPr>
        <w:t>информаци</w:t>
      </w:r>
      <w:r>
        <w:rPr>
          <w:sz w:val="28"/>
          <w:szCs w:val="28"/>
        </w:rPr>
        <w:t xml:space="preserve">я, </w:t>
      </w:r>
      <w:r w:rsidRPr="00A15187">
        <w:rPr>
          <w:sz w:val="28"/>
          <w:szCs w:val="28"/>
        </w:rPr>
        <w:t>необходимы</w:t>
      </w:r>
      <w:r>
        <w:rPr>
          <w:sz w:val="28"/>
          <w:szCs w:val="28"/>
        </w:rPr>
        <w:t xml:space="preserve">е в </w:t>
      </w:r>
      <w:r w:rsidRPr="00A15187">
        <w:rPr>
          <w:sz w:val="28"/>
          <w:szCs w:val="28"/>
        </w:rPr>
        <w:t>соответствии с законодательными или иными нормативными правовыми актами для предоставления</w:t>
      </w:r>
      <w:r>
        <w:rPr>
          <w:sz w:val="28"/>
          <w:szCs w:val="28"/>
        </w:rPr>
        <w:t xml:space="preserve"> муниципальной</w:t>
      </w:r>
      <w:r w:rsidRPr="00A15187">
        <w:rPr>
          <w:sz w:val="28"/>
          <w:szCs w:val="28"/>
        </w:rPr>
        <w:t xml:space="preserve"> услуги, которые находятся в распоряжении государственных органов, органов государственных внебюджетных фондов, органов местного самоуправления</w:t>
      </w:r>
      <w:r>
        <w:rPr>
          <w:sz w:val="28"/>
          <w:szCs w:val="28"/>
        </w:rPr>
        <w:t xml:space="preserve"> муниципальных образований Самарской области</w:t>
      </w:r>
      <w:r w:rsidRPr="00A15187">
        <w:rPr>
          <w:sz w:val="28"/>
          <w:szCs w:val="28"/>
        </w:rPr>
        <w:t xml:space="preserve">, организаций и запрашиваются </w:t>
      </w:r>
      <w:r>
        <w:rPr>
          <w:sz w:val="28"/>
          <w:szCs w:val="28"/>
        </w:rPr>
        <w:t xml:space="preserve">Учреждением, предоставляющим муниципальную </w:t>
      </w:r>
      <w:r w:rsidRPr="00A15187">
        <w:rPr>
          <w:sz w:val="28"/>
          <w:szCs w:val="28"/>
        </w:rPr>
        <w:t>услугу, в органах (организациях), в распоряжении которых они находятся, если заявитель не представил такие документы и информацию самостоятельно</w:t>
      </w:r>
      <w:r>
        <w:rPr>
          <w:sz w:val="28"/>
          <w:szCs w:val="28"/>
        </w:rPr>
        <w:t>, не предусмотрены</w:t>
      </w:r>
      <w:r w:rsidRPr="00A15187">
        <w:rPr>
          <w:sz w:val="28"/>
          <w:szCs w:val="28"/>
        </w:rPr>
        <w:t>.</w:t>
      </w:r>
      <w:proofErr w:type="gramEnd"/>
    </w:p>
    <w:p w:rsidR="005D1408" w:rsidRPr="00A15187" w:rsidRDefault="005D1408" w:rsidP="005D1408">
      <w:pPr>
        <w:pStyle w:val="a7"/>
        <w:autoSpaceDE w:val="0"/>
        <w:autoSpaceDN w:val="0"/>
        <w:adjustRightInd w:val="0"/>
        <w:ind w:left="0" w:firstLine="720"/>
        <w:jc w:val="both"/>
        <w:outlineLvl w:val="1"/>
        <w:rPr>
          <w:sz w:val="28"/>
          <w:szCs w:val="28"/>
        </w:rPr>
      </w:pPr>
      <w:r>
        <w:rPr>
          <w:sz w:val="28"/>
          <w:szCs w:val="28"/>
        </w:rPr>
        <w:t xml:space="preserve">2.8. </w:t>
      </w:r>
      <w:r w:rsidRPr="00A15187">
        <w:rPr>
          <w:sz w:val="28"/>
          <w:szCs w:val="28"/>
        </w:rPr>
        <w:t xml:space="preserve">Оснований для отказа в приеме документов, необходимых для предоставления </w:t>
      </w:r>
      <w:r>
        <w:rPr>
          <w:sz w:val="28"/>
          <w:szCs w:val="28"/>
        </w:rPr>
        <w:t xml:space="preserve">муниципальной </w:t>
      </w:r>
      <w:r w:rsidRPr="00A15187">
        <w:rPr>
          <w:sz w:val="28"/>
          <w:szCs w:val="28"/>
        </w:rPr>
        <w:t>услуги, законодательством не предусмотрено.</w:t>
      </w:r>
    </w:p>
    <w:p w:rsidR="005D1408" w:rsidRPr="00A15187" w:rsidRDefault="005D1408" w:rsidP="005D1408">
      <w:pPr>
        <w:pStyle w:val="a7"/>
        <w:autoSpaceDE w:val="0"/>
        <w:autoSpaceDN w:val="0"/>
        <w:adjustRightInd w:val="0"/>
        <w:ind w:left="0" w:firstLine="720"/>
        <w:jc w:val="both"/>
        <w:outlineLvl w:val="1"/>
        <w:rPr>
          <w:sz w:val="28"/>
          <w:szCs w:val="28"/>
        </w:rPr>
      </w:pPr>
      <w:r>
        <w:rPr>
          <w:sz w:val="28"/>
          <w:szCs w:val="28"/>
        </w:rPr>
        <w:t xml:space="preserve">2.9. </w:t>
      </w:r>
      <w:r w:rsidRPr="00A15187">
        <w:rPr>
          <w:sz w:val="28"/>
          <w:szCs w:val="28"/>
        </w:rPr>
        <w:t>Основани</w:t>
      </w:r>
      <w:r>
        <w:rPr>
          <w:sz w:val="28"/>
          <w:szCs w:val="28"/>
        </w:rPr>
        <w:t>ями</w:t>
      </w:r>
      <w:r w:rsidRPr="00A15187">
        <w:rPr>
          <w:sz w:val="28"/>
          <w:szCs w:val="28"/>
        </w:rPr>
        <w:t xml:space="preserve"> для отказа в предоставлении </w:t>
      </w:r>
      <w:r>
        <w:rPr>
          <w:sz w:val="28"/>
          <w:szCs w:val="28"/>
        </w:rPr>
        <w:t>муниципальной</w:t>
      </w:r>
      <w:r w:rsidRPr="00A15187">
        <w:rPr>
          <w:sz w:val="28"/>
          <w:szCs w:val="28"/>
        </w:rPr>
        <w:t xml:space="preserve"> услуги являются:</w:t>
      </w:r>
    </w:p>
    <w:p w:rsidR="005D1408" w:rsidRDefault="005D1408" w:rsidP="005D1408">
      <w:pPr>
        <w:autoSpaceDE w:val="0"/>
        <w:autoSpaceDN w:val="0"/>
        <w:adjustRightInd w:val="0"/>
        <w:ind w:firstLine="720"/>
        <w:jc w:val="both"/>
        <w:outlineLvl w:val="1"/>
        <w:rPr>
          <w:sz w:val="28"/>
          <w:szCs w:val="28"/>
        </w:rPr>
      </w:pPr>
      <w:r>
        <w:rPr>
          <w:sz w:val="28"/>
          <w:szCs w:val="28"/>
        </w:rPr>
        <w:t>а) ненадлежащее оформление документов, перечисленных в пункте 2.6 настоящего административного регламента;</w:t>
      </w:r>
    </w:p>
    <w:p w:rsidR="005D1408" w:rsidRDefault="005D1408" w:rsidP="005D1408">
      <w:pPr>
        <w:autoSpaceDE w:val="0"/>
        <w:autoSpaceDN w:val="0"/>
        <w:adjustRightInd w:val="0"/>
        <w:ind w:firstLine="720"/>
        <w:jc w:val="both"/>
        <w:rPr>
          <w:sz w:val="28"/>
          <w:szCs w:val="28"/>
        </w:rPr>
      </w:pPr>
      <w:r>
        <w:rPr>
          <w:sz w:val="28"/>
          <w:szCs w:val="28"/>
        </w:rPr>
        <w:t xml:space="preserve">б) </w:t>
      </w:r>
      <w:r w:rsidRPr="00A15187">
        <w:rPr>
          <w:sz w:val="28"/>
          <w:szCs w:val="28"/>
        </w:rPr>
        <w:t>невозможность установления из содержания запроса, какая именно по</w:t>
      </w:r>
      <w:r>
        <w:rPr>
          <w:sz w:val="28"/>
          <w:szCs w:val="28"/>
        </w:rPr>
        <w:t>мощь</w:t>
      </w:r>
      <w:r w:rsidRPr="00A15187">
        <w:rPr>
          <w:sz w:val="28"/>
          <w:szCs w:val="28"/>
        </w:rPr>
        <w:t xml:space="preserve"> запрашивается.</w:t>
      </w:r>
    </w:p>
    <w:p w:rsidR="005D1408" w:rsidRDefault="005D1408" w:rsidP="005D1408">
      <w:pPr>
        <w:pStyle w:val="a7"/>
        <w:autoSpaceDE w:val="0"/>
        <w:autoSpaceDN w:val="0"/>
        <w:adjustRightInd w:val="0"/>
        <w:ind w:left="0" w:firstLine="720"/>
        <w:jc w:val="both"/>
        <w:outlineLvl w:val="1"/>
        <w:rPr>
          <w:sz w:val="28"/>
          <w:szCs w:val="28"/>
        </w:rPr>
      </w:pPr>
      <w:r>
        <w:rPr>
          <w:sz w:val="28"/>
          <w:szCs w:val="28"/>
        </w:rPr>
        <w:t xml:space="preserve">2.10. </w:t>
      </w:r>
      <w:r w:rsidRPr="00A15187">
        <w:rPr>
          <w:sz w:val="28"/>
          <w:szCs w:val="28"/>
        </w:rPr>
        <w:t xml:space="preserve">Услуги, которые являются необходимыми и обязательными для предоставления </w:t>
      </w:r>
      <w:r>
        <w:rPr>
          <w:sz w:val="28"/>
          <w:szCs w:val="28"/>
        </w:rPr>
        <w:t>муниципальной</w:t>
      </w:r>
      <w:r w:rsidRPr="00A15187">
        <w:rPr>
          <w:sz w:val="28"/>
          <w:szCs w:val="28"/>
        </w:rPr>
        <w:t xml:space="preserve"> услуги</w:t>
      </w:r>
      <w:r>
        <w:rPr>
          <w:sz w:val="28"/>
          <w:szCs w:val="28"/>
        </w:rPr>
        <w:t xml:space="preserve">, </w:t>
      </w:r>
      <w:r w:rsidRPr="00A15187">
        <w:rPr>
          <w:sz w:val="28"/>
          <w:szCs w:val="28"/>
        </w:rPr>
        <w:t>отсутствуют.</w:t>
      </w:r>
    </w:p>
    <w:p w:rsidR="005D1408" w:rsidRDefault="005D1408" w:rsidP="005D1408">
      <w:pPr>
        <w:pStyle w:val="a7"/>
        <w:autoSpaceDE w:val="0"/>
        <w:autoSpaceDN w:val="0"/>
        <w:adjustRightInd w:val="0"/>
        <w:ind w:left="0" w:firstLine="720"/>
        <w:jc w:val="both"/>
        <w:outlineLvl w:val="1"/>
        <w:rPr>
          <w:sz w:val="28"/>
          <w:szCs w:val="28"/>
        </w:rPr>
      </w:pPr>
      <w:r>
        <w:rPr>
          <w:sz w:val="28"/>
          <w:szCs w:val="28"/>
        </w:rPr>
        <w:t xml:space="preserve">2.11. Муниципальная </w:t>
      </w:r>
      <w:r w:rsidRPr="00A15187">
        <w:rPr>
          <w:sz w:val="28"/>
          <w:szCs w:val="28"/>
        </w:rPr>
        <w:t>услуга предоставляется на безвозмездной основе.</w:t>
      </w:r>
    </w:p>
    <w:p w:rsidR="005D1408" w:rsidRPr="00A15187" w:rsidRDefault="005D1408" w:rsidP="005D1408">
      <w:pPr>
        <w:pStyle w:val="a7"/>
        <w:autoSpaceDE w:val="0"/>
        <w:autoSpaceDN w:val="0"/>
        <w:adjustRightInd w:val="0"/>
        <w:ind w:left="0" w:firstLine="720"/>
        <w:jc w:val="both"/>
        <w:outlineLvl w:val="1"/>
        <w:rPr>
          <w:sz w:val="28"/>
          <w:szCs w:val="28"/>
        </w:rPr>
      </w:pPr>
      <w:r w:rsidRPr="00A15187">
        <w:rPr>
          <w:sz w:val="28"/>
          <w:szCs w:val="28"/>
        </w:rPr>
        <w:t xml:space="preserve">2.12. </w:t>
      </w:r>
      <w:r>
        <w:rPr>
          <w:sz w:val="28"/>
          <w:szCs w:val="28"/>
        </w:rPr>
        <w:t xml:space="preserve">Максимальный срок ожидания </w:t>
      </w:r>
      <w:r w:rsidRPr="00A15187">
        <w:rPr>
          <w:sz w:val="28"/>
          <w:szCs w:val="28"/>
        </w:rPr>
        <w:t>в очереди при подаче запроса</w:t>
      </w:r>
      <w:r>
        <w:rPr>
          <w:sz w:val="28"/>
          <w:szCs w:val="28"/>
        </w:rPr>
        <w:t xml:space="preserve"> о предоставлении муниципальной услуги и при получении </w:t>
      </w:r>
      <w:r w:rsidRPr="00A15187">
        <w:rPr>
          <w:sz w:val="28"/>
          <w:szCs w:val="28"/>
        </w:rPr>
        <w:t xml:space="preserve">результата предоставления </w:t>
      </w:r>
      <w:r>
        <w:rPr>
          <w:sz w:val="28"/>
          <w:szCs w:val="28"/>
        </w:rPr>
        <w:t>муниципальной услуги не должен превышать 15 м</w:t>
      </w:r>
      <w:r w:rsidRPr="00A15187">
        <w:rPr>
          <w:sz w:val="28"/>
          <w:szCs w:val="28"/>
        </w:rPr>
        <w:t>инут.</w:t>
      </w:r>
    </w:p>
    <w:p w:rsidR="005D1408" w:rsidRDefault="005D1408" w:rsidP="005D1408">
      <w:pPr>
        <w:pStyle w:val="a7"/>
        <w:autoSpaceDE w:val="0"/>
        <w:autoSpaceDN w:val="0"/>
        <w:adjustRightInd w:val="0"/>
        <w:ind w:left="0" w:firstLine="720"/>
        <w:jc w:val="both"/>
        <w:outlineLvl w:val="1"/>
        <w:rPr>
          <w:sz w:val="28"/>
          <w:szCs w:val="28"/>
        </w:rPr>
      </w:pPr>
      <w:r w:rsidRPr="00A15187">
        <w:rPr>
          <w:sz w:val="28"/>
          <w:szCs w:val="28"/>
        </w:rPr>
        <w:t>2.1</w:t>
      </w:r>
      <w:r>
        <w:rPr>
          <w:sz w:val="28"/>
          <w:szCs w:val="28"/>
        </w:rPr>
        <w:t>3</w:t>
      </w:r>
      <w:r w:rsidRPr="00A15187">
        <w:rPr>
          <w:sz w:val="28"/>
          <w:szCs w:val="28"/>
        </w:rPr>
        <w:t>.</w:t>
      </w:r>
      <w:r>
        <w:rPr>
          <w:sz w:val="28"/>
          <w:szCs w:val="28"/>
        </w:rPr>
        <w:t xml:space="preserve"> Регистрация запроса о предоставлении муниципальной услуги осуществляется в день его поступления в Учреждение.</w:t>
      </w:r>
    </w:p>
    <w:p w:rsidR="005D1408" w:rsidRDefault="005D1408" w:rsidP="005D1408">
      <w:pPr>
        <w:pStyle w:val="a7"/>
        <w:autoSpaceDE w:val="0"/>
        <w:autoSpaceDN w:val="0"/>
        <w:adjustRightInd w:val="0"/>
        <w:ind w:left="0" w:firstLine="720"/>
        <w:jc w:val="both"/>
        <w:outlineLvl w:val="1"/>
        <w:rPr>
          <w:sz w:val="28"/>
          <w:szCs w:val="28"/>
        </w:rPr>
      </w:pPr>
      <w:r>
        <w:rPr>
          <w:sz w:val="28"/>
          <w:szCs w:val="28"/>
        </w:rPr>
        <w:t>При поступлении в Учреждение запроса в нерабочий или праздничный день регистрация запроса осуществляется в первый рабочий день, следующий за нерабочим или праздничным днем</w:t>
      </w:r>
      <w:r w:rsidRPr="00A15187">
        <w:rPr>
          <w:sz w:val="28"/>
          <w:szCs w:val="28"/>
        </w:rPr>
        <w:t>.</w:t>
      </w:r>
    </w:p>
    <w:p w:rsidR="005D1408" w:rsidRPr="00393816" w:rsidRDefault="005D1408" w:rsidP="005D1408">
      <w:pPr>
        <w:pStyle w:val="a7"/>
        <w:autoSpaceDE w:val="0"/>
        <w:autoSpaceDN w:val="0"/>
        <w:adjustRightInd w:val="0"/>
        <w:ind w:left="0" w:firstLine="720"/>
        <w:jc w:val="both"/>
        <w:outlineLvl w:val="1"/>
        <w:rPr>
          <w:sz w:val="28"/>
          <w:szCs w:val="28"/>
        </w:rPr>
      </w:pPr>
      <w:proofErr w:type="gramStart"/>
      <w:r w:rsidRPr="003660F6">
        <w:rPr>
          <w:sz w:val="28"/>
          <w:szCs w:val="28"/>
        </w:rPr>
        <w:t xml:space="preserve">При поступлении запроса о предоставлении муниципальной услуги при личном обращении заявителя, по телефону, либо посредством письменного </w:t>
      </w:r>
      <w:r w:rsidRPr="003660F6">
        <w:rPr>
          <w:sz w:val="28"/>
          <w:szCs w:val="28"/>
        </w:rPr>
        <w:lastRenderedPageBreak/>
        <w:t xml:space="preserve">обращения в электронной форме в </w:t>
      </w:r>
      <w:r>
        <w:rPr>
          <w:sz w:val="28"/>
          <w:szCs w:val="28"/>
        </w:rPr>
        <w:t>Учреждение</w:t>
      </w:r>
      <w:r w:rsidRPr="003660F6">
        <w:rPr>
          <w:sz w:val="28"/>
          <w:szCs w:val="28"/>
        </w:rPr>
        <w:t xml:space="preserve"> либо посредством письменного обращения заявление на предоставление муниципальной услуги и прилагаемые к нему документы принимаются должностным лицом </w:t>
      </w:r>
      <w:r>
        <w:rPr>
          <w:sz w:val="28"/>
          <w:szCs w:val="28"/>
        </w:rPr>
        <w:t>Учреждения</w:t>
      </w:r>
      <w:r w:rsidRPr="003660F6">
        <w:rPr>
          <w:sz w:val="28"/>
          <w:szCs w:val="28"/>
        </w:rPr>
        <w:t xml:space="preserve"> и регистрируются в журнале учета заявлений на получение муниципальной услуги и учета выдачи результатов предоставления муниципальной услуги (далее – журнал учета</w:t>
      </w:r>
      <w:proofErr w:type="gramEnd"/>
      <w:r w:rsidRPr="003660F6">
        <w:rPr>
          <w:sz w:val="28"/>
          <w:szCs w:val="28"/>
        </w:rPr>
        <w:t xml:space="preserve"> муниципальных услуг).</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2.14. Помещения для предоставления муниципальной услуги (далее – помещения) размещаются в Учреждении. На территории, прилегающей к месторасположению Учреждения, предусматриваются места для парковки автотранспортных средств.</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2.15. Прием заявителей осуществляется в специально выделенных для этих целей помещениях (присутственных местах).</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Присутственные места размещаются в здании Учреждения и включают места для информирования, ожидания и приема заявителей.</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Места для оказания муниципальной услуги в Учреждении оборудуются:</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противопожарной системой и средствами пожаротушения;</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системой оповещения о возникновении чрезвычайной ситуации;</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системой охраны.</w:t>
      </w:r>
    </w:p>
    <w:p w:rsidR="005D1408" w:rsidRDefault="005D1408" w:rsidP="005D1408">
      <w:pPr>
        <w:pStyle w:val="a7"/>
        <w:autoSpaceDE w:val="0"/>
        <w:autoSpaceDN w:val="0"/>
        <w:adjustRightInd w:val="0"/>
        <w:ind w:left="0" w:firstLine="720"/>
        <w:jc w:val="both"/>
        <w:outlineLvl w:val="1"/>
        <w:rPr>
          <w:color w:val="000000"/>
          <w:sz w:val="28"/>
          <w:szCs w:val="28"/>
        </w:rPr>
      </w:pPr>
      <w:r>
        <w:rPr>
          <w:color w:val="000000"/>
          <w:sz w:val="28"/>
          <w:szCs w:val="28"/>
        </w:rPr>
        <w:t>Вход и выход из помещений оборудуются соответствующими указателями.</w:t>
      </w:r>
    </w:p>
    <w:p w:rsidR="005D1408" w:rsidRDefault="005D1408" w:rsidP="005D1408">
      <w:pPr>
        <w:pStyle w:val="a7"/>
        <w:autoSpaceDE w:val="0"/>
        <w:autoSpaceDN w:val="0"/>
        <w:adjustRightInd w:val="0"/>
        <w:ind w:left="0" w:firstLine="720"/>
        <w:jc w:val="both"/>
        <w:outlineLvl w:val="1"/>
        <w:rPr>
          <w:sz w:val="28"/>
          <w:szCs w:val="28"/>
        </w:rPr>
      </w:pPr>
      <w:r>
        <w:rPr>
          <w:sz w:val="28"/>
          <w:szCs w:val="28"/>
        </w:rPr>
        <w:t>2.16. Площадь мест ожидания зависит от количества граждан, ежедневно обращающихся в Учреждение</w:t>
      </w:r>
      <w:r>
        <w:rPr>
          <w:color w:val="000000"/>
          <w:sz w:val="28"/>
          <w:szCs w:val="28"/>
        </w:rPr>
        <w:t xml:space="preserve">, </w:t>
      </w:r>
      <w:r>
        <w:rPr>
          <w:sz w:val="28"/>
          <w:szCs w:val="28"/>
        </w:rPr>
        <w:t>за предоставлением муниципальной услуги.</w:t>
      </w:r>
    </w:p>
    <w:p w:rsidR="005D1408" w:rsidRDefault="005D1408" w:rsidP="005D1408">
      <w:pPr>
        <w:pStyle w:val="a7"/>
        <w:autoSpaceDE w:val="0"/>
        <w:autoSpaceDN w:val="0"/>
        <w:adjustRightInd w:val="0"/>
        <w:ind w:left="0" w:firstLine="720"/>
        <w:jc w:val="both"/>
        <w:outlineLvl w:val="1"/>
        <w:rPr>
          <w:sz w:val="28"/>
          <w:szCs w:val="28"/>
        </w:rPr>
      </w:pPr>
      <w:r>
        <w:rPr>
          <w:sz w:val="28"/>
          <w:szCs w:val="28"/>
        </w:rPr>
        <w:t xml:space="preserve">Места ожидания должны иметь комфортные условия для заявителей и оптимальные условия работы должностных лиц </w:t>
      </w:r>
      <w:r>
        <w:rPr>
          <w:color w:val="000000"/>
          <w:sz w:val="28"/>
          <w:szCs w:val="28"/>
        </w:rPr>
        <w:t>Учреждения</w:t>
      </w:r>
      <w:r>
        <w:rPr>
          <w:sz w:val="28"/>
          <w:szCs w:val="28"/>
        </w:rPr>
        <w:t>.</w:t>
      </w:r>
    </w:p>
    <w:p w:rsidR="005D1408" w:rsidRDefault="005D1408" w:rsidP="005D1408">
      <w:pPr>
        <w:pStyle w:val="a7"/>
        <w:autoSpaceDE w:val="0"/>
        <w:autoSpaceDN w:val="0"/>
        <w:adjustRightInd w:val="0"/>
        <w:ind w:left="0" w:firstLine="720"/>
        <w:jc w:val="both"/>
        <w:outlineLvl w:val="1"/>
        <w:rPr>
          <w:sz w:val="28"/>
          <w:szCs w:val="28"/>
        </w:rPr>
      </w:pPr>
      <w:r>
        <w:rPr>
          <w:sz w:val="28"/>
          <w:szCs w:val="28"/>
        </w:rPr>
        <w:t>Места ожидания в очереди на предоставление или получение документов оборудуются стульями, кресельными секциями, скамьями (</w:t>
      </w:r>
      <w:proofErr w:type="spellStart"/>
      <w:r>
        <w:rPr>
          <w:sz w:val="28"/>
          <w:szCs w:val="28"/>
        </w:rPr>
        <w:t>банкетками</w:t>
      </w:r>
      <w:proofErr w:type="spellEnd"/>
      <w:r>
        <w:rPr>
          <w:sz w:val="28"/>
          <w:szCs w:val="28"/>
        </w:rPr>
        <w:t>). Количество мест ожидания определяется исходя из фактической нагрузки и возможностей для их размещения в здании.</w:t>
      </w:r>
    </w:p>
    <w:p w:rsidR="005D1408" w:rsidRDefault="005D1408" w:rsidP="005D1408">
      <w:pPr>
        <w:pStyle w:val="a7"/>
        <w:autoSpaceDE w:val="0"/>
        <w:autoSpaceDN w:val="0"/>
        <w:adjustRightInd w:val="0"/>
        <w:ind w:left="0" w:firstLine="720"/>
        <w:jc w:val="both"/>
        <w:outlineLvl w:val="1"/>
        <w:rPr>
          <w:sz w:val="28"/>
          <w:szCs w:val="28"/>
        </w:rPr>
      </w:pPr>
      <w:r>
        <w:rPr>
          <w:sz w:val="28"/>
          <w:szCs w:val="28"/>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и канцелярскими принадлежностями.</w:t>
      </w:r>
    </w:p>
    <w:p w:rsidR="005D1408" w:rsidRDefault="005D1408" w:rsidP="005D1408">
      <w:pPr>
        <w:pStyle w:val="a7"/>
        <w:autoSpaceDE w:val="0"/>
        <w:autoSpaceDN w:val="0"/>
        <w:adjustRightInd w:val="0"/>
        <w:ind w:left="0" w:firstLine="720"/>
        <w:jc w:val="both"/>
        <w:outlineLvl w:val="1"/>
        <w:rPr>
          <w:sz w:val="28"/>
          <w:szCs w:val="28"/>
        </w:rPr>
      </w:pPr>
      <w:r w:rsidRPr="00FE2659">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D1408" w:rsidRPr="00FE2659" w:rsidRDefault="005D1408" w:rsidP="005D1408">
      <w:pPr>
        <w:pStyle w:val="a7"/>
        <w:autoSpaceDE w:val="0"/>
        <w:autoSpaceDN w:val="0"/>
        <w:adjustRightInd w:val="0"/>
        <w:ind w:left="0" w:firstLine="720"/>
        <w:jc w:val="both"/>
        <w:outlineLvl w:val="1"/>
        <w:rPr>
          <w:sz w:val="28"/>
          <w:szCs w:val="28"/>
        </w:rPr>
      </w:pPr>
      <w:r w:rsidRPr="002400D0">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1408" w:rsidRDefault="005D1408" w:rsidP="005D1408">
      <w:pPr>
        <w:pStyle w:val="a7"/>
        <w:autoSpaceDE w:val="0"/>
        <w:autoSpaceDN w:val="0"/>
        <w:adjustRightInd w:val="0"/>
        <w:ind w:left="0" w:firstLine="720"/>
        <w:jc w:val="both"/>
        <w:outlineLvl w:val="1"/>
        <w:rPr>
          <w:sz w:val="28"/>
          <w:szCs w:val="28"/>
        </w:rPr>
      </w:pPr>
      <w:r>
        <w:rPr>
          <w:sz w:val="28"/>
          <w:szCs w:val="28"/>
        </w:rPr>
        <w:t>2.17. Места информирования, предназначенные для ознакомления заявителей с информационными материалами, оборудуются:</w:t>
      </w:r>
    </w:p>
    <w:p w:rsidR="005D1408" w:rsidRDefault="005D1408" w:rsidP="005D1408">
      <w:pPr>
        <w:pStyle w:val="a7"/>
        <w:autoSpaceDE w:val="0"/>
        <w:autoSpaceDN w:val="0"/>
        <w:adjustRightInd w:val="0"/>
        <w:ind w:left="0" w:firstLine="720"/>
        <w:jc w:val="both"/>
        <w:outlineLvl w:val="1"/>
        <w:rPr>
          <w:sz w:val="28"/>
          <w:szCs w:val="28"/>
        </w:rPr>
      </w:pPr>
      <w:r>
        <w:rPr>
          <w:sz w:val="28"/>
          <w:szCs w:val="28"/>
        </w:rPr>
        <w:t>информационными стендами;</w:t>
      </w:r>
    </w:p>
    <w:p w:rsidR="005D1408" w:rsidRDefault="005D1408" w:rsidP="005D1408">
      <w:pPr>
        <w:pStyle w:val="a7"/>
        <w:autoSpaceDE w:val="0"/>
        <w:autoSpaceDN w:val="0"/>
        <w:adjustRightInd w:val="0"/>
        <w:ind w:left="0" w:firstLine="720"/>
        <w:jc w:val="both"/>
        <w:outlineLvl w:val="1"/>
        <w:rPr>
          <w:sz w:val="28"/>
          <w:szCs w:val="28"/>
        </w:rPr>
      </w:pPr>
      <w:r>
        <w:rPr>
          <w:sz w:val="28"/>
          <w:szCs w:val="28"/>
        </w:rPr>
        <w:t>стульями и столами для возможности оформления документов;</w:t>
      </w:r>
    </w:p>
    <w:p w:rsidR="005D1408" w:rsidRDefault="005D1408" w:rsidP="005D1408">
      <w:pPr>
        <w:pStyle w:val="a7"/>
        <w:autoSpaceDE w:val="0"/>
        <w:autoSpaceDN w:val="0"/>
        <w:adjustRightInd w:val="0"/>
        <w:ind w:left="0" w:firstLine="720"/>
        <w:jc w:val="both"/>
        <w:outlineLvl w:val="1"/>
        <w:rPr>
          <w:sz w:val="28"/>
          <w:szCs w:val="28"/>
        </w:rPr>
      </w:pPr>
      <w:r>
        <w:rPr>
          <w:sz w:val="28"/>
          <w:szCs w:val="28"/>
        </w:rPr>
        <w:lastRenderedPageBreak/>
        <w:t>канцелярскими принадлежностями.</w:t>
      </w:r>
    </w:p>
    <w:p w:rsidR="005D1408" w:rsidRDefault="005D1408" w:rsidP="005D1408">
      <w:pPr>
        <w:pStyle w:val="a5"/>
        <w:spacing w:after="0"/>
        <w:ind w:firstLine="720"/>
        <w:jc w:val="both"/>
        <w:rPr>
          <w:spacing w:val="-6"/>
          <w:sz w:val="28"/>
          <w:szCs w:val="28"/>
        </w:rPr>
      </w:pPr>
      <w:r w:rsidRPr="00A15187">
        <w:rPr>
          <w:sz w:val="28"/>
          <w:szCs w:val="28"/>
        </w:rPr>
        <w:t>2.1</w:t>
      </w:r>
      <w:r>
        <w:rPr>
          <w:sz w:val="28"/>
          <w:szCs w:val="28"/>
        </w:rPr>
        <w:t>8</w:t>
      </w:r>
      <w:r w:rsidRPr="00A15187">
        <w:rPr>
          <w:sz w:val="28"/>
          <w:szCs w:val="28"/>
        </w:rPr>
        <w:t>.</w:t>
      </w:r>
      <w:r>
        <w:rPr>
          <w:sz w:val="28"/>
          <w:szCs w:val="28"/>
        </w:rPr>
        <w:t xml:space="preserve"> </w:t>
      </w:r>
      <w:r w:rsidRPr="00A15187">
        <w:rPr>
          <w:spacing w:val="-6"/>
          <w:sz w:val="28"/>
          <w:szCs w:val="28"/>
        </w:rPr>
        <w:t xml:space="preserve">Показателями доступности </w:t>
      </w:r>
      <w:r>
        <w:rPr>
          <w:spacing w:val="-6"/>
          <w:sz w:val="28"/>
          <w:szCs w:val="28"/>
        </w:rPr>
        <w:t xml:space="preserve">и качества </w:t>
      </w:r>
      <w:r w:rsidRPr="00A15187">
        <w:rPr>
          <w:spacing w:val="-6"/>
          <w:sz w:val="28"/>
          <w:szCs w:val="28"/>
        </w:rPr>
        <w:t>при предоставлении</w:t>
      </w:r>
      <w:r>
        <w:rPr>
          <w:spacing w:val="-6"/>
          <w:sz w:val="28"/>
          <w:szCs w:val="28"/>
        </w:rPr>
        <w:t xml:space="preserve"> муниципальной</w:t>
      </w:r>
      <w:r w:rsidRPr="00A15187">
        <w:rPr>
          <w:spacing w:val="-6"/>
          <w:sz w:val="28"/>
          <w:szCs w:val="28"/>
        </w:rPr>
        <w:t xml:space="preserve"> услуги явля</w:t>
      </w:r>
      <w:r>
        <w:rPr>
          <w:spacing w:val="-6"/>
          <w:sz w:val="28"/>
          <w:szCs w:val="28"/>
        </w:rPr>
        <w:t>ются:</w:t>
      </w:r>
    </w:p>
    <w:p w:rsidR="005D1408" w:rsidRDefault="005D1408" w:rsidP="005D1408">
      <w:pPr>
        <w:pStyle w:val="a5"/>
        <w:spacing w:after="0"/>
        <w:ind w:firstLine="720"/>
        <w:jc w:val="both"/>
        <w:rPr>
          <w:color w:val="000000"/>
          <w:sz w:val="28"/>
          <w:szCs w:val="28"/>
        </w:rPr>
      </w:pPr>
      <w:r w:rsidRPr="00797871">
        <w:rPr>
          <w:color w:val="000000"/>
          <w:sz w:val="28"/>
          <w:szCs w:val="28"/>
        </w:rPr>
        <w:t>количество запросов получателей муниципальной услуги в год (единиц);</w:t>
      </w:r>
    </w:p>
    <w:p w:rsidR="005D1408" w:rsidRPr="00797871" w:rsidRDefault="005D1408" w:rsidP="005D1408">
      <w:pPr>
        <w:pStyle w:val="a5"/>
        <w:spacing w:after="0"/>
        <w:ind w:firstLine="720"/>
        <w:jc w:val="both"/>
        <w:rPr>
          <w:sz w:val="28"/>
          <w:szCs w:val="28"/>
        </w:rPr>
      </w:pPr>
      <w:r>
        <w:rPr>
          <w:color w:val="000000"/>
          <w:sz w:val="28"/>
          <w:szCs w:val="28"/>
        </w:rPr>
        <w:t>доля случаев предоставления муниципальной услуги с нарушением установленных сроков и условий ожидания приема в общем количестве поступивших заявлений о предоставлении муниципальной услуги;</w:t>
      </w:r>
    </w:p>
    <w:p w:rsidR="005D1408" w:rsidRDefault="005D1408" w:rsidP="005D1408">
      <w:pPr>
        <w:widowControl w:val="0"/>
        <w:autoSpaceDE w:val="0"/>
        <w:autoSpaceDN w:val="0"/>
        <w:adjustRightInd w:val="0"/>
        <w:ind w:left="119" w:right="43" w:firstLine="720"/>
        <w:jc w:val="both"/>
        <w:rPr>
          <w:color w:val="000000"/>
          <w:sz w:val="28"/>
          <w:szCs w:val="28"/>
        </w:rPr>
      </w:pPr>
      <w:r>
        <w:rPr>
          <w:color w:val="000000"/>
          <w:sz w:val="28"/>
          <w:szCs w:val="28"/>
        </w:rPr>
        <w:t>доля заявителей, которым муниципальная услуга оказывается в установленные сроки, от общего количества муниципальных услуг;</w:t>
      </w:r>
    </w:p>
    <w:p w:rsidR="005D1408" w:rsidRPr="00FE2659" w:rsidRDefault="005D1408" w:rsidP="005D1408">
      <w:pPr>
        <w:widowControl w:val="0"/>
        <w:autoSpaceDE w:val="0"/>
        <w:autoSpaceDN w:val="0"/>
        <w:adjustRightInd w:val="0"/>
        <w:ind w:left="119" w:right="43" w:firstLine="720"/>
        <w:jc w:val="both"/>
        <w:rPr>
          <w:color w:val="000000"/>
          <w:sz w:val="28"/>
          <w:szCs w:val="28"/>
        </w:rPr>
      </w:pPr>
      <w:r w:rsidRPr="00FE2659">
        <w:rPr>
          <w:color w:val="000000"/>
          <w:sz w:val="28"/>
          <w:szCs w:val="28"/>
        </w:rPr>
        <w:t>с</w:t>
      </w:r>
      <w:r w:rsidRPr="00FE2659">
        <w:rPr>
          <w:color w:val="000000"/>
          <w:spacing w:val="-1"/>
          <w:sz w:val="28"/>
          <w:szCs w:val="28"/>
        </w:rPr>
        <w:t>н</w:t>
      </w:r>
      <w:r w:rsidRPr="00FE2659">
        <w:rPr>
          <w:color w:val="000000"/>
          <w:spacing w:val="1"/>
          <w:sz w:val="28"/>
          <w:szCs w:val="28"/>
        </w:rPr>
        <w:t>и</w:t>
      </w:r>
      <w:r w:rsidRPr="00FE2659">
        <w:rPr>
          <w:color w:val="000000"/>
          <w:sz w:val="28"/>
          <w:szCs w:val="28"/>
        </w:rPr>
        <w:t>ж</w:t>
      </w:r>
      <w:r w:rsidRPr="00FE2659">
        <w:rPr>
          <w:color w:val="000000"/>
          <w:spacing w:val="-2"/>
          <w:sz w:val="28"/>
          <w:szCs w:val="28"/>
        </w:rPr>
        <w:t>е</w:t>
      </w:r>
      <w:r w:rsidRPr="00FE2659">
        <w:rPr>
          <w:color w:val="000000"/>
          <w:spacing w:val="-1"/>
          <w:sz w:val="28"/>
          <w:szCs w:val="28"/>
        </w:rPr>
        <w:t>н</w:t>
      </w:r>
      <w:r w:rsidRPr="00FE2659">
        <w:rPr>
          <w:color w:val="000000"/>
          <w:spacing w:val="1"/>
          <w:sz w:val="28"/>
          <w:szCs w:val="28"/>
        </w:rPr>
        <w:t>и</w:t>
      </w:r>
      <w:r w:rsidRPr="00FE2659">
        <w:rPr>
          <w:color w:val="000000"/>
          <w:sz w:val="28"/>
          <w:szCs w:val="28"/>
        </w:rPr>
        <w:t>е</w:t>
      </w:r>
      <w:r w:rsidRPr="00FE2659">
        <w:rPr>
          <w:color w:val="000000"/>
          <w:spacing w:val="3"/>
          <w:sz w:val="28"/>
          <w:szCs w:val="28"/>
        </w:rPr>
        <w:t xml:space="preserve"> </w:t>
      </w:r>
      <w:r>
        <w:rPr>
          <w:color w:val="000000"/>
          <w:sz w:val="28"/>
          <w:szCs w:val="28"/>
        </w:rPr>
        <w:t xml:space="preserve">времени </w:t>
      </w:r>
      <w:r w:rsidRPr="00FE2659">
        <w:rPr>
          <w:color w:val="000000"/>
          <w:spacing w:val="1"/>
          <w:sz w:val="28"/>
          <w:szCs w:val="28"/>
        </w:rPr>
        <w:t>о</w:t>
      </w:r>
      <w:r w:rsidRPr="00FE2659">
        <w:rPr>
          <w:color w:val="000000"/>
          <w:spacing w:val="-2"/>
          <w:sz w:val="28"/>
          <w:szCs w:val="28"/>
        </w:rPr>
        <w:t>ж</w:t>
      </w:r>
      <w:r w:rsidRPr="00FE2659">
        <w:rPr>
          <w:color w:val="000000"/>
          <w:spacing w:val="-1"/>
          <w:sz w:val="28"/>
          <w:szCs w:val="28"/>
        </w:rPr>
        <w:t>и</w:t>
      </w:r>
      <w:r w:rsidRPr="00FE2659">
        <w:rPr>
          <w:color w:val="000000"/>
          <w:spacing w:val="1"/>
          <w:sz w:val="28"/>
          <w:szCs w:val="28"/>
        </w:rPr>
        <w:t>д</w:t>
      </w:r>
      <w:r w:rsidRPr="00FE2659">
        <w:rPr>
          <w:color w:val="000000"/>
          <w:spacing w:val="-2"/>
          <w:sz w:val="28"/>
          <w:szCs w:val="28"/>
        </w:rPr>
        <w:t>а</w:t>
      </w:r>
      <w:r w:rsidRPr="00FE2659">
        <w:rPr>
          <w:color w:val="000000"/>
          <w:spacing w:val="1"/>
          <w:sz w:val="28"/>
          <w:szCs w:val="28"/>
        </w:rPr>
        <w:t>ни</w:t>
      </w:r>
      <w:r w:rsidRPr="00FE2659">
        <w:rPr>
          <w:color w:val="000000"/>
          <w:sz w:val="28"/>
          <w:szCs w:val="28"/>
        </w:rPr>
        <w:t>я</w:t>
      </w:r>
      <w:r w:rsidRPr="00FE2659">
        <w:rPr>
          <w:color w:val="000000"/>
          <w:spacing w:val="2"/>
          <w:sz w:val="28"/>
          <w:szCs w:val="28"/>
        </w:rPr>
        <w:t xml:space="preserve"> </w:t>
      </w:r>
      <w:r w:rsidRPr="00FE2659">
        <w:rPr>
          <w:color w:val="000000"/>
          <w:sz w:val="28"/>
          <w:szCs w:val="28"/>
        </w:rPr>
        <w:t xml:space="preserve">в </w:t>
      </w:r>
      <w:r w:rsidRPr="00FE2659">
        <w:rPr>
          <w:color w:val="000000"/>
          <w:spacing w:val="1"/>
          <w:sz w:val="28"/>
          <w:szCs w:val="28"/>
        </w:rPr>
        <w:t>о</w:t>
      </w:r>
      <w:r w:rsidRPr="00FE2659">
        <w:rPr>
          <w:color w:val="000000"/>
          <w:sz w:val="28"/>
          <w:szCs w:val="28"/>
        </w:rPr>
        <w:t>ч</w:t>
      </w:r>
      <w:r w:rsidRPr="00FE2659">
        <w:rPr>
          <w:color w:val="000000"/>
          <w:spacing w:val="-2"/>
          <w:sz w:val="28"/>
          <w:szCs w:val="28"/>
        </w:rPr>
        <w:t>е</w:t>
      </w:r>
      <w:r w:rsidRPr="00FE2659">
        <w:rPr>
          <w:color w:val="000000"/>
          <w:spacing w:val="1"/>
          <w:sz w:val="28"/>
          <w:szCs w:val="28"/>
        </w:rPr>
        <w:t>р</w:t>
      </w:r>
      <w:r w:rsidRPr="00FE2659">
        <w:rPr>
          <w:color w:val="000000"/>
          <w:spacing w:val="-2"/>
          <w:sz w:val="28"/>
          <w:szCs w:val="28"/>
        </w:rPr>
        <w:t>е</w:t>
      </w:r>
      <w:r w:rsidRPr="00FE2659">
        <w:rPr>
          <w:color w:val="000000"/>
          <w:spacing w:val="1"/>
          <w:sz w:val="28"/>
          <w:szCs w:val="28"/>
        </w:rPr>
        <w:t>д</w:t>
      </w:r>
      <w:r w:rsidRPr="00FE2659">
        <w:rPr>
          <w:color w:val="000000"/>
          <w:sz w:val="28"/>
          <w:szCs w:val="28"/>
        </w:rPr>
        <w:t>и</w:t>
      </w:r>
      <w:r w:rsidRPr="00FE2659">
        <w:rPr>
          <w:color w:val="000000"/>
          <w:spacing w:val="2"/>
          <w:sz w:val="28"/>
          <w:szCs w:val="28"/>
        </w:rPr>
        <w:t xml:space="preserve"> </w:t>
      </w:r>
      <w:r w:rsidRPr="00FE2659">
        <w:rPr>
          <w:color w:val="000000"/>
          <w:spacing w:val="-1"/>
          <w:sz w:val="28"/>
          <w:szCs w:val="28"/>
        </w:rPr>
        <w:t>п</w:t>
      </w:r>
      <w:r w:rsidRPr="00FE2659">
        <w:rPr>
          <w:color w:val="000000"/>
          <w:spacing w:val="1"/>
          <w:sz w:val="28"/>
          <w:szCs w:val="28"/>
        </w:rPr>
        <w:t>р</w:t>
      </w:r>
      <w:r w:rsidRPr="00FE2659">
        <w:rPr>
          <w:color w:val="000000"/>
          <w:sz w:val="28"/>
          <w:szCs w:val="28"/>
        </w:rPr>
        <w:t>и</w:t>
      </w:r>
      <w:r w:rsidRPr="00FE2659">
        <w:rPr>
          <w:color w:val="000000"/>
          <w:spacing w:val="2"/>
          <w:sz w:val="28"/>
          <w:szCs w:val="28"/>
        </w:rPr>
        <w:t xml:space="preserve"> </w:t>
      </w:r>
      <w:r w:rsidRPr="00FE2659">
        <w:rPr>
          <w:color w:val="000000"/>
          <w:spacing w:val="-2"/>
          <w:sz w:val="28"/>
          <w:szCs w:val="28"/>
        </w:rPr>
        <w:t>с</w:t>
      </w:r>
      <w:r w:rsidRPr="00FE2659">
        <w:rPr>
          <w:color w:val="000000"/>
          <w:spacing w:val="1"/>
          <w:sz w:val="28"/>
          <w:szCs w:val="28"/>
        </w:rPr>
        <w:t>д</w:t>
      </w:r>
      <w:r w:rsidRPr="00FE2659">
        <w:rPr>
          <w:color w:val="000000"/>
          <w:sz w:val="28"/>
          <w:szCs w:val="28"/>
        </w:rPr>
        <w:t>аче</w:t>
      </w:r>
      <w:r w:rsidRPr="00FE2659">
        <w:rPr>
          <w:color w:val="000000"/>
          <w:spacing w:val="1"/>
          <w:sz w:val="28"/>
          <w:szCs w:val="28"/>
        </w:rPr>
        <w:t xml:space="preserve"> </w:t>
      </w:r>
      <w:r w:rsidRPr="00FE2659">
        <w:rPr>
          <w:color w:val="000000"/>
          <w:spacing w:val="-1"/>
          <w:sz w:val="28"/>
          <w:szCs w:val="28"/>
        </w:rPr>
        <w:t>з</w:t>
      </w:r>
      <w:r w:rsidRPr="00FE2659">
        <w:rPr>
          <w:color w:val="000000"/>
          <w:sz w:val="28"/>
          <w:szCs w:val="28"/>
        </w:rPr>
        <w:t>а</w:t>
      </w:r>
      <w:r w:rsidRPr="00FE2659">
        <w:rPr>
          <w:color w:val="000000"/>
          <w:spacing w:val="-1"/>
          <w:sz w:val="28"/>
          <w:szCs w:val="28"/>
        </w:rPr>
        <w:t>п</w:t>
      </w:r>
      <w:r w:rsidRPr="00FE2659">
        <w:rPr>
          <w:color w:val="000000"/>
          <w:sz w:val="28"/>
          <w:szCs w:val="28"/>
        </w:rPr>
        <w:t>р</w:t>
      </w:r>
      <w:r w:rsidRPr="00FE2659">
        <w:rPr>
          <w:color w:val="000000"/>
          <w:spacing w:val="1"/>
          <w:sz w:val="28"/>
          <w:szCs w:val="28"/>
        </w:rPr>
        <w:t>о</w:t>
      </w:r>
      <w:r w:rsidRPr="00FE2659">
        <w:rPr>
          <w:color w:val="000000"/>
          <w:sz w:val="28"/>
          <w:szCs w:val="28"/>
        </w:rPr>
        <w:t xml:space="preserve">са и </w:t>
      </w:r>
      <w:r w:rsidRPr="00FE2659">
        <w:rPr>
          <w:color w:val="000000"/>
          <w:spacing w:val="-1"/>
          <w:sz w:val="28"/>
          <w:szCs w:val="28"/>
        </w:rPr>
        <w:t>п</w:t>
      </w:r>
      <w:r w:rsidRPr="00FE2659">
        <w:rPr>
          <w:color w:val="000000"/>
          <w:spacing w:val="1"/>
          <w:sz w:val="28"/>
          <w:szCs w:val="28"/>
        </w:rPr>
        <w:t>о</w:t>
      </w:r>
      <w:r w:rsidRPr="00FE2659">
        <w:rPr>
          <w:color w:val="000000"/>
          <w:spacing w:val="-1"/>
          <w:sz w:val="28"/>
          <w:szCs w:val="28"/>
        </w:rPr>
        <w:t>л</w:t>
      </w:r>
      <w:r w:rsidRPr="00FE2659">
        <w:rPr>
          <w:color w:val="000000"/>
          <w:spacing w:val="-4"/>
          <w:sz w:val="28"/>
          <w:szCs w:val="28"/>
        </w:rPr>
        <w:t>у</w:t>
      </w:r>
      <w:r w:rsidRPr="00FE2659">
        <w:rPr>
          <w:color w:val="000000"/>
          <w:sz w:val="28"/>
          <w:szCs w:val="28"/>
        </w:rPr>
        <w:t>че</w:t>
      </w:r>
      <w:r w:rsidRPr="00FE2659">
        <w:rPr>
          <w:color w:val="000000"/>
          <w:spacing w:val="1"/>
          <w:sz w:val="28"/>
          <w:szCs w:val="28"/>
        </w:rPr>
        <w:t>н</w:t>
      </w:r>
      <w:r w:rsidRPr="00FE2659">
        <w:rPr>
          <w:color w:val="000000"/>
          <w:spacing w:val="-1"/>
          <w:sz w:val="28"/>
          <w:szCs w:val="28"/>
        </w:rPr>
        <w:t>и</w:t>
      </w:r>
      <w:r w:rsidRPr="00FE2659">
        <w:rPr>
          <w:color w:val="000000"/>
          <w:sz w:val="28"/>
          <w:szCs w:val="28"/>
        </w:rPr>
        <w:t>и</w:t>
      </w:r>
      <w:r w:rsidRPr="00FE2659">
        <w:rPr>
          <w:color w:val="000000"/>
          <w:spacing w:val="1"/>
          <w:sz w:val="28"/>
          <w:szCs w:val="28"/>
        </w:rPr>
        <w:t xml:space="preserve"> р</w:t>
      </w:r>
      <w:r w:rsidRPr="00FE2659">
        <w:rPr>
          <w:color w:val="000000"/>
          <w:sz w:val="28"/>
          <w:szCs w:val="28"/>
        </w:rPr>
        <w:t>е</w:t>
      </w:r>
      <w:r w:rsidRPr="00FE2659">
        <w:rPr>
          <w:color w:val="000000"/>
          <w:spacing w:val="-1"/>
          <w:sz w:val="28"/>
          <w:szCs w:val="28"/>
        </w:rPr>
        <w:t>з</w:t>
      </w:r>
      <w:r w:rsidRPr="00FE2659">
        <w:rPr>
          <w:color w:val="000000"/>
          <w:spacing w:val="-4"/>
          <w:sz w:val="28"/>
          <w:szCs w:val="28"/>
        </w:rPr>
        <w:t>у</w:t>
      </w:r>
      <w:r w:rsidRPr="00FE2659">
        <w:rPr>
          <w:color w:val="000000"/>
          <w:spacing w:val="-1"/>
          <w:sz w:val="28"/>
          <w:szCs w:val="28"/>
        </w:rPr>
        <w:t>ль</w:t>
      </w:r>
      <w:r w:rsidRPr="00FE2659">
        <w:rPr>
          <w:color w:val="000000"/>
          <w:sz w:val="28"/>
          <w:szCs w:val="28"/>
        </w:rPr>
        <w:t xml:space="preserve">тата </w:t>
      </w:r>
      <w:r w:rsidRPr="00FE2659">
        <w:rPr>
          <w:color w:val="000000"/>
          <w:spacing w:val="1"/>
          <w:sz w:val="28"/>
          <w:szCs w:val="28"/>
        </w:rPr>
        <w:t>пр</w:t>
      </w:r>
      <w:r w:rsidRPr="00FE2659">
        <w:rPr>
          <w:color w:val="000000"/>
          <w:spacing w:val="-2"/>
          <w:sz w:val="28"/>
          <w:szCs w:val="28"/>
        </w:rPr>
        <w:t>е</w:t>
      </w:r>
      <w:r w:rsidRPr="00FE2659">
        <w:rPr>
          <w:color w:val="000000"/>
          <w:spacing w:val="-1"/>
          <w:sz w:val="28"/>
          <w:szCs w:val="28"/>
        </w:rPr>
        <w:t>д</w:t>
      </w:r>
      <w:r w:rsidRPr="00FE2659">
        <w:rPr>
          <w:color w:val="000000"/>
          <w:spacing w:val="1"/>
          <w:sz w:val="28"/>
          <w:szCs w:val="28"/>
        </w:rPr>
        <w:t>о</w:t>
      </w:r>
      <w:r w:rsidRPr="00FE2659">
        <w:rPr>
          <w:color w:val="000000"/>
          <w:sz w:val="28"/>
          <w:szCs w:val="28"/>
        </w:rPr>
        <w:t>ста</w:t>
      </w:r>
      <w:r w:rsidRPr="00FE2659">
        <w:rPr>
          <w:color w:val="000000"/>
          <w:spacing w:val="-1"/>
          <w:sz w:val="28"/>
          <w:szCs w:val="28"/>
        </w:rPr>
        <w:t>вл</w:t>
      </w:r>
      <w:r w:rsidRPr="00FE2659">
        <w:rPr>
          <w:color w:val="000000"/>
          <w:sz w:val="28"/>
          <w:szCs w:val="28"/>
        </w:rPr>
        <w:t>е</w:t>
      </w:r>
      <w:r w:rsidRPr="00FE2659">
        <w:rPr>
          <w:color w:val="000000"/>
          <w:spacing w:val="-1"/>
          <w:sz w:val="28"/>
          <w:szCs w:val="28"/>
        </w:rPr>
        <w:t>н</w:t>
      </w:r>
      <w:r w:rsidRPr="00FE2659">
        <w:rPr>
          <w:color w:val="000000"/>
          <w:spacing w:val="1"/>
          <w:sz w:val="28"/>
          <w:szCs w:val="28"/>
        </w:rPr>
        <w:t>и</w:t>
      </w:r>
      <w:r w:rsidRPr="00FE2659">
        <w:rPr>
          <w:color w:val="000000"/>
          <w:sz w:val="28"/>
          <w:szCs w:val="28"/>
        </w:rPr>
        <w:t xml:space="preserve">я </w:t>
      </w:r>
      <w:r w:rsidRPr="00FE2659">
        <w:rPr>
          <w:color w:val="000000"/>
          <w:spacing w:val="-2"/>
          <w:sz w:val="28"/>
          <w:szCs w:val="28"/>
        </w:rPr>
        <w:t>муниципальной услуги</w:t>
      </w:r>
      <w:r w:rsidRPr="00FE2659">
        <w:rPr>
          <w:color w:val="000000"/>
          <w:sz w:val="28"/>
          <w:szCs w:val="28"/>
        </w:rPr>
        <w:t>.</w:t>
      </w:r>
    </w:p>
    <w:p w:rsidR="005D1408" w:rsidRDefault="005D1408" w:rsidP="005D1408">
      <w:pPr>
        <w:ind w:firstLine="720"/>
        <w:jc w:val="both"/>
        <w:rPr>
          <w:sz w:val="28"/>
          <w:szCs w:val="28"/>
        </w:rPr>
      </w:pPr>
      <w:r w:rsidRPr="00A15187">
        <w:rPr>
          <w:sz w:val="28"/>
          <w:szCs w:val="28"/>
        </w:rPr>
        <w:t>2.</w:t>
      </w:r>
      <w:r>
        <w:rPr>
          <w:sz w:val="28"/>
          <w:szCs w:val="28"/>
        </w:rPr>
        <w:t>19</w:t>
      </w:r>
      <w:r w:rsidRPr="00A15187">
        <w:rPr>
          <w:sz w:val="28"/>
          <w:szCs w:val="28"/>
        </w:rPr>
        <w:t xml:space="preserve">. </w:t>
      </w:r>
      <w:r>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D1408" w:rsidRDefault="005D1408" w:rsidP="005D1408">
      <w:pPr>
        <w:ind w:firstLine="720"/>
        <w:jc w:val="both"/>
        <w:rPr>
          <w:sz w:val="28"/>
          <w:szCs w:val="28"/>
        </w:rPr>
      </w:pPr>
      <w:r>
        <w:rPr>
          <w:sz w:val="28"/>
          <w:szCs w:val="28"/>
        </w:rPr>
        <w:t>Предоставление муниципальной услуги в электронной форме осуществляется посредством обеспечения доступа заинтересованных лиц к сведениям о предоставляемой услуге и порядке ее оказания на Интернет-сайте Учреждения, на Едином Портале, Портале.</w:t>
      </w:r>
    </w:p>
    <w:p w:rsidR="005D1408" w:rsidRDefault="005D1408" w:rsidP="005D1408">
      <w:pPr>
        <w:ind w:firstLine="720"/>
        <w:jc w:val="both"/>
        <w:rPr>
          <w:sz w:val="28"/>
          <w:szCs w:val="28"/>
        </w:rPr>
      </w:pPr>
      <w:r>
        <w:rPr>
          <w:sz w:val="28"/>
          <w:szCs w:val="28"/>
        </w:rPr>
        <w:t>Муниципальная услуга на базе многофункционального центра не предоставляется.</w:t>
      </w:r>
    </w:p>
    <w:p w:rsidR="005D1408" w:rsidRPr="00A15187" w:rsidRDefault="005D1408" w:rsidP="005D1408">
      <w:pPr>
        <w:ind w:firstLine="720"/>
        <w:jc w:val="center"/>
        <w:rPr>
          <w:sz w:val="28"/>
          <w:szCs w:val="28"/>
        </w:rPr>
      </w:pPr>
    </w:p>
    <w:p w:rsidR="005D1408" w:rsidRPr="00D610D7" w:rsidRDefault="005D1408" w:rsidP="005D1408">
      <w:pPr>
        <w:autoSpaceDE w:val="0"/>
        <w:autoSpaceDN w:val="0"/>
        <w:adjustRightInd w:val="0"/>
        <w:jc w:val="center"/>
        <w:outlineLvl w:val="1"/>
        <w:rPr>
          <w:b/>
          <w:sz w:val="28"/>
          <w:szCs w:val="28"/>
        </w:rPr>
      </w:pPr>
      <w:r w:rsidRPr="00053200">
        <w:rPr>
          <w:b/>
          <w:sz w:val="28"/>
          <w:szCs w:val="28"/>
        </w:rPr>
        <w:t>3. Состав, последовательность и сроки выполнения</w:t>
      </w:r>
      <w:r>
        <w:rPr>
          <w:b/>
          <w:sz w:val="28"/>
          <w:szCs w:val="28"/>
        </w:rPr>
        <w:t xml:space="preserve"> </w:t>
      </w:r>
      <w:r w:rsidRPr="00053200">
        <w:rPr>
          <w:b/>
          <w:sz w:val="28"/>
          <w:szCs w:val="28"/>
        </w:rPr>
        <w:t>административных процедур, требования к порядку их</w:t>
      </w:r>
      <w:r>
        <w:rPr>
          <w:b/>
          <w:sz w:val="28"/>
          <w:szCs w:val="28"/>
        </w:rPr>
        <w:t xml:space="preserve"> </w:t>
      </w:r>
      <w:r w:rsidRPr="00053200">
        <w:rPr>
          <w:b/>
          <w:sz w:val="28"/>
          <w:szCs w:val="28"/>
        </w:rPr>
        <w:t>выполнения, в том числе особенности выполнения</w:t>
      </w:r>
      <w:r>
        <w:rPr>
          <w:b/>
          <w:sz w:val="28"/>
          <w:szCs w:val="28"/>
        </w:rPr>
        <w:t xml:space="preserve"> </w:t>
      </w:r>
      <w:r w:rsidRPr="00053200">
        <w:rPr>
          <w:b/>
          <w:sz w:val="28"/>
          <w:szCs w:val="28"/>
        </w:rPr>
        <w:t>административных процедур в электронной форме</w:t>
      </w:r>
    </w:p>
    <w:p w:rsidR="005D1408" w:rsidRPr="00A15187" w:rsidRDefault="005D1408" w:rsidP="005D1408">
      <w:pPr>
        <w:pStyle w:val="consplusnormal1"/>
        <w:spacing w:before="0" w:beforeAutospacing="0" w:after="0" w:afterAutospacing="0"/>
        <w:ind w:firstLine="720"/>
        <w:jc w:val="both"/>
        <w:rPr>
          <w:color w:val="000000"/>
          <w:sz w:val="28"/>
          <w:szCs w:val="28"/>
        </w:rPr>
      </w:pPr>
      <w:r w:rsidRPr="00A15187">
        <w:rPr>
          <w:color w:val="000000"/>
          <w:sz w:val="28"/>
          <w:szCs w:val="28"/>
        </w:rPr>
        <w:t xml:space="preserve">3.1. Предоставление </w:t>
      </w:r>
      <w:r>
        <w:rPr>
          <w:color w:val="000000"/>
          <w:sz w:val="28"/>
          <w:szCs w:val="28"/>
        </w:rPr>
        <w:t xml:space="preserve">муниципальной </w:t>
      </w:r>
      <w:r w:rsidRPr="00A15187">
        <w:rPr>
          <w:color w:val="000000"/>
          <w:sz w:val="28"/>
          <w:szCs w:val="28"/>
        </w:rPr>
        <w:t>услуги включает в себя следующие административные процедуры</w:t>
      </w:r>
      <w:r>
        <w:rPr>
          <w:color w:val="000000"/>
          <w:sz w:val="28"/>
          <w:szCs w:val="28"/>
        </w:rPr>
        <w:t xml:space="preserve"> (блок-схемы административных (процедур) (действий) представлены в Приложениях 2, 3, 4 к настоящему административному регламенту)</w:t>
      </w:r>
      <w:r w:rsidRPr="00A15187">
        <w:rPr>
          <w:color w:val="000000"/>
          <w:sz w:val="28"/>
          <w:szCs w:val="28"/>
        </w:rPr>
        <w:t>:</w:t>
      </w:r>
    </w:p>
    <w:p w:rsidR="005D1408" w:rsidRPr="00A15187" w:rsidRDefault="005D1408" w:rsidP="005D1408">
      <w:pPr>
        <w:autoSpaceDE w:val="0"/>
        <w:autoSpaceDN w:val="0"/>
        <w:adjustRightInd w:val="0"/>
        <w:ind w:firstLine="720"/>
        <w:jc w:val="both"/>
        <w:rPr>
          <w:color w:val="000000"/>
          <w:sz w:val="28"/>
          <w:szCs w:val="28"/>
        </w:rPr>
      </w:pPr>
      <w:r>
        <w:rPr>
          <w:color w:val="000000"/>
          <w:sz w:val="28"/>
          <w:szCs w:val="28"/>
        </w:rPr>
        <w:t xml:space="preserve">поступление, </w:t>
      </w:r>
      <w:r w:rsidRPr="00A15187">
        <w:rPr>
          <w:color w:val="000000"/>
          <w:sz w:val="28"/>
          <w:szCs w:val="28"/>
        </w:rPr>
        <w:t>прием и регистрация запроса</w:t>
      </w:r>
      <w:r>
        <w:rPr>
          <w:color w:val="000000"/>
          <w:sz w:val="28"/>
          <w:szCs w:val="28"/>
        </w:rPr>
        <w:t xml:space="preserve"> от заявителя</w:t>
      </w:r>
      <w:r w:rsidRPr="00A15187">
        <w:rPr>
          <w:color w:val="000000"/>
          <w:sz w:val="28"/>
          <w:szCs w:val="28"/>
        </w:rPr>
        <w:t>;</w:t>
      </w:r>
    </w:p>
    <w:p w:rsidR="005D1408" w:rsidRDefault="005D1408" w:rsidP="005D1408">
      <w:pPr>
        <w:autoSpaceDE w:val="0"/>
        <w:autoSpaceDN w:val="0"/>
        <w:adjustRightInd w:val="0"/>
        <w:ind w:firstLine="720"/>
        <w:jc w:val="both"/>
        <w:rPr>
          <w:color w:val="000000"/>
          <w:sz w:val="28"/>
          <w:szCs w:val="28"/>
        </w:rPr>
      </w:pPr>
      <w:r w:rsidRPr="00A15187">
        <w:rPr>
          <w:color w:val="000000"/>
          <w:sz w:val="28"/>
          <w:szCs w:val="28"/>
        </w:rPr>
        <w:t xml:space="preserve">принятие решения о предоставлении </w:t>
      </w:r>
      <w:r>
        <w:rPr>
          <w:color w:val="000000"/>
          <w:sz w:val="28"/>
          <w:szCs w:val="28"/>
        </w:rPr>
        <w:t>муниципальной</w:t>
      </w:r>
      <w:r w:rsidRPr="00A15187">
        <w:rPr>
          <w:color w:val="000000"/>
          <w:sz w:val="28"/>
          <w:szCs w:val="28"/>
        </w:rPr>
        <w:t xml:space="preserve"> услуги либо об отказе в ее предоставлении;</w:t>
      </w:r>
    </w:p>
    <w:p w:rsidR="005D1408" w:rsidRPr="00A15187" w:rsidRDefault="005D1408" w:rsidP="005D1408">
      <w:pPr>
        <w:autoSpaceDE w:val="0"/>
        <w:autoSpaceDN w:val="0"/>
        <w:adjustRightInd w:val="0"/>
        <w:ind w:firstLine="720"/>
        <w:jc w:val="both"/>
        <w:rPr>
          <w:color w:val="000000"/>
          <w:sz w:val="28"/>
          <w:szCs w:val="28"/>
        </w:rPr>
      </w:pPr>
      <w:r w:rsidRPr="00A15187">
        <w:rPr>
          <w:color w:val="000000"/>
          <w:sz w:val="28"/>
          <w:szCs w:val="28"/>
        </w:rPr>
        <w:t>направление тематических писем и проведение мероприятий по организационной по</w:t>
      </w:r>
      <w:r>
        <w:rPr>
          <w:color w:val="000000"/>
          <w:sz w:val="28"/>
          <w:szCs w:val="28"/>
        </w:rPr>
        <w:t>мощи</w:t>
      </w:r>
      <w:r w:rsidRPr="00A15187">
        <w:rPr>
          <w:color w:val="000000"/>
          <w:sz w:val="28"/>
          <w:szCs w:val="28"/>
        </w:rPr>
        <w:t xml:space="preserve"> (при предоставлении </w:t>
      </w:r>
      <w:r>
        <w:rPr>
          <w:color w:val="000000"/>
          <w:sz w:val="28"/>
          <w:szCs w:val="28"/>
        </w:rPr>
        <w:t>муниципальной</w:t>
      </w:r>
      <w:r w:rsidRPr="00A15187">
        <w:rPr>
          <w:color w:val="000000"/>
          <w:sz w:val="28"/>
          <w:szCs w:val="28"/>
        </w:rPr>
        <w:t xml:space="preserve"> услуги в части организационной по</w:t>
      </w:r>
      <w:r>
        <w:rPr>
          <w:color w:val="000000"/>
          <w:sz w:val="28"/>
          <w:szCs w:val="28"/>
        </w:rPr>
        <w:t>мощи);</w:t>
      </w:r>
    </w:p>
    <w:p w:rsidR="005D1408" w:rsidRPr="00A15187" w:rsidRDefault="005D1408" w:rsidP="005D1408">
      <w:pPr>
        <w:pStyle w:val="a7"/>
        <w:autoSpaceDE w:val="0"/>
        <w:autoSpaceDN w:val="0"/>
        <w:adjustRightInd w:val="0"/>
        <w:ind w:left="0" w:firstLine="720"/>
        <w:jc w:val="both"/>
        <w:outlineLvl w:val="1"/>
        <w:rPr>
          <w:sz w:val="28"/>
          <w:szCs w:val="28"/>
        </w:rPr>
      </w:pPr>
      <w:r>
        <w:rPr>
          <w:sz w:val="28"/>
          <w:szCs w:val="28"/>
        </w:rPr>
        <w:t>направление письменного ответа и проведение мероприятий по консультативной помощи (при предоставлении муниципальной услуги в части консультативной помощи);</w:t>
      </w:r>
    </w:p>
    <w:p w:rsidR="005D1408" w:rsidRDefault="005D1408" w:rsidP="005D1408">
      <w:pPr>
        <w:autoSpaceDE w:val="0"/>
        <w:autoSpaceDN w:val="0"/>
        <w:adjustRightInd w:val="0"/>
        <w:ind w:firstLine="720"/>
        <w:jc w:val="both"/>
        <w:rPr>
          <w:color w:val="000000"/>
          <w:sz w:val="28"/>
          <w:szCs w:val="28"/>
        </w:rPr>
      </w:pPr>
      <w:r w:rsidRPr="00A15187">
        <w:rPr>
          <w:color w:val="000000"/>
          <w:sz w:val="28"/>
          <w:szCs w:val="28"/>
        </w:rPr>
        <w:t xml:space="preserve">проведение мероприятия (при предоставлении </w:t>
      </w:r>
      <w:r>
        <w:rPr>
          <w:color w:val="000000"/>
          <w:sz w:val="28"/>
          <w:szCs w:val="28"/>
        </w:rPr>
        <w:t>муниципальной</w:t>
      </w:r>
      <w:r w:rsidRPr="00A15187">
        <w:rPr>
          <w:color w:val="000000"/>
          <w:sz w:val="28"/>
          <w:szCs w:val="28"/>
        </w:rPr>
        <w:t xml:space="preserve"> услуги в части </w:t>
      </w:r>
      <w:r>
        <w:rPr>
          <w:color w:val="000000"/>
          <w:sz w:val="28"/>
          <w:szCs w:val="28"/>
        </w:rPr>
        <w:t>мето</w:t>
      </w:r>
      <w:r w:rsidRPr="00A15187">
        <w:rPr>
          <w:color w:val="000000"/>
          <w:sz w:val="28"/>
          <w:szCs w:val="28"/>
        </w:rPr>
        <w:t>дической по</w:t>
      </w:r>
      <w:r>
        <w:rPr>
          <w:color w:val="000000"/>
          <w:sz w:val="28"/>
          <w:szCs w:val="28"/>
        </w:rPr>
        <w:t>мощи).</w:t>
      </w:r>
    </w:p>
    <w:p w:rsidR="005D1408" w:rsidRPr="00A15187" w:rsidRDefault="005D1408" w:rsidP="005D1408">
      <w:pPr>
        <w:autoSpaceDE w:val="0"/>
        <w:autoSpaceDN w:val="0"/>
        <w:adjustRightInd w:val="0"/>
        <w:ind w:firstLine="720"/>
        <w:jc w:val="both"/>
        <w:rPr>
          <w:color w:val="000000"/>
          <w:sz w:val="28"/>
          <w:szCs w:val="28"/>
        </w:rPr>
      </w:pPr>
      <w:r>
        <w:rPr>
          <w:color w:val="000000"/>
          <w:sz w:val="28"/>
          <w:szCs w:val="28"/>
        </w:rPr>
        <w:t>3.2. Поступление, п</w:t>
      </w:r>
      <w:r w:rsidRPr="00A15187">
        <w:rPr>
          <w:color w:val="000000"/>
          <w:sz w:val="28"/>
          <w:szCs w:val="28"/>
        </w:rPr>
        <w:t>рием и регистрация запроса</w:t>
      </w:r>
      <w:r>
        <w:rPr>
          <w:color w:val="000000"/>
          <w:sz w:val="28"/>
          <w:szCs w:val="28"/>
        </w:rPr>
        <w:t xml:space="preserve"> от заявителя</w:t>
      </w:r>
    </w:p>
    <w:p w:rsidR="005D1408" w:rsidRPr="00A15187" w:rsidRDefault="005D1408" w:rsidP="005D1408">
      <w:pPr>
        <w:pStyle w:val="consplusnormal1"/>
        <w:spacing w:before="0" w:beforeAutospacing="0" w:after="0" w:afterAutospacing="0"/>
        <w:ind w:firstLine="720"/>
        <w:jc w:val="both"/>
        <w:rPr>
          <w:color w:val="000000"/>
          <w:sz w:val="28"/>
          <w:szCs w:val="28"/>
        </w:rPr>
      </w:pPr>
      <w:proofErr w:type="gramStart"/>
      <w:r>
        <w:rPr>
          <w:color w:val="000000"/>
          <w:sz w:val="28"/>
          <w:szCs w:val="28"/>
        </w:rPr>
        <w:t>Юридическим фактом, являющимся о</w:t>
      </w:r>
      <w:r w:rsidRPr="00A15187">
        <w:rPr>
          <w:color w:val="000000"/>
          <w:sz w:val="28"/>
          <w:szCs w:val="28"/>
        </w:rPr>
        <w:t>снованием для начала административн</w:t>
      </w:r>
      <w:r>
        <w:rPr>
          <w:color w:val="000000"/>
          <w:sz w:val="28"/>
          <w:szCs w:val="28"/>
        </w:rPr>
        <w:t>ой процедуры</w:t>
      </w:r>
      <w:r w:rsidRPr="00A15187">
        <w:rPr>
          <w:color w:val="000000"/>
          <w:sz w:val="28"/>
          <w:szCs w:val="28"/>
        </w:rPr>
        <w:t>, является поступление запроса</w:t>
      </w:r>
      <w:r>
        <w:rPr>
          <w:color w:val="000000"/>
          <w:sz w:val="28"/>
          <w:szCs w:val="28"/>
        </w:rPr>
        <w:t xml:space="preserve"> на получение муниципальной услуги от заявителя в письменной форме в ходе личного </w:t>
      </w:r>
      <w:r>
        <w:rPr>
          <w:color w:val="000000"/>
          <w:sz w:val="28"/>
          <w:szCs w:val="28"/>
        </w:rPr>
        <w:lastRenderedPageBreak/>
        <w:t>обращения заявителя либо посредством почтовой связи, в том числе в электронной форме.</w:t>
      </w:r>
      <w:proofErr w:type="gramEnd"/>
    </w:p>
    <w:p w:rsidR="005D1408" w:rsidRDefault="005D1408" w:rsidP="005D1408">
      <w:pPr>
        <w:autoSpaceDE w:val="0"/>
        <w:autoSpaceDN w:val="0"/>
        <w:adjustRightInd w:val="0"/>
        <w:ind w:firstLine="720"/>
        <w:jc w:val="both"/>
        <w:rPr>
          <w:color w:val="000000"/>
          <w:sz w:val="28"/>
          <w:szCs w:val="28"/>
        </w:rPr>
      </w:pPr>
      <w:r>
        <w:rPr>
          <w:color w:val="000000"/>
          <w:sz w:val="28"/>
          <w:szCs w:val="28"/>
        </w:rPr>
        <w:t>Прием запроса на получение муниципальной услуги осуществляет должностное лицо Учреждения, назначенное руководителем Учреждения.</w:t>
      </w:r>
    </w:p>
    <w:p w:rsidR="005D1408" w:rsidRDefault="005D1408" w:rsidP="005D1408">
      <w:pPr>
        <w:autoSpaceDE w:val="0"/>
        <w:autoSpaceDN w:val="0"/>
        <w:adjustRightInd w:val="0"/>
        <w:ind w:firstLine="720"/>
        <w:jc w:val="both"/>
        <w:rPr>
          <w:sz w:val="28"/>
          <w:szCs w:val="28"/>
        </w:rPr>
      </w:pPr>
      <w:r>
        <w:rPr>
          <w:sz w:val="28"/>
          <w:szCs w:val="28"/>
        </w:rPr>
        <w:t>Запрос принимается д</w:t>
      </w:r>
      <w:r w:rsidRPr="00A15187">
        <w:rPr>
          <w:sz w:val="28"/>
          <w:szCs w:val="28"/>
        </w:rPr>
        <w:t>олжностн</w:t>
      </w:r>
      <w:r>
        <w:rPr>
          <w:sz w:val="28"/>
          <w:szCs w:val="28"/>
        </w:rPr>
        <w:t xml:space="preserve">ым </w:t>
      </w:r>
      <w:r w:rsidRPr="00A15187">
        <w:rPr>
          <w:sz w:val="28"/>
          <w:szCs w:val="28"/>
        </w:rPr>
        <w:t>лиц</w:t>
      </w:r>
      <w:r>
        <w:rPr>
          <w:sz w:val="28"/>
          <w:szCs w:val="28"/>
        </w:rPr>
        <w:t xml:space="preserve">ом Учреждения по форме согласно Приложению 1 к настоящему административному </w:t>
      </w:r>
      <w:proofErr w:type="gramStart"/>
      <w:r>
        <w:rPr>
          <w:sz w:val="28"/>
          <w:szCs w:val="28"/>
        </w:rPr>
        <w:t>регламенту</w:t>
      </w:r>
      <w:proofErr w:type="gramEnd"/>
      <w:r>
        <w:rPr>
          <w:sz w:val="28"/>
          <w:szCs w:val="28"/>
        </w:rPr>
        <w:t xml:space="preserve"> и регистрируются в журнале учета муниципальных услуг. Срок выполнения данной административной процедуры не должен превышать 15 минут.</w:t>
      </w:r>
    </w:p>
    <w:p w:rsidR="005D1408" w:rsidRDefault="005D1408" w:rsidP="005D1408">
      <w:pPr>
        <w:autoSpaceDE w:val="0"/>
        <w:autoSpaceDN w:val="0"/>
        <w:adjustRightInd w:val="0"/>
        <w:ind w:firstLine="720"/>
        <w:jc w:val="both"/>
        <w:rPr>
          <w:sz w:val="28"/>
          <w:szCs w:val="28"/>
        </w:rPr>
      </w:pPr>
      <w:r>
        <w:rPr>
          <w:sz w:val="28"/>
          <w:szCs w:val="28"/>
        </w:rPr>
        <w:t>Результатом административной процедуры являются прием и регистрация запроса от заявителя.</w:t>
      </w:r>
    </w:p>
    <w:p w:rsidR="005D1408" w:rsidRDefault="005D1408" w:rsidP="005D1408">
      <w:pPr>
        <w:autoSpaceDE w:val="0"/>
        <w:autoSpaceDN w:val="0"/>
        <w:adjustRightInd w:val="0"/>
        <w:ind w:firstLine="720"/>
        <w:jc w:val="both"/>
        <w:rPr>
          <w:sz w:val="28"/>
          <w:szCs w:val="28"/>
        </w:rPr>
      </w:pPr>
      <w:r>
        <w:rPr>
          <w:sz w:val="28"/>
          <w:szCs w:val="28"/>
        </w:rPr>
        <w:t>Способом фиксации результата выполнения административной процедуры является запись в журнале учета муниципальных услуг о приеме запроса от заявителя.</w:t>
      </w:r>
    </w:p>
    <w:p w:rsidR="005D1408" w:rsidRPr="00A15187" w:rsidRDefault="005D1408" w:rsidP="005D1408">
      <w:pPr>
        <w:pStyle w:val="consplusnormal1"/>
        <w:suppressAutoHyphens/>
        <w:spacing w:before="0" w:beforeAutospacing="0" w:after="0" w:afterAutospacing="0"/>
        <w:ind w:firstLine="720"/>
        <w:jc w:val="both"/>
        <w:rPr>
          <w:color w:val="000000"/>
          <w:sz w:val="28"/>
          <w:szCs w:val="28"/>
        </w:rPr>
      </w:pPr>
      <w:r>
        <w:rPr>
          <w:color w:val="000000"/>
          <w:sz w:val="28"/>
          <w:szCs w:val="28"/>
        </w:rPr>
        <w:t xml:space="preserve">3.3. </w:t>
      </w:r>
      <w:r w:rsidRPr="00A15187">
        <w:rPr>
          <w:color w:val="000000"/>
          <w:sz w:val="28"/>
          <w:szCs w:val="28"/>
        </w:rPr>
        <w:t xml:space="preserve">Принятие решения о предоставлении </w:t>
      </w:r>
      <w:r>
        <w:rPr>
          <w:color w:val="000000"/>
          <w:sz w:val="28"/>
          <w:szCs w:val="28"/>
        </w:rPr>
        <w:t xml:space="preserve">муниципальной </w:t>
      </w:r>
      <w:r w:rsidRPr="00A15187">
        <w:rPr>
          <w:color w:val="000000"/>
          <w:sz w:val="28"/>
          <w:szCs w:val="28"/>
        </w:rPr>
        <w:t>услуги</w:t>
      </w:r>
      <w:r>
        <w:rPr>
          <w:color w:val="000000"/>
          <w:sz w:val="28"/>
          <w:szCs w:val="28"/>
        </w:rPr>
        <w:t xml:space="preserve"> </w:t>
      </w:r>
      <w:r w:rsidRPr="00A15187">
        <w:rPr>
          <w:color w:val="000000"/>
          <w:sz w:val="28"/>
          <w:szCs w:val="28"/>
        </w:rPr>
        <w:t>либо об отказе в ее предоставлении</w:t>
      </w:r>
    </w:p>
    <w:p w:rsidR="005D1408" w:rsidRPr="00A15187" w:rsidRDefault="005D1408" w:rsidP="005D1408">
      <w:pPr>
        <w:autoSpaceDE w:val="0"/>
        <w:autoSpaceDN w:val="0"/>
        <w:adjustRightInd w:val="0"/>
        <w:ind w:firstLine="720"/>
        <w:jc w:val="both"/>
        <w:rPr>
          <w:color w:val="000000"/>
          <w:sz w:val="28"/>
          <w:szCs w:val="28"/>
        </w:rPr>
      </w:pPr>
      <w:r>
        <w:rPr>
          <w:color w:val="000000"/>
          <w:sz w:val="28"/>
          <w:szCs w:val="28"/>
        </w:rPr>
        <w:t>Юридическим фактом, являющимся о</w:t>
      </w:r>
      <w:r w:rsidRPr="00A15187">
        <w:rPr>
          <w:color w:val="000000"/>
          <w:sz w:val="28"/>
          <w:szCs w:val="28"/>
        </w:rPr>
        <w:t>снованием для начала административн</w:t>
      </w:r>
      <w:r>
        <w:rPr>
          <w:color w:val="000000"/>
          <w:sz w:val="28"/>
          <w:szCs w:val="28"/>
        </w:rPr>
        <w:t>ой процедуры</w:t>
      </w:r>
      <w:r w:rsidRPr="00A15187">
        <w:rPr>
          <w:color w:val="000000"/>
          <w:sz w:val="28"/>
          <w:szCs w:val="28"/>
        </w:rPr>
        <w:t xml:space="preserve">, является </w:t>
      </w:r>
      <w:r>
        <w:rPr>
          <w:color w:val="000000"/>
          <w:sz w:val="28"/>
          <w:szCs w:val="28"/>
        </w:rPr>
        <w:t>получение запроса должностным лицом Учреждения.</w:t>
      </w:r>
    </w:p>
    <w:p w:rsidR="005D1408" w:rsidRDefault="005D1408" w:rsidP="005D1408">
      <w:pPr>
        <w:autoSpaceDE w:val="0"/>
        <w:autoSpaceDN w:val="0"/>
        <w:adjustRightInd w:val="0"/>
        <w:ind w:firstLine="720"/>
        <w:jc w:val="both"/>
        <w:rPr>
          <w:color w:val="000000"/>
          <w:sz w:val="28"/>
          <w:szCs w:val="28"/>
        </w:rPr>
      </w:pPr>
      <w:r>
        <w:rPr>
          <w:color w:val="000000"/>
          <w:sz w:val="28"/>
          <w:szCs w:val="28"/>
        </w:rPr>
        <w:t>Ответственным лицом за выполнение административной процедуры является назначенное руководителем Учреждения должностное лицо Учреждения.</w:t>
      </w:r>
    </w:p>
    <w:p w:rsidR="005D1408" w:rsidRDefault="005D1408" w:rsidP="005D1408">
      <w:pPr>
        <w:autoSpaceDE w:val="0"/>
        <w:autoSpaceDN w:val="0"/>
        <w:adjustRightInd w:val="0"/>
        <w:ind w:firstLine="720"/>
        <w:jc w:val="both"/>
        <w:rPr>
          <w:sz w:val="28"/>
          <w:szCs w:val="28"/>
        </w:rPr>
      </w:pPr>
      <w:r>
        <w:rPr>
          <w:sz w:val="28"/>
          <w:szCs w:val="28"/>
        </w:rPr>
        <w:t>Должностное лицо Учреждения проверяет наличие запроса, удостоверяясь в его надлежащем оформлении и отсутствии оснований для отказа в предоставлении муниципальной услуги, указанных в пункте 2.9 настоящего административного регламента.</w:t>
      </w:r>
    </w:p>
    <w:p w:rsidR="005D1408" w:rsidRDefault="005D1408" w:rsidP="005D1408">
      <w:pPr>
        <w:autoSpaceDE w:val="0"/>
        <w:autoSpaceDN w:val="0"/>
        <w:adjustRightInd w:val="0"/>
        <w:ind w:firstLine="709"/>
        <w:jc w:val="both"/>
        <w:rPr>
          <w:sz w:val="28"/>
          <w:szCs w:val="28"/>
        </w:rPr>
      </w:pPr>
      <w:r>
        <w:rPr>
          <w:sz w:val="28"/>
          <w:szCs w:val="28"/>
        </w:rPr>
        <w:t>Критерием принятия решения о предоставлении муниципальной услуги либо об отказе в ее предоставлении является отсутствие оснований для отказа в предоставлении муниципальной услуги, перечисленных в пункте 2.9 настоящего административного регламента.</w:t>
      </w:r>
    </w:p>
    <w:p w:rsidR="005D1408" w:rsidRDefault="005D1408" w:rsidP="005D1408">
      <w:pPr>
        <w:autoSpaceDE w:val="0"/>
        <w:autoSpaceDN w:val="0"/>
        <w:adjustRightInd w:val="0"/>
        <w:ind w:firstLine="720"/>
        <w:jc w:val="both"/>
        <w:rPr>
          <w:sz w:val="28"/>
          <w:szCs w:val="28"/>
        </w:rPr>
      </w:pPr>
      <w:r>
        <w:rPr>
          <w:sz w:val="28"/>
          <w:szCs w:val="28"/>
        </w:rPr>
        <w:t>Результатом административной процедуры является виза руководителя Учреждения либо уполномоченного им лица на запросе на предоставление муниципальной услуги заявителю либо об отказе в предоставлении муниципальной услуги.</w:t>
      </w:r>
    </w:p>
    <w:p w:rsidR="005D1408" w:rsidRDefault="005D1408" w:rsidP="005D1408">
      <w:pPr>
        <w:autoSpaceDE w:val="0"/>
        <w:autoSpaceDN w:val="0"/>
        <w:adjustRightInd w:val="0"/>
        <w:ind w:firstLine="720"/>
        <w:jc w:val="both"/>
        <w:rPr>
          <w:sz w:val="28"/>
          <w:szCs w:val="28"/>
        </w:rPr>
      </w:pPr>
      <w:r>
        <w:rPr>
          <w:sz w:val="28"/>
          <w:szCs w:val="28"/>
        </w:rPr>
        <w:t>В случае принятия решения о предоставлении муниципальной услуги передача заявителю результата административной процедуры осуществляется устно по телефону либо посредством электронного сообщения. В случае принятия решения об отказе в предоставлении муниципальной услуги Учреждение в течение 3</w:t>
      </w:r>
      <w:r>
        <w:rPr>
          <w:sz w:val="28"/>
          <w:szCs w:val="28"/>
        </w:rPr>
        <w:noBreakHyphen/>
        <w:t>х рабочих дней со дня принятия такого решения направляет соответствующее уведомление заявителю посредством почтовой связи с указанием причины отказа в предоставлении муниципальной услуги.</w:t>
      </w:r>
    </w:p>
    <w:p w:rsidR="005D1408" w:rsidRDefault="005D1408" w:rsidP="005D1408">
      <w:pPr>
        <w:autoSpaceDE w:val="0"/>
        <w:autoSpaceDN w:val="0"/>
        <w:adjustRightInd w:val="0"/>
        <w:ind w:firstLine="720"/>
        <w:jc w:val="both"/>
        <w:rPr>
          <w:sz w:val="28"/>
          <w:szCs w:val="28"/>
        </w:rPr>
      </w:pPr>
      <w:r>
        <w:rPr>
          <w:sz w:val="28"/>
          <w:szCs w:val="28"/>
        </w:rPr>
        <w:t>Способом фиксации результата выполнения административной процедуры является запись в журнале учета муниципальных услуг о предоставлении муниципальной услуги либо об отказе в предоставлении муниципальной услуги.</w:t>
      </w:r>
    </w:p>
    <w:p w:rsidR="005D1408" w:rsidRPr="00A15187" w:rsidRDefault="005D1408" w:rsidP="005D1408">
      <w:pPr>
        <w:autoSpaceDE w:val="0"/>
        <w:autoSpaceDN w:val="0"/>
        <w:adjustRightInd w:val="0"/>
        <w:ind w:firstLine="720"/>
        <w:jc w:val="both"/>
        <w:rPr>
          <w:sz w:val="28"/>
          <w:szCs w:val="28"/>
        </w:rPr>
      </w:pPr>
      <w:r>
        <w:rPr>
          <w:sz w:val="28"/>
          <w:szCs w:val="28"/>
        </w:rPr>
        <w:lastRenderedPageBreak/>
        <w:t>Максимальный срок выполнения административной процедуры не может превышать 3 дней.</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 xml:space="preserve">3.4. </w:t>
      </w:r>
      <w:r w:rsidRPr="00A15187">
        <w:rPr>
          <w:color w:val="000000"/>
          <w:sz w:val="28"/>
          <w:szCs w:val="28"/>
        </w:rPr>
        <w:t>Направление тематических писем</w:t>
      </w:r>
      <w:r>
        <w:rPr>
          <w:color w:val="000000"/>
          <w:sz w:val="28"/>
          <w:szCs w:val="28"/>
        </w:rPr>
        <w:t xml:space="preserve"> </w:t>
      </w:r>
      <w:r w:rsidRPr="00A15187">
        <w:rPr>
          <w:color w:val="000000"/>
          <w:sz w:val="28"/>
          <w:szCs w:val="28"/>
        </w:rPr>
        <w:t xml:space="preserve">и проведение мероприятий по организационной </w:t>
      </w:r>
      <w:r>
        <w:rPr>
          <w:color w:val="000000"/>
          <w:sz w:val="28"/>
          <w:szCs w:val="28"/>
        </w:rPr>
        <w:t>помощи (при предоставлении муниципальной услуги в части организационной помощи)</w:t>
      </w:r>
    </w:p>
    <w:p w:rsidR="005D1408" w:rsidRPr="00036CC9" w:rsidRDefault="005D1408" w:rsidP="005D1408">
      <w:pPr>
        <w:autoSpaceDE w:val="0"/>
        <w:autoSpaceDN w:val="0"/>
        <w:adjustRightInd w:val="0"/>
        <w:ind w:firstLine="720"/>
        <w:jc w:val="both"/>
        <w:rPr>
          <w:sz w:val="28"/>
          <w:szCs w:val="28"/>
        </w:rPr>
      </w:pPr>
      <w:r w:rsidRPr="00BC3674">
        <w:rPr>
          <w:sz w:val="28"/>
          <w:szCs w:val="28"/>
        </w:rPr>
        <w:t xml:space="preserve">Юридическим фактом, являющимся основанием для начала административной процедуры, является получение </w:t>
      </w:r>
      <w:r>
        <w:rPr>
          <w:sz w:val="28"/>
          <w:szCs w:val="28"/>
        </w:rPr>
        <w:t>должностным лицом</w:t>
      </w:r>
      <w:r w:rsidRPr="00BC3674">
        <w:rPr>
          <w:sz w:val="28"/>
          <w:szCs w:val="28"/>
        </w:rPr>
        <w:t xml:space="preserve"> </w:t>
      </w:r>
      <w:r>
        <w:rPr>
          <w:sz w:val="28"/>
          <w:szCs w:val="28"/>
        </w:rPr>
        <w:t>Учреждения</w:t>
      </w:r>
      <w:r w:rsidRPr="00BC3674">
        <w:rPr>
          <w:sz w:val="28"/>
          <w:szCs w:val="28"/>
        </w:rPr>
        <w:t xml:space="preserve"> поручения в форме визы</w:t>
      </w:r>
      <w:r w:rsidRPr="00036CC9">
        <w:rPr>
          <w:sz w:val="28"/>
          <w:szCs w:val="28"/>
        </w:rPr>
        <w:t xml:space="preserve"> руководителя </w:t>
      </w:r>
      <w:r>
        <w:rPr>
          <w:sz w:val="28"/>
          <w:szCs w:val="28"/>
        </w:rPr>
        <w:t>Учреждения</w:t>
      </w:r>
      <w:r w:rsidRPr="00036CC9">
        <w:rPr>
          <w:sz w:val="28"/>
          <w:szCs w:val="28"/>
        </w:rPr>
        <w:t xml:space="preserve"> либо уполномоченного им лица на запросе на предоставление муниципальной услуги заявителю.</w:t>
      </w:r>
    </w:p>
    <w:p w:rsidR="005D1408" w:rsidRPr="00BC3674" w:rsidRDefault="005D1408" w:rsidP="005D1408">
      <w:pPr>
        <w:autoSpaceDE w:val="0"/>
        <w:autoSpaceDN w:val="0"/>
        <w:adjustRightInd w:val="0"/>
        <w:ind w:firstLine="720"/>
        <w:jc w:val="both"/>
        <w:rPr>
          <w:sz w:val="28"/>
          <w:szCs w:val="28"/>
        </w:rPr>
      </w:pPr>
      <w:r w:rsidRPr="00BC3674">
        <w:rPr>
          <w:sz w:val="28"/>
          <w:szCs w:val="28"/>
        </w:rPr>
        <w:t xml:space="preserve">В зависимости от просьбы заявителя, содержащейся в запросе, </w:t>
      </w:r>
      <w:r>
        <w:rPr>
          <w:sz w:val="28"/>
          <w:szCs w:val="28"/>
        </w:rPr>
        <w:t>должностное лицо</w:t>
      </w:r>
      <w:r w:rsidRPr="00BC3674">
        <w:rPr>
          <w:sz w:val="28"/>
          <w:szCs w:val="28"/>
        </w:rPr>
        <w:t xml:space="preserve"> </w:t>
      </w:r>
      <w:r>
        <w:rPr>
          <w:sz w:val="28"/>
          <w:szCs w:val="28"/>
        </w:rPr>
        <w:t>Учреждения</w:t>
      </w:r>
      <w:r w:rsidRPr="00BC3674">
        <w:rPr>
          <w:sz w:val="28"/>
          <w:szCs w:val="28"/>
        </w:rPr>
        <w:t xml:space="preserve"> в установленном порядке подготавливает тематическое письмо и (или) организует подготовку и </w:t>
      </w:r>
      <w:r>
        <w:rPr>
          <w:sz w:val="28"/>
          <w:szCs w:val="28"/>
        </w:rPr>
        <w:t>проведение</w:t>
      </w:r>
      <w:r w:rsidRPr="00BC3674">
        <w:rPr>
          <w:sz w:val="28"/>
          <w:szCs w:val="28"/>
        </w:rPr>
        <w:t xml:space="preserve"> мероприяти</w:t>
      </w:r>
      <w:r>
        <w:rPr>
          <w:sz w:val="28"/>
          <w:szCs w:val="28"/>
        </w:rPr>
        <w:t>я</w:t>
      </w:r>
      <w:r w:rsidRPr="00BC3674">
        <w:rPr>
          <w:sz w:val="28"/>
          <w:szCs w:val="28"/>
        </w:rPr>
        <w:t xml:space="preserve"> по организационной помощи.</w:t>
      </w:r>
    </w:p>
    <w:p w:rsidR="005D1408" w:rsidRPr="00036CC9" w:rsidRDefault="005D1408" w:rsidP="005D1408">
      <w:pPr>
        <w:pStyle w:val="consplusnormal1"/>
        <w:autoSpaceDE w:val="0"/>
        <w:autoSpaceDN w:val="0"/>
        <w:adjustRightInd w:val="0"/>
        <w:spacing w:before="0" w:beforeAutospacing="0" w:after="0" w:afterAutospacing="0"/>
        <w:ind w:firstLine="720"/>
        <w:jc w:val="both"/>
        <w:rPr>
          <w:sz w:val="28"/>
          <w:szCs w:val="28"/>
        </w:rPr>
      </w:pPr>
      <w:r>
        <w:rPr>
          <w:color w:val="000000"/>
          <w:sz w:val="28"/>
          <w:szCs w:val="28"/>
        </w:rPr>
        <w:t xml:space="preserve">Критерием принятия решения о направлении </w:t>
      </w:r>
      <w:r w:rsidRPr="00A15187">
        <w:rPr>
          <w:color w:val="000000"/>
          <w:sz w:val="28"/>
          <w:szCs w:val="28"/>
        </w:rPr>
        <w:t>тематическ</w:t>
      </w:r>
      <w:r>
        <w:rPr>
          <w:color w:val="000000"/>
          <w:sz w:val="28"/>
          <w:szCs w:val="28"/>
        </w:rPr>
        <w:t>ого</w:t>
      </w:r>
      <w:r w:rsidRPr="00A15187">
        <w:rPr>
          <w:color w:val="000000"/>
          <w:sz w:val="28"/>
          <w:szCs w:val="28"/>
        </w:rPr>
        <w:t xml:space="preserve"> пис</w:t>
      </w:r>
      <w:r>
        <w:rPr>
          <w:color w:val="000000"/>
          <w:sz w:val="28"/>
          <w:szCs w:val="28"/>
        </w:rPr>
        <w:t xml:space="preserve">ьма и </w:t>
      </w:r>
      <w:r w:rsidRPr="00A15187">
        <w:rPr>
          <w:color w:val="000000"/>
          <w:sz w:val="28"/>
          <w:szCs w:val="28"/>
        </w:rPr>
        <w:t>проведени</w:t>
      </w:r>
      <w:r>
        <w:rPr>
          <w:color w:val="000000"/>
          <w:sz w:val="28"/>
          <w:szCs w:val="28"/>
        </w:rPr>
        <w:t>и</w:t>
      </w:r>
      <w:r w:rsidRPr="00A15187">
        <w:rPr>
          <w:color w:val="000000"/>
          <w:sz w:val="28"/>
          <w:szCs w:val="28"/>
        </w:rPr>
        <w:t xml:space="preserve"> мероприятий по организационной </w:t>
      </w:r>
      <w:r>
        <w:rPr>
          <w:color w:val="000000"/>
          <w:sz w:val="28"/>
          <w:szCs w:val="28"/>
        </w:rPr>
        <w:t xml:space="preserve">помощи является </w:t>
      </w:r>
      <w:r w:rsidRPr="00036CC9">
        <w:rPr>
          <w:color w:val="000000"/>
          <w:sz w:val="28"/>
          <w:szCs w:val="28"/>
        </w:rPr>
        <w:t>виз</w:t>
      </w:r>
      <w:r>
        <w:rPr>
          <w:color w:val="000000"/>
          <w:sz w:val="28"/>
          <w:szCs w:val="28"/>
        </w:rPr>
        <w:t>а</w:t>
      </w:r>
      <w:r w:rsidRPr="00036CC9">
        <w:rPr>
          <w:sz w:val="28"/>
          <w:szCs w:val="28"/>
        </w:rPr>
        <w:t xml:space="preserve"> руководителя </w:t>
      </w:r>
      <w:r>
        <w:rPr>
          <w:sz w:val="28"/>
          <w:szCs w:val="28"/>
        </w:rPr>
        <w:t>Учреждения</w:t>
      </w:r>
      <w:r w:rsidRPr="00036CC9">
        <w:rPr>
          <w:sz w:val="28"/>
          <w:szCs w:val="28"/>
        </w:rPr>
        <w:t xml:space="preserve"> либо уполномоченного им лица на запросе на предоставление муниципальной услуги заявителю.</w:t>
      </w:r>
    </w:p>
    <w:p w:rsidR="005D1408" w:rsidRPr="00A15187" w:rsidRDefault="005D1408" w:rsidP="005D1408">
      <w:pPr>
        <w:pStyle w:val="consplusnormal1"/>
        <w:spacing w:before="0" w:beforeAutospacing="0" w:after="0" w:afterAutospacing="0"/>
        <w:ind w:firstLine="720"/>
        <w:jc w:val="both"/>
        <w:rPr>
          <w:sz w:val="28"/>
          <w:szCs w:val="28"/>
        </w:rPr>
      </w:pPr>
      <w:r>
        <w:rPr>
          <w:color w:val="000000"/>
          <w:sz w:val="28"/>
          <w:szCs w:val="28"/>
        </w:rPr>
        <w:t>Результатом административной процедуры являются:</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 xml:space="preserve">подготовка и </w:t>
      </w:r>
      <w:r w:rsidRPr="00A15187">
        <w:rPr>
          <w:color w:val="000000"/>
          <w:sz w:val="28"/>
          <w:szCs w:val="28"/>
        </w:rPr>
        <w:t>направл</w:t>
      </w:r>
      <w:r>
        <w:rPr>
          <w:color w:val="000000"/>
          <w:sz w:val="28"/>
          <w:szCs w:val="28"/>
        </w:rPr>
        <w:t>ение</w:t>
      </w:r>
      <w:r w:rsidRPr="00A15187">
        <w:rPr>
          <w:color w:val="000000"/>
          <w:sz w:val="28"/>
          <w:szCs w:val="28"/>
        </w:rPr>
        <w:t xml:space="preserve"> </w:t>
      </w:r>
      <w:r>
        <w:rPr>
          <w:color w:val="000000"/>
          <w:sz w:val="28"/>
          <w:szCs w:val="28"/>
        </w:rPr>
        <w:t>заявителю тематического письма;</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проведение мероприятий по организационной помощи;</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размещение на официальном сайте Учреждения информационного сообщения о проведении мероприятия с указанием даты его проведения.</w:t>
      </w:r>
    </w:p>
    <w:p w:rsidR="005D1408" w:rsidRPr="00A15187"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Передача заявителю сведений о результате административной процедуры осуществляется уполномоченным на предоставление муниципальной услуги работником устно при личном посещении заявителя, либо с использование услуг почтовой связи либо по электронной почте</w:t>
      </w:r>
      <w:r w:rsidRPr="00A15187">
        <w:rPr>
          <w:color w:val="000000"/>
          <w:sz w:val="28"/>
          <w:szCs w:val="28"/>
        </w:rPr>
        <w:t>.</w:t>
      </w:r>
    </w:p>
    <w:p w:rsidR="005D1408" w:rsidRPr="00A15187" w:rsidRDefault="005D1408" w:rsidP="005D1408">
      <w:pPr>
        <w:pStyle w:val="consplusnormal1"/>
        <w:spacing w:before="0" w:beforeAutospacing="0" w:after="0" w:afterAutospacing="0"/>
        <w:ind w:firstLine="720"/>
        <w:jc w:val="both"/>
        <w:rPr>
          <w:sz w:val="28"/>
          <w:szCs w:val="28"/>
        </w:rPr>
      </w:pPr>
      <w:r w:rsidRPr="00A15187">
        <w:rPr>
          <w:sz w:val="28"/>
          <w:szCs w:val="28"/>
        </w:rPr>
        <w:t>Способом фиксации результата выполнения административн</w:t>
      </w:r>
      <w:r>
        <w:rPr>
          <w:sz w:val="28"/>
          <w:szCs w:val="28"/>
        </w:rPr>
        <w:t xml:space="preserve">ой </w:t>
      </w:r>
      <w:r w:rsidRPr="00A15187">
        <w:rPr>
          <w:sz w:val="28"/>
          <w:szCs w:val="28"/>
        </w:rPr>
        <w:t>процедур</w:t>
      </w:r>
      <w:r>
        <w:rPr>
          <w:sz w:val="28"/>
          <w:szCs w:val="28"/>
        </w:rPr>
        <w:t>ы</w:t>
      </w:r>
      <w:r w:rsidRPr="00A15187">
        <w:rPr>
          <w:sz w:val="28"/>
          <w:szCs w:val="28"/>
        </w:rPr>
        <w:t xml:space="preserve"> является </w:t>
      </w:r>
      <w:r>
        <w:rPr>
          <w:sz w:val="28"/>
          <w:szCs w:val="28"/>
        </w:rPr>
        <w:t xml:space="preserve">запись в журнале учета муниципальных услуг о </w:t>
      </w:r>
      <w:r w:rsidRPr="00A15187">
        <w:rPr>
          <w:sz w:val="28"/>
          <w:szCs w:val="28"/>
        </w:rPr>
        <w:t xml:space="preserve">направлении получателю </w:t>
      </w:r>
      <w:r>
        <w:rPr>
          <w:sz w:val="28"/>
          <w:szCs w:val="28"/>
        </w:rPr>
        <w:t>муниципальной</w:t>
      </w:r>
      <w:r w:rsidRPr="00A15187">
        <w:rPr>
          <w:sz w:val="28"/>
          <w:szCs w:val="28"/>
        </w:rPr>
        <w:t xml:space="preserve"> услуги </w:t>
      </w:r>
      <w:r>
        <w:rPr>
          <w:sz w:val="28"/>
          <w:szCs w:val="28"/>
        </w:rPr>
        <w:t xml:space="preserve">информационного </w:t>
      </w:r>
      <w:r w:rsidRPr="00A15187">
        <w:rPr>
          <w:sz w:val="28"/>
          <w:szCs w:val="28"/>
        </w:rPr>
        <w:t xml:space="preserve">письма о предоставлении </w:t>
      </w:r>
      <w:r>
        <w:rPr>
          <w:sz w:val="28"/>
          <w:szCs w:val="28"/>
        </w:rPr>
        <w:t xml:space="preserve">муниципальной </w:t>
      </w:r>
      <w:r w:rsidRPr="00A15187">
        <w:rPr>
          <w:sz w:val="28"/>
          <w:szCs w:val="28"/>
        </w:rPr>
        <w:t>услуги.</w:t>
      </w:r>
    </w:p>
    <w:p w:rsidR="005D1408" w:rsidRDefault="005D1408" w:rsidP="005D1408">
      <w:pPr>
        <w:pStyle w:val="consplusnormal1"/>
        <w:spacing w:before="0" w:beforeAutospacing="0" w:after="0" w:afterAutospacing="0"/>
        <w:ind w:firstLine="720"/>
        <w:jc w:val="both"/>
        <w:rPr>
          <w:sz w:val="28"/>
          <w:szCs w:val="28"/>
        </w:rPr>
      </w:pPr>
      <w:r w:rsidRPr="00A15187">
        <w:rPr>
          <w:sz w:val="28"/>
          <w:szCs w:val="28"/>
        </w:rPr>
        <w:t>Максимальный срок выполнения административн</w:t>
      </w:r>
      <w:r>
        <w:rPr>
          <w:sz w:val="28"/>
          <w:szCs w:val="28"/>
        </w:rPr>
        <w:t>ой про</w:t>
      </w:r>
      <w:r w:rsidRPr="00A15187">
        <w:rPr>
          <w:sz w:val="28"/>
          <w:szCs w:val="28"/>
        </w:rPr>
        <w:t>цедур</w:t>
      </w:r>
      <w:r>
        <w:rPr>
          <w:sz w:val="28"/>
          <w:szCs w:val="28"/>
        </w:rPr>
        <w:t>ы не может превышать 30 календарных дней</w:t>
      </w:r>
      <w:r w:rsidRPr="00A15187">
        <w:rPr>
          <w:sz w:val="28"/>
          <w:szCs w:val="28"/>
        </w:rPr>
        <w:t>.</w:t>
      </w:r>
    </w:p>
    <w:p w:rsidR="005D1408" w:rsidRPr="001F03A1" w:rsidRDefault="005D1408" w:rsidP="005D1408">
      <w:pPr>
        <w:pStyle w:val="a7"/>
        <w:autoSpaceDE w:val="0"/>
        <w:autoSpaceDN w:val="0"/>
        <w:adjustRightInd w:val="0"/>
        <w:ind w:left="0" w:firstLine="720"/>
        <w:jc w:val="both"/>
        <w:outlineLvl w:val="1"/>
        <w:rPr>
          <w:sz w:val="28"/>
          <w:szCs w:val="28"/>
        </w:rPr>
      </w:pPr>
      <w:r>
        <w:rPr>
          <w:sz w:val="28"/>
          <w:szCs w:val="28"/>
        </w:rPr>
        <w:t xml:space="preserve">3.5. </w:t>
      </w:r>
      <w:r w:rsidRPr="001F03A1">
        <w:rPr>
          <w:sz w:val="28"/>
          <w:szCs w:val="28"/>
        </w:rPr>
        <w:t xml:space="preserve">Направление </w:t>
      </w:r>
      <w:r>
        <w:rPr>
          <w:sz w:val="28"/>
          <w:szCs w:val="28"/>
        </w:rPr>
        <w:t>письменного о</w:t>
      </w:r>
      <w:r w:rsidRPr="001F03A1">
        <w:rPr>
          <w:sz w:val="28"/>
          <w:szCs w:val="28"/>
        </w:rPr>
        <w:t xml:space="preserve">твета </w:t>
      </w:r>
      <w:r w:rsidRPr="001F03A1">
        <w:rPr>
          <w:color w:val="000000"/>
          <w:sz w:val="28"/>
          <w:szCs w:val="28"/>
        </w:rPr>
        <w:t>и</w:t>
      </w:r>
      <w:r>
        <w:rPr>
          <w:color w:val="000000"/>
          <w:sz w:val="28"/>
          <w:szCs w:val="28"/>
        </w:rPr>
        <w:t xml:space="preserve"> проведение</w:t>
      </w:r>
      <w:r w:rsidRPr="001F03A1">
        <w:rPr>
          <w:color w:val="000000"/>
          <w:sz w:val="28"/>
          <w:szCs w:val="28"/>
        </w:rPr>
        <w:t xml:space="preserve"> мероприятий по </w:t>
      </w:r>
      <w:r>
        <w:rPr>
          <w:color w:val="000000"/>
          <w:sz w:val="28"/>
          <w:szCs w:val="28"/>
        </w:rPr>
        <w:t>консультативной</w:t>
      </w:r>
      <w:r w:rsidRPr="001F03A1">
        <w:rPr>
          <w:color w:val="000000"/>
          <w:sz w:val="28"/>
          <w:szCs w:val="28"/>
        </w:rPr>
        <w:t xml:space="preserve"> помощи </w:t>
      </w:r>
      <w:r w:rsidRPr="001F03A1">
        <w:rPr>
          <w:sz w:val="28"/>
          <w:szCs w:val="28"/>
        </w:rPr>
        <w:t>(при предоставлении муниципальной услуги в части консультативной помощи)</w:t>
      </w:r>
    </w:p>
    <w:p w:rsidR="005D1408" w:rsidRPr="00036CC9" w:rsidRDefault="005D1408" w:rsidP="005D1408">
      <w:pPr>
        <w:pStyle w:val="consplusnormal1"/>
        <w:spacing w:before="0" w:beforeAutospacing="0" w:after="0" w:afterAutospacing="0"/>
        <w:ind w:firstLine="720"/>
        <w:jc w:val="both"/>
        <w:rPr>
          <w:sz w:val="28"/>
          <w:szCs w:val="28"/>
        </w:rPr>
      </w:pPr>
      <w:r w:rsidRPr="00BC3674">
        <w:rPr>
          <w:sz w:val="28"/>
          <w:szCs w:val="28"/>
        </w:rPr>
        <w:t xml:space="preserve">Юридическим фактом, являющимся основанием для начала административной процедуры, является получение </w:t>
      </w:r>
      <w:r>
        <w:rPr>
          <w:sz w:val="28"/>
          <w:szCs w:val="28"/>
        </w:rPr>
        <w:t>должностным лицом</w:t>
      </w:r>
      <w:r w:rsidRPr="00BC3674">
        <w:rPr>
          <w:sz w:val="28"/>
          <w:szCs w:val="28"/>
        </w:rPr>
        <w:t xml:space="preserve"> </w:t>
      </w:r>
      <w:r>
        <w:rPr>
          <w:sz w:val="28"/>
          <w:szCs w:val="28"/>
        </w:rPr>
        <w:t>Учреждения</w:t>
      </w:r>
      <w:r w:rsidRPr="00BC3674">
        <w:rPr>
          <w:sz w:val="28"/>
          <w:szCs w:val="28"/>
        </w:rPr>
        <w:t xml:space="preserve"> поручения в форме визы</w:t>
      </w:r>
      <w:r w:rsidRPr="00036CC9">
        <w:rPr>
          <w:sz w:val="28"/>
          <w:szCs w:val="28"/>
        </w:rPr>
        <w:t xml:space="preserve"> руководителя </w:t>
      </w:r>
      <w:r>
        <w:rPr>
          <w:sz w:val="28"/>
          <w:szCs w:val="28"/>
        </w:rPr>
        <w:t>У</w:t>
      </w:r>
      <w:r w:rsidRPr="00036CC9">
        <w:rPr>
          <w:sz w:val="28"/>
          <w:szCs w:val="28"/>
        </w:rPr>
        <w:t>чреждения либо уполномоченного им лица на запросе на предоставление муниципальной услуги заявителю.</w:t>
      </w:r>
    </w:p>
    <w:p w:rsidR="005D1408" w:rsidRPr="00BC3674" w:rsidRDefault="005D1408" w:rsidP="005D1408">
      <w:pPr>
        <w:pStyle w:val="consplusnormal1"/>
        <w:spacing w:before="0" w:beforeAutospacing="0" w:after="0" w:afterAutospacing="0"/>
        <w:ind w:firstLine="720"/>
        <w:jc w:val="both"/>
        <w:rPr>
          <w:sz w:val="28"/>
          <w:szCs w:val="28"/>
        </w:rPr>
      </w:pPr>
      <w:r w:rsidRPr="00BC3674">
        <w:rPr>
          <w:sz w:val="28"/>
          <w:szCs w:val="28"/>
        </w:rPr>
        <w:t xml:space="preserve">В зависимости от просьбы заявителя, содержащейся в запросе, </w:t>
      </w:r>
      <w:r>
        <w:rPr>
          <w:sz w:val="28"/>
          <w:szCs w:val="28"/>
        </w:rPr>
        <w:t>должностное лицо</w:t>
      </w:r>
      <w:r w:rsidRPr="00BC3674">
        <w:rPr>
          <w:sz w:val="28"/>
          <w:szCs w:val="28"/>
        </w:rPr>
        <w:t xml:space="preserve"> </w:t>
      </w:r>
      <w:r>
        <w:rPr>
          <w:sz w:val="28"/>
          <w:szCs w:val="28"/>
        </w:rPr>
        <w:t>Учреждения</w:t>
      </w:r>
      <w:r w:rsidRPr="00BC3674">
        <w:rPr>
          <w:sz w:val="28"/>
          <w:szCs w:val="28"/>
        </w:rPr>
        <w:t xml:space="preserve"> в установленном порядке подготавливает </w:t>
      </w:r>
      <w:r w:rsidRPr="00BC3674">
        <w:rPr>
          <w:sz w:val="28"/>
          <w:szCs w:val="28"/>
        </w:rPr>
        <w:lastRenderedPageBreak/>
        <w:t xml:space="preserve">письменный ответ и (или) организует подготовку </w:t>
      </w:r>
      <w:r>
        <w:rPr>
          <w:sz w:val="28"/>
          <w:szCs w:val="28"/>
        </w:rPr>
        <w:t>и проведение</w:t>
      </w:r>
      <w:r w:rsidRPr="00BC3674">
        <w:rPr>
          <w:sz w:val="28"/>
          <w:szCs w:val="28"/>
        </w:rPr>
        <w:t xml:space="preserve"> мероприятия по консультативной помощи.</w:t>
      </w:r>
    </w:p>
    <w:p w:rsidR="005D1408" w:rsidRPr="00036CC9" w:rsidRDefault="005D1408" w:rsidP="005D1408">
      <w:pPr>
        <w:pStyle w:val="consplusnormal1"/>
        <w:autoSpaceDE w:val="0"/>
        <w:autoSpaceDN w:val="0"/>
        <w:adjustRightInd w:val="0"/>
        <w:spacing w:before="0" w:beforeAutospacing="0" w:after="0" w:afterAutospacing="0"/>
        <w:ind w:firstLine="720"/>
        <w:jc w:val="both"/>
        <w:rPr>
          <w:sz w:val="28"/>
          <w:szCs w:val="28"/>
        </w:rPr>
      </w:pPr>
      <w:r>
        <w:rPr>
          <w:color w:val="000000"/>
          <w:sz w:val="28"/>
          <w:szCs w:val="28"/>
        </w:rPr>
        <w:t xml:space="preserve">Критерием принятия решения о направлении исчерпывающего ответа и </w:t>
      </w:r>
      <w:r w:rsidRPr="00A15187">
        <w:rPr>
          <w:color w:val="000000"/>
          <w:sz w:val="28"/>
          <w:szCs w:val="28"/>
        </w:rPr>
        <w:t>проведени</w:t>
      </w:r>
      <w:r>
        <w:rPr>
          <w:color w:val="000000"/>
          <w:sz w:val="28"/>
          <w:szCs w:val="28"/>
        </w:rPr>
        <w:t>и</w:t>
      </w:r>
      <w:r w:rsidRPr="00A15187">
        <w:rPr>
          <w:color w:val="000000"/>
          <w:sz w:val="28"/>
          <w:szCs w:val="28"/>
        </w:rPr>
        <w:t xml:space="preserve"> мероприятий по </w:t>
      </w:r>
      <w:r>
        <w:rPr>
          <w:color w:val="000000"/>
          <w:sz w:val="28"/>
          <w:szCs w:val="28"/>
        </w:rPr>
        <w:t xml:space="preserve">консультативной помощи является </w:t>
      </w:r>
      <w:r w:rsidRPr="00036CC9">
        <w:rPr>
          <w:color w:val="000000"/>
          <w:sz w:val="28"/>
          <w:szCs w:val="28"/>
        </w:rPr>
        <w:t>виз</w:t>
      </w:r>
      <w:r>
        <w:rPr>
          <w:color w:val="000000"/>
          <w:sz w:val="28"/>
          <w:szCs w:val="28"/>
        </w:rPr>
        <w:t>а</w:t>
      </w:r>
      <w:r w:rsidRPr="00036CC9">
        <w:rPr>
          <w:sz w:val="28"/>
          <w:szCs w:val="28"/>
        </w:rPr>
        <w:t xml:space="preserve"> руководителя </w:t>
      </w:r>
      <w:r>
        <w:rPr>
          <w:sz w:val="28"/>
          <w:szCs w:val="28"/>
        </w:rPr>
        <w:t>Учреждения</w:t>
      </w:r>
      <w:r w:rsidRPr="00036CC9">
        <w:rPr>
          <w:sz w:val="28"/>
          <w:szCs w:val="28"/>
        </w:rPr>
        <w:t xml:space="preserve"> либо уполномоченного им лица на запросе на предоставление муниципальной услуги заявителю.</w:t>
      </w:r>
    </w:p>
    <w:p w:rsidR="005D1408" w:rsidRPr="00A15187" w:rsidRDefault="005D1408" w:rsidP="005D1408">
      <w:pPr>
        <w:pStyle w:val="consplusnormal1"/>
        <w:spacing w:before="0" w:beforeAutospacing="0" w:after="0" w:afterAutospacing="0"/>
        <w:ind w:firstLine="720"/>
        <w:jc w:val="both"/>
        <w:rPr>
          <w:sz w:val="28"/>
          <w:szCs w:val="28"/>
        </w:rPr>
      </w:pPr>
      <w:r>
        <w:rPr>
          <w:color w:val="000000"/>
          <w:sz w:val="28"/>
          <w:szCs w:val="28"/>
        </w:rPr>
        <w:t>Результатом административной процедуры являются:</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 xml:space="preserve">подготовка и </w:t>
      </w:r>
      <w:r w:rsidRPr="00A15187">
        <w:rPr>
          <w:color w:val="000000"/>
          <w:sz w:val="28"/>
          <w:szCs w:val="28"/>
        </w:rPr>
        <w:t>направл</w:t>
      </w:r>
      <w:r>
        <w:rPr>
          <w:color w:val="000000"/>
          <w:sz w:val="28"/>
          <w:szCs w:val="28"/>
        </w:rPr>
        <w:t>ение</w:t>
      </w:r>
      <w:r w:rsidRPr="00A15187">
        <w:rPr>
          <w:color w:val="000000"/>
          <w:sz w:val="28"/>
          <w:szCs w:val="28"/>
        </w:rPr>
        <w:t xml:space="preserve"> </w:t>
      </w:r>
      <w:r>
        <w:rPr>
          <w:color w:val="000000"/>
          <w:sz w:val="28"/>
          <w:szCs w:val="28"/>
        </w:rPr>
        <w:t>заявителю письменного ответа;</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проведение мероприятий по консультативной помощи.</w:t>
      </w:r>
    </w:p>
    <w:p w:rsidR="005D1408" w:rsidRPr="00A15187"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Передача заявителю сведений о результате административной процедуры осуществляется уполномоченным на предоставление муниципальной услуги работником устно при личном посещении заявителя, либо с использование услуг почтовой связи либо по электронной почте</w:t>
      </w:r>
      <w:r w:rsidRPr="00A15187">
        <w:rPr>
          <w:color w:val="000000"/>
          <w:sz w:val="28"/>
          <w:szCs w:val="28"/>
        </w:rPr>
        <w:t>.</w:t>
      </w:r>
    </w:p>
    <w:p w:rsidR="005D1408" w:rsidRPr="00A15187" w:rsidRDefault="005D1408" w:rsidP="005D1408">
      <w:pPr>
        <w:pStyle w:val="consplusnormal1"/>
        <w:spacing w:before="0" w:beforeAutospacing="0" w:after="0" w:afterAutospacing="0"/>
        <w:ind w:firstLine="720"/>
        <w:jc w:val="both"/>
        <w:rPr>
          <w:sz w:val="28"/>
          <w:szCs w:val="28"/>
        </w:rPr>
      </w:pPr>
      <w:r w:rsidRPr="00A15187">
        <w:rPr>
          <w:sz w:val="28"/>
          <w:szCs w:val="28"/>
        </w:rPr>
        <w:t>Способом фиксации результата выполнения административн</w:t>
      </w:r>
      <w:r>
        <w:rPr>
          <w:sz w:val="28"/>
          <w:szCs w:val="28"/>
        </w:rPr>
        <w:t xml:space="preserve">ой </w:t>
      </w:r>
      <w:r w:rsidRPr="00A15187">
        <w:rPr>
          <w:sz w:val="28"/>
          <w:szCs w:val="28"/>
        </w:rPr>
        <w:t>процедур</w:t>
      </w:r>
      <w:r>
        <w:rPr>
          <w:sz w:val="28"/>
          <w:szCs w:val="28"/>
        </w:rPr>
        <w:t>ы</w:t>
      </w:r>
      <w:r w:rsidRPr="00A15187">
        <w:rPr>
          <w:sz w:val="28"/>
          <w:szCs w:val="28"/>
        </w:rPr>
        <w:t xml:space="preserve"> является </w:t>
      </w:r>
      <w:r>
        <w:rPr>
          <w:sz w:val="28"/>
          <w:szCs w:val="28"/>
        </w:rPr>
        <w:t xml:space="preserve">запись в журнале учета муниципальных услуг о </w:t>
      </w:r>
      <w:r w:rsidRPr="00A15187">
        <w:rPr>
          <w:sz w:val="28"/>
          <w:szCs w:val="28"/>
        </w:rPr>
        <w:t xml:space="preserve">направлении получателю </w:t>
      </w:r>
      <w:r>
        <w:rPr>
          <w:sz w:val="28"/>
          <w:szCs w:val="28"/>
        </w:rPr>
        <w:t>муниципальной</w:t>
      </w:r>
      <w:r w:rsidRPr="00A15187">
        <w:rPr>
          <w:sz w:val="28"/>
          <w:szCs w:val="28"/>
        </w:rPr>
        <w:t xml:space="preserve"> услуги </w:t>
      </w:r>
      <w:r>
        <w:rPr>
          <w:sz w:val="28"/>
          <w:szCs w:val="28"/>
        </w:rPr>
        <w:t>информационного письма</w:t>
      </w:r>
      <w:r w:rsidRPr="00A15187">
        <w:rPr>
          <w:sz w:val="28"/>
          <w:szCs w:val="28"/>
        </w:rPr>
        <w:t xml:space="preserve"> о предоставлении </w:t>
      </w:r>
      <w:r>
        <w:rPr>
          <w:sz w:val="28"/>
          <w:szCs w:val="28"/>
        </w:rPr>
        <w:t xml:space="preserve">муниципальной </w:t>
      </w:r>
      <w:r w:rsidRPr="00A15187">
        <w:rPr>
          <w:sz w:val="28"/>
          <w:szCs w:val="28"/>
        </w:rPr>
        <w:t>услуги.</w:t>
      </w:r>
    </w:p>
    <w:p w:rsidR="005D1408" w:rsidRDefault="005D1408" w:rsidP="005D1408">
      <w:pPr>
        <w:pStyle w:val="consplusnormal1"/>
        <w:spacing w:before="0" w:beforeAutospacing="0" w:after="0" w:afterAutospacing="0"/>
        <w:ind w:firstLine="720"/>
        <w:jc w:val="both"/>
        <w:rPr>
          <w:sz w:val="28"/>
          <w:szCs w:val="28"/>
        </w:rPr>
      </w:pPr>
      <w:r w:rsidRPr="00A15187">
        <w:rPr>
          <w:sz w:val="28"/>
          <w:szCs w:val="28"/>
        </w:rPr>
        <w:t>Максимальный срок выполнения административн</w:t>
      </w:r>
      <w:r>
        <w:rPr>
          <w:sz w:val="28"/>
          <w:szCs w:val="28"/>
        </w:rPr>
        <w:t>ой про</w:t>
      </w:r>
      <w:r w:rsidRPr="00A15187">
        <w:rPr>
          <w:sz w:val="28"/>
          <w:szCs w:val="28"/>
        </w:rPr>
        <w:t>цедур</w:t>
      </w:r>
      <w:r>
        <w:rPr>
          <w:sz w:val="28"/>
          <w:szCs w:val="28"/>
        </w:rPr>
        <w:t>ы не может превышать 30 календарных дней</w:t>
      </w:r>
      <w:r w:rsidRPr="00A15187">
        <w:rPr>
          <w:sz w:val="28"/>
          <w:szCs w:val="28"/>
        </w:rPr>
        <w:t>.</w:t>
      </w:r>
    </w:p>
    <w:p w:rsidR="005D1408" w:rsidRPr="00A15187" w:rsidRDefault="005D1408" w:rsidP="005D1408">
      <w:pPr>
        <w:autoSpaceDE w:val="0"/>
        <w:autoSpaceDN w:val="0"/>
        <w:adjustRightInd w:val="0"/>
        <w:ind w:firstLine="720"/>
        <w:jc w:val="both"/>
        <w:rPr>
          <w:color w:val="000000"/>
          <w:sz w:val="28"/>
          <w:szCs w:val="28"/>
        </w:rPr>
      </w:pPr>
      <w:r>
        <w:rPr>
          <w:color w:val="000000"/>
          <w:sz w:val="28"/>
          <w:szCs w:val="28"/>
        </w:rPr>
        <w:t>3.6. П</w:t>
      </w:r>
      <w:r w:rsidRPr="00A15187">
        <w:rPr>
          <w:color w:val="000000"/>
          <w:sz w:val="28"/>
          <w:szCs w:val="28"/>
        </w:rPr>
        <w:t>роведение мероприятия</w:t>
      </w:r>
      <w:r>
        <w:rPr>
          <w:color w:val="000000"/>
          <w:sz w:val="28"/>
          <w:szCs w:val="28"/>
        </w:rPr>
        <w:t xml:space="preserve"> </w:t>
      </w:r>
      <w:r w:rsidRPr="00A15187">
        <w:rPr>
          <w:color w:val="000000"/>
          <w:sz w:val="28"/>
          <w:szCs w:val="28"/>
        </w:rPr>
        <w:t xml:space="preserve">(при предоставлении </w:t>
      </w:r>
      <w:r>
        <w:rPr>
          <w:color w:val="000000"/>
          <w:sz w:val="28"/>
          <w:szCs w:val="28"/>
        </w:rPr>
        <w:t>муниципальной</w:t>
      </w:r>
      <w:r w:rsidRPr="00A15187">
        <w:rPr>
          <w:color w:val="000000"/>
          <w:sz w:val="28"/>
          <w:szCs w:val="28"/>
        </w:rPr>
        <w:t xml:space="preserve"> услуги в части </w:t>
      </w:r>
      <w:r>
        <w:rPr>
          <w:color w:val="000000"/>
          <w:sz w:val="28"/>
          <w:szCs w:val="28"/>
        </w:rPr>
        <w:t>мето</w:t>
      </w:r>
      <w:r w:rsidRPr="00A15187">
        <w:rPr>
          <w:color w:val="000000"/>
          <w:sz w:val="28"/>
          <w:szCs w:val="28"/>
        </w:rPr>
        <w:t>дической по</w:t>
      </w:r>
      <w:r>
        <w:rPr>
          <w:color w:val="000000"/>
          <w:sz w:val="28"/>
          <w:szCs w:val="28"/>
        </w:rPr>
        <w:t>мощи)</w:t>
      </w:r>
    </w:p>
    <w:p w:rsidR="005D1408" w:rsidRPr="00036CC9" w:rsidRDefault="005D1408" w:rsidP="005D1408">
      <w:pPr>
        <w:pStyle w:val="consplusnormal1"/>
        <w:spacing w:before="0" w:beforeAutospacing="0" w:after="0" w:afterAutospacing="0"/>
        <w:ind w:firstLine="720"/>
        <w:jc w:val="both"/>
        <w:rPr>
          <w:sz w:val="28"/>
          <w:szCs w:val="28"/>
        </w:rPr>
      </w:pPr>
      <w:r w:rsidRPr="00BC3674">
        <w:rPr>
          <w:sz w:val="28"/>
          <w:szCs w:val="28"/>
        </w:rPr>
        <w:t xml:space="preserve">Юридическим фактом, являющимся основанием для начала административной процедуры, является получение </w:t>
      </w:r>
      <w:r>
        <w:rPr>
          <w:sz w:val="28"/>
          <w:szCs w:val="28"/>
        </w:rPr>
        <w:t>должностным лицом</w:t>
      </w:r>
      <w:r w:rsidRPr="00BC3674">
        <w:rPr>
          <w:sz w:val="28"/>
          <w:szCs w:val="28"/>
        </w:rPr>
        <w:t xml:space="preserve"> </w:t>
      </w:r>
      <w:r>
        <w:rPr>
          <w:sz w:val="28"/>
          <w:szCs w:val="28"/>
        </w:rPr>
        <w:t>Учреждения</w:t>
      </w:r>
      <w:r w:rsidRPr="00BC3674">
        <w:rPr>
          <w:sz w:val="28"/>
          <w:szCs w:val="28"/>
        </w:rPr>
        <w:t xml:space="preserve"> поручения в форме визы</w:t>
      </w:r>
      <w:r w:rsidRPr="00036CC9">
        <w:rPr>
          <w:sz w:val="28"/>
          <w:szCs w:val="28"/>
        </w:rPr>
        <w:t xml:space="preserve"> руководителя </w:t>
      </w:r>
      <w:r>
        <w:rPr>
          <w:sz w:val="28"/>
          <w:szCs w:val="28"/>
        </w:rPr>
        <w:t>Учреждения</w:t>
      </w:r>
      <w:r w:rsidRPr="00036CC9">
        <w:rPr>
          <w:sz w:val="28"/>
          <w:szCs w:val="28"/>
        </w:rPr>
        <w:t xml:space="preserve"> либо уполномоченного им лица на запросе на предоставление муниципальной услуги заявителю.</w:t>
      </w:r>
    </w:p>
    <w:p w:rsidR="005D1408" w:rsidRPr="00BC3674" w:rsidRDefault="005D1408" w:rsidP="005D1408">
      <w:pPr>
        <w:pStyle w:val="consplusnormal1"/>
        <w:spacing w:before="0" w:beforeAutospacing="0" w:after="0" w:afterAutospacing="0"/>
        <w:ind w:firstLine="720"/>
        <w:jc w:val="both"/>
        <w:rPr>
          <w:sz w:val="28"/>
          <w:szCs w:val="28"/>
        </w:rPr>
      </w:pPr>
      <w:r w:rsidRPr="00BC3674">
        <w:rPr>
          <w:sz w:val="28"/>
          <w:szCs w:val="28"/>
        </w:rPr>
        <w:t xml:space="preserve">В зависимости от просьбы заявителя, содержащейся в запросе, </w:t>
      </w:r>
      <w:r>
        <w:rPr>
          <w:sz w:val="28"/>
          <w:szCs w:val="28"/>
        </w:rPr>
        <w:t>должностное лицо</w:t>
      </w:r>
      <w:r w:rsidRPr="00BC3674">
        <w:rPr>
          <w:sz w:val="28"/>
          <w:szCs w:val="28"/>
        </w:rPr>
        <w:t xml:space="preserve"> </w:t>
      </w:r>
      <w:r>
        <w:rPr>
          <w:sz w:val="28"/>
          <w:szCs w:val="28"/>
        </w:rPr>
        <w:t>Учреждения</w:t>
      </w:r>
      <w:r w:rsidRPr="00BC3674">
        <w:rPr>
          <w:sz w:val="28"/>
          <w:szCs w:val="28"/>
        </w:rPr>
        <w:t xml:space="preserve"> организует подготовку и</w:t>
      </w:r>
      <w:r>
        <w:rPr>
          <w:sz w:val="28"/>
          <w:szCs w:val="28"/>
        </w:rPr>
        <w:t xml:space="preserve"> проведение</w:t>
      </w:r>
      <w:r w:rsidRPr="00BC3674">
        <w:rPr>
          <w:sz w:val="28"/>
          <w:szCs w:val="28"/>
        </w:rPr>
        <w:t xml:space="preserve"> мероприяти</w:t>
      </w:r>
      <w:r>
        <w:rPr>
          <w:sz w:val="28"/>
          <w:szCs w:val="28"/>
        </w:rPr>
        <w:t>я</w:t>
      </w:r>
      <w:r w:rsidRPr="00BC3674">
        <w:rPr>
          <w:sz w:val="28"/>
          <w:szCs w:val="28"/>
        </w:rPr>
        <w:t xml:space="preserve"> по методической помощи.</w:t>
      </w:r>
    </w:p>
    <w:p w:rsidR="005D1408" w:rsidRPr="00036CC9" w:rsidRDefault="005D1408" w:rsidP="005D1408">
      <w:pPr>
        <w:pStyle w:val="consplusnormal1"/>
        <w:spacing w:before="0" w:beforeAutospacing="0" w:after="0" w:afterAutospacing="0"/>
        <w:ind w:firstLine="720"/>
        <w:jc w:val="both"/>
        <w:rPr>
          <w:sz w:val="28"/>
          <w:szCs w:val="28"/>
        </w:rPr>
      </w:pPr>
      <w:r w:rsidRPr="00BC3674">
        <w:rPr>
          <w:sz w:val="28"/>
          <w:szCs w:val="28"/>
        </w:rPr>
        <w:t>Критерием принятия решения о проведении мероприятий по методической помощи является виза</w:t>
      </w:r>
      <w:r w:rsidRPr="00036CC9">
        <w:rPr>
          <w:sz w:val="28"/>
          <w:szCs w:val="28"/>
        </w:rPr>
        <w:t xml:space="preserve"> руководителя </w:t>
      </w:r>
      <w:r>
        <w:rPr>
          <w:sz w:val="28"/>
          <w:szCs w:val="28"/>
        </w:rPr>
        <w:t>Учреждения</w:t>
      </w:r>
      <w:r w:rsidRPr="00036CC9">
        <w:rPr>
          <w:sz w:val="28"/>
          <w:szCs w:val="28"/>
        </w:rPr>
        <w:t xml:space="preserve"> либо уполномоченного им лица на запросе на предоставление муниципальной услуги заявителю.</w:t>
      </w:r>
    </w:p>
    <w:p w:rsidR="005D1408" w:rsidRPr="00A15187" w:rsidRDefault="005D1408" w:rsidP="005D1408">
      <w:pPr>
        <w:pStyle w:val="consplusnormal1"/>
        <w:spacing w:before="0" w:beforeAutospacing="0" w:after="0" w:afterAutospacing="0"/>
        <w:ind w:firstLine="720"/>
        <w:jc w:val="both"/>
        <w:rPr>
          <w:sz w:val="28"/>
          <w:szCs w:val="28"/>
        </w:rPr>
      </w:pPr>
      <w:r>
        <w:rPr>
          <w:color w:val="000000"/>
          <w:sz w:val="28"/>
          <w:szCs w:val="28"/>
        </w:rPr>
        <w:t>Результатом административной процедуры являются:</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проведение мероприятий по методической помощи;</w:t>
      </w:r>
    </w:p>
    <w:p w:rsidR="005D1408"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размещение на официальном сайте Учреждения информационного сообщения о проведении мероприятия с указанием даты его проведения.</w:t>
      </w:r>
    </w:p>
    <w:p w:rsidR="005D1408" w:rsidRPr="00A15187" w:rsidRDefault="005D1408" w:rsidP="005D1408">
      <w:pPr>
        <w:pStyle w:val="consplusnormal1"/>
        <w:spacing w:before="0" w:beforeAutospacing="0" w:after="0" w:afterAutospacing="0"/>
        <w:ind w:firstLine="720"/>
        <w:jc w:val="both"/>
        <w:rPr>
          <w:color w:val="000000"/>
          <w:sz w:val="28"/>
          <w:szCs w:val="28"/>
        </w:rPr>
      </w:pPr>
      <w:r>
        <w:rPr>
          <w:color w:val="000000"/>
          <w:sz w:val="28"/>
          <w:szCs w:val="28"/>
        </w:rPr>
        <w:t>Передача заявителю сведений о результате административной процедуры осуществляется уполномоченным на предоставление муниципальной услуги работником устно при личном посещении заявителя, либо с использование услуг почтовой связи либо по электронной почте</w:t>
      </w:r>
      <w:r w:rsidRPr="00A15187">
        <w:rPr>
          <w:color w:val="000000"/>
          <w:sz w:val="28"/>
          <w:szCs w:val="28"/>
        </w:rPr>
        <w:t>.</w:t>
      </w:r>
    </w:p>
    <w:p w:rsidR="005D1408" w:rsidRPr="00A15187" w:rsidRDefault="005D1408" w:rsidP="005D1408">
      <w:pPr>
        <w:pStyle w:val="consplusnormal1"/>
        <w:spacing w:before="0" w:beforeAutospacing="0" w:after="0" w:afterAutospacing="0"/>
        <w:ind w:firstLine="720"/>
        <w:jc w:val="both"/>
        <w:rPr>
          <w:sz w:val="28"/>
          <w:szCs w:val="28"/>
        </w:rPr>
      </w:pPr>
      <w:r w:rsidRPr="00A15187">
        <w:rPr>
          <w:sz w:val="28"/>
          <w:szCs w:val="28"/>
        </w:rPr>
        <w:t>Способом фиксации результата выполнения административн</w:t>
      </w:r>
      <w:r>
        <w:rPr>
          <w:sz w:val="28"/>
          <w:szCs w:val="28"/>
        </w:rPr>
        <w:t xml:space="preserve">ой </w:t>
      </w:r>
      <w:r w:rsidRPr="00A15187">
        <w:rPr>
          <w:sz w:val="28"/>
          <w:szCs w:val="28"/>
        </w:rPr>
        <w:t>процедур</w:t>
      </w:r>
      <w:r>
        <w:rPr>
          <w:sz w:val="28"/>
          <w:szCs w:val="28"/>
        </w:rPr>
        <w:t>ы</w:t>
      </w:r>
      <w:r w:rsidRPr="00A15187">
        <w:rPr>
          <w:sz w:val="28"/>
          <w:szCs w:val="28"/>
        </w:rPr>
        <w:t xml:space="preserve"> является </w:t>
      </w:r>
      <w:r>
        <w:rPr>
          <w:sz w:val="28"/>
          <w:szCs w:val="28"/>
        </w:rPr>
        <w:t xml:space="preserve">запись в журнале учета муниципальных услуг о </w:t>
      </w:r>
      <w:r w:rsidRPr="00A15187">
        <w:rPr>
          <w:sz w:val="28"/>
          <w:szCs w:val="28"/>
        </w:rPr>
        <w:lastRenderedPageBreak/>
        <w:t xml:space="preserve">направлении получателю </w:t>
      </w:r>
      <w:r>
        <w:rPr>
          <w:sz w:val="28"/>
          <w:szCs w:val="28"/>
        </w:rPr>
        <w:t>муниципальной</w:t>
      </w:r>
      <w:r w:rsidRPr="00A15187">
        <w:rPr>
          <w:sz w:val="28"/>
          <w:szCs w:val="28"/>
        </w:rPr>
        <w:t xml:space="preserve"> услуги </w:t>
      </w:r>
      <w:r>
        <w:rPr>
          <w:sz w:val="28"/>
          <w:szCs w:val="28"/>
        </w:rPr>
        <w:t xml:space="preserve">информационного </w:t>
      </w:r>
      <w:r w:rsidRPr="00A15187">
        <w:rPr>
          <w:sz w:val="28"/>
          <w:szCs w:val="28"/>
        </w:rPr>
        <w:t xml:space="preserve">письма о предоставлении </w:t>
      </w:r>
      <w:r>
        <w:rPr>
          <w:sz w:val="28"/>
          <w:szCs w:val="28"/>
        </w:rPr>
        <w:t xml:space="preserve">муниципальной </w:t>
      </w:r>
      <w:r w:rsidRPr="00A15187">
        <w:rPr>
          <w:sz w:val="28"/>
          <w:szCs w:val="28"/>
        </w:rPr>
        <w:t>услуги.</w:t>
      </w:r>
    </w:p>
    <w:p w:rsidR="005D1408" w:rsidRDefault="005D1408" w:rsidP="005D1408">
      <w:pPr>
        <w:pStyle w:val="consplusnormal1"/>
        <w:spacing w:before="0" w:beforeAutospacing="0" w:after="0" w:afterAutospacing="0"/>
        <w:ind w:firstLine="720"/>
        <w:jc w:val="both"/>
        <w:rPr>
          <w:sz w:val="28"/>
          <w:szCs w:val="28"/>
        </w:rPr>
      </w:pPr>
      <w:r w:rsidRPr="00A15187">
        <w:rPr>
          <w:sz w:val="28"/>
          <w:szCs w:val="28"/>
        </w:rPr>
        <w:t>Максимальный срок выполнения административн</w:t>
      </w:r>
      <w:r>
        <w:rPr>
          <w:sz w:val="28"/>
          <w:szCs w:val="28"/>
        </w:rPr>
        <w:t>ой про</w:t>
      </w:r>
      <w:r w:rsidRPr="00A15187">
        <w:rPr>
          <w:sz w:val="28"/>
          <w:szCs w:val="28"/>
        </w:rPr>
        <w:t>цедур</w:t>
      </w:r>
      <w:r>
        <w:rPr>
          <w:sz w:val="28"/>
          <w:szCs w:val="28"/>
        </w:rPr>
        <w:t>ы составляет 90 календарных дней</w:t>
      </w:r>
      <w:r w:rsidRPr="00A15187">
        <w:rPr>
          <w:sz w:val="28"/>
          <w:szCs w:val="28"/>
        </w:rPr>
        <w:t>.</w:t>
      </w:r>
    </w:p>
    <w:p w:rsidR="005D1408" w:rsidRPr="00A15187" w:rsidRDefault="005D1408" w:rsidP="005D1408">
      <w:pPr>
        <w:pStyle w:val="consplusnormal1"/>
        <w:spacing w:before="0" w:beforeAutospacing="0" w:after="0" w:afterAutospacing="0"/>
        <w:ind w:firstLine="720"/>
        <w:jc w:val="center"/>
        <w:rPr>
          <w:sz w:val="28"/>
          <w:szCs w:val="28"/>
        </w:rPr>
      </w:pPr>
    </w:p>
    <w:p w:rsidR="005D1408" w:rsidRPr="00D610D7" w:rsidRDefault="005D1408" w:rsidP="005D1408">
      <w:pPr>
        <w:pStyle w:val="a7"/>
        <w:autoSpaceDE w:val="0"/>
        <w:autoSpaceDN w:val="0"/>
        <w:adjustRightInd w:val="0"/>
        <w:ind w:left="0"/>
        <w:jc w:val="center"/>
        <w:outlineLvl w:val="1"/>
        <w:rPr>
          <w:b/>
          <w:bCs/>
          <w:sz w:val="28"/>
          <w:szCs w:val="28"/>
          <w:lang w:eastAsia="ru-RU"/>
        </w:rPr>
      </w:pPr>
      <w:r w:rsidRPr="000908F0">
        <w:rPr>
          <w:b/>
          <w:bCs/>
          <w:sz w:val="28"/>
          <w:szCs w:val="28"/>
          <w:lang w:eastAsia="ru-RU"/>
        </w:rPr>
        <w:t xml:space="preserve">4. Формы </w:t>
      </w:r>
      <w:proofErr w:type="gramStart"/>
      <w:r w:rsidRPr="000908F0">
        <w:rPr>
          <w:b/>
          <w:bCs/>
          <w:sz w:val="28"/>
          <w:szCs w:val="28"/>
          <w:lang w:eastAsia="ru-RU"/>
        </w:rPr>
        <w:t>контроля за</w:t>
      </w:r>
      <w:proofErr w:type="gramEnd"/>
      <w:r w:rsidRPr="000908F0">
        <w:rPr>
          <w:b/>
          <w:bCs/>
          <w:sz w:val="28"/>
          <w:szCs w:val="28"/>
          <w:lang w:eastAsia="ru-RU"/>
        </w:rPr>
        <w:t xml:space="preserve"> исполнением административного регламента</w:t>
      </w:r>
    </w:p>
    <w:p w:rsidR="005D1408" w:rsidRPr="00A15187" w:rsidRDefault="005D1408" w:rsidP="005D1408">
      <w:pPr>
        <w:autoSpaceDE w:val="0"/>
        <w:autoSpaceDN w:val="0"/>
        <w:adjustRightInd w:val="0"/>
        <w:ind w:firstLine="720"/>
        <w:jc w:val="both"/>
        <w:rPr>
          <w:sz w:val="28"/>
          <w:szCs w:val="28"/>
        </w:rPr>
      </w:pPr>
      <w:r w:rsidRPr="00A15187">
        <w:rPr>
          <w:sz w:val="28"/>
          <w:szCs w:val="28"/>
        </w:rPr>
        <w:t xml:space="preserve">4.1. Текущий </w:t>
      </w:r>
      <w:proofErr w:type="gramStart"/>
      <w:r w:rsidRPr="00A15187">
        <w:rPr>
          <w:sz w:val="28"/>
          <w:szCs w:val="28"/>
        </w:rPr>
        <w:t>контроль за</w:t>
      </w:r>
      <w:proofErr w:type="gramEnd"/>
      <w:r w:rsidRPr="00A15187">
        <w:rPr>
          <w:sz w:val="28"/>
          <w:szCs w:val="28"/>
        </w:rPr>
        <w:t xml:space="preserve"> соблюдением </w:t>
      </w:r>
      <w:r>
        <w:rPr>
          <w:sz w:val="28"/>
          <w:szCs w:val="28"/>
        </w:rPr>
        <w:t xml:space="preserve">и исполнением должностными лицами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лицами, ответственными за предоставление муниципальной услуги, в части административных процедур, </w:t>
      </w:r>
      <w:r w:rsidRPr="00A15187">
        <w:rPr>
          <w:sz w:val="28"/>
          <w:szCs w:val="28"/>
        </w:rPr>
        <w:t xml:space="preserve">осуществляется </w:t>
      </w:r>
      <w:r>
        <w:rPr>
          <w:sz w:val="28"/>
          <w:szCs w:val="28"/>
        </w:rPr>
        <w:t>должностными лицами Учреждения.</w:t>
      </w:r>
    </w:p>
    <w:p w:rsidR="005D1408" w:rsidRDefault="005D1408" w:rsidP="005D1408">
      <w:pPr>
        <w:autoSpaceDE w:val="0"/>
        <w:autoSpaceDN w:val="0"/>
        <w:adjustRightInd w:val="0"/>
        <w:ind w:firstLine="720"/>
        <w:jc w:val="both"/>
        <w:rPr>
          <w:sz w:val="28"/>
          <w:szCs w:val="28"/>
        </w:rPr>
      </w:pPr>
      <w:r w:rsidRPr="00A15187">
        <w:rPr>
          <w:sz w:val="28"/>
          <w:szCs w:val="28"/>
        </w:rPr>
        <w:t xml:space="preserve">4.2. Текущий </w:t>
      </w:r>
      <w:proofErr w:type="gramStart"/>
      <w:r w:rsidRPr="00A15187">
        <w:rPr>
          <w:sz w:val="28"/>
          <w:szCs w:val="28"/>
        </w:rPr>
        <w:t>контроль за</w:t>
      </w:r>
      <w:proofErr w:type="gramEnd"/>
      <w:r w:rsidRPr="00A15187">
        <w:rPr>
          <w:sz w:val="28"/>
          <w:szCs w:val="28"/>
        </w:rPr>
        <w:t xml:space="preserve"> </w:t>
      </w:r>
      <w:r>
        <w:rPr>
          <w:sz w:val="28"/>
          <w:szCs w:val="28"/>
        </w:rPr>
        <w:t>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руководителем Учреждения.</w:t>
      </w:r>
    </w:p>
    <w:p w:rsidR="005D1408" w:rsidRDefault="005D1408" w:rsidP="005D1408">
      <w:pPr>
        <w:autoSpaceDE w:val="0"/>
        <w:autoSpaceDN w:val="0"/>
        <w:adjustRightInd w:val="0"/>
        <w:ind w:firstLine="720"/>
        <w:jc w:val="both"/>
        <w:rPr>
          <w:sz w:val="28"/>
          <w:szCs w:val="28"/>
        </w:rPr>
      </w:pPr>
      <w:r>
        <w:rPr>
          <w:sz w:val="28"/>
          <w:szCs w:val="28"/>
        </w:rPr>
        <w:t xml:space="preserve">4.3. Администрация, осуществляя </w:t>
      </w:r>
      <w:proofErr w:type="gramStart"/>
      <w:r>
        <w:rPr>
          <w:sz w:val="28"/>
          <w:szCs w:val="28"/>
        </w:rPr>
        <w:t>контроль за</w:t>
      </w:r>
      <w:proofErr w:type="gramEnd"/>
      <w:r>
        <w:rPr>
          <w:sz w:val="28"/>
          <w:szCs w:val="28"/>
        </w:rPr>
        <w:t xml:space="preserve"> предоставлением муниципальной услуги:</w:t>
      </w:r>
    </w:p>
    <w:p w:rsidR="005D1408" w:rsidRDefault="005D1408" w:rsidP="005D1408">
      <w:pPr>
        <w:autoSpaceDE w:val="0"/>
        <w:autoSpaceDN w:val="0"/>
        <w:adjustRightInd w:val="0"/>
        <w:ind w:firstLine="720"/>
        <w:jc w:val="both"/>
        <w:rPr>
          <w:sz w:val="28"/>
          <w:szCs w:val="28"/>
        </w:rPr>
      </w:pPr>
      <w:r>
        <w:rPr>
          <w:sz w:val="28"/>
          <w:szCs w:val="28"/>
        </w:rPr>
        <w:t>контролируют соблюдение порядка и условий предоставления муниципальной услуги, законность решений должностных лиц Учреждения;</w:t>
      </w:r>
    </w:p>
    <w:p w:rsidR="005D1408" w:rsidRDefault="005D1408" w:rsidP="005D1408">
      <w:pPr>
        <w:autoSpaceDE w:val="0"/>
        <w:autoSpaceDN w:val="0"/>
        <w:adjustRightInd w:val="0"/>
        <w:ind w:firstLine="720"/>
        <w:jc w:val="both"/>
        <w:rPr>
          <w:sz w:val="28"/>
          <w:szCs w:val="28"/>
        </w:rPr>
      </w:pPr>
      <w:r>
        <w:rPr>
          <w:sz w:val="28"/>
          <w:szCs w:val="28"/>
        </w:rPr>
        <w:t xml:space="preserve">в случае выявления нарушений требований </w:t>
      </w:r>
      <w:proofErr w:type="gramStart"/>
      <w:r>
        <w:rPr>
          <w:sz w:val="28"/>
          <w:szCs w:val="28"/>
        </w:rPr>
        <w:t>закона по вопросам</w:t>
      </w:r>
      <w:proofErr w:type="gramEnd"/>
      <w:r>
        <w:rPr>
          <w:sz w:val="28"/>
          <w:szCs w:val="28"/>
        </w:rPr>
        <w:t xml:space="preserve"> предоставления Учреждением или его должностными лицами муниципальной услуги дают письменные предписания по устранению таких нарушений, обязательные для исполнения;</w:t>
      </w:r>
    </w:p>
    <w:p w:rsidR="005D1408" w:rsidRDefault="005D1408" w:rsidP="005D1408">
      <w:pPr>
        <w:autoSpaceDE w:val="0"/>
        <w:autoSpaceDN w:val="0"/>
        <w:adjustRightInd w:val="0"/>
        <w:ind w:firstLine="720"/>
        <w:jc w:val="both"/>
        <w:rPr>
          <w:sz w:val="28"/>
          <w:szCs w:val="28"/>
        </w:rPr>
      </w:pPr>
      <w:r>
        <w:rPr>
          <w:sz w:val="28"/>
          <w:szCs w:val="28"/>
        </w:rPr>
        <w:t>назначают уполномоченных лиц для постоянного наблюдения за осуществлением муниципальной услуги;</w:t>
      </w:r>
    </w:p>
    <w:p w:rsidR="005D1408" w:rsidRDefault="005D1408" w:rsidP="005D1408">
      <w:pPr>
        <w:autoSpaceDE w:val="0"/>
        <w:autoSpaceDN w:val="0"/>
        <w:adjustRightInd w:val="0"/>
        <w:ind w:firstLine="720"/>
        <w:jc w:val="both"/>
        <w:rPr>
          <w:sz w:val="28"/>
          <w:szCs w:val="28"/>
        </w:rPr>
      </w:pPr>
      <w:r>
        <w:rPr>
          <w:sz w:val="28"/>
          <w:szCs w:val="28"/>
        </w:rPr>
        <w:t>запрашивают и получают в 2</w:t>
      </w:r>
      <w:r>
        <w:rPr>
          <w:sz w:val="28"/>
          <w:szCs w:val="28"/>
        </w:rPr>
        <w:noBreakHyphen/>
        <w:t>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5D1408" w:rsidRDefault="005D1408" w:rsidP="005D1408">
      <w:pPr>
        <w:autoSpaceDE w:val="0"/>
        <w:autoSpaceDN w:val="0"/>
        <w:adjustRightInd w:val="0"/>
        <w:ind w:firstLine="720"/>
        <w:jc w:val="both"/>
        <w:rPr>
          <w:sz w:val="28"/>
          <w:szCs w:val="28"/>
        </w:rPr>
      </w:pPr>
      <w:r>
        <w:rPr>
          <w:sz w:val="28"/>
          <w:szCs w:val="28"/>
        </w:rPr>
        <w:t>4.4. Текущий контроль осуществляется путем проведения должностными лицами Администрации, Учреждения проверок соблюдения и исполнения ответственными должностными лицами Учреждения положений настоящего административного регламента, иных нормативных правовых актов Российской Федерации, Самарской области и муниципального образования Самарской области.</w:t>
      </w:r>
    </w:p>
    <w:p w:rsidR="005D1408" w:rsidRDefault="005D1408" w:rsidP="005D1408">
      <w:pPr>
        <w:autoSpaceDE w:val="0"/>
        <w:autoSpaceDN w:val="0"/>
        <w:adjustRightInd w:val="0"/>
        <w:ind w:firstLine="720"/>
        <w:jc w:val="both"/>
        <w:rPr>
          <w:sz w:val="28"/>
          <w:szCs w:val="28"/>
        </w:rPr>
      </w:pPr>
      <w:r>
        <w:rPr>
          <w:sz w:val="28"/>
          <w:szCs w:val="28"/>
        </w:rPr>
        <w:t>Периодичность осуществления текущего контроля устанавливается руководителем Администрации, Учреждения.</w:t>
      </w:r>
    </w:p>
    <w:p w:rsidR="005D1408" w:rsidRDefault="005D1408" w:rsidP="005D1408">
      <w:pPr>
        <w:autoSpaceDE w:val="0"/>
        <w:autoSpaceDN w:val="0"/>
        <w:adjustRightInd w:val="0"/>
        <w:ind w:firstLine="720"/>
        <w:jc w:val="both"/>
        <w:rPr>
          <w:sz w:val="28"/>
          <w:szCs w:val="28"/>
        </w:rPr>
      </w:pPr>
      <w:r>
        <w:rPr>
          <w:sz w:val="28"/>
          <w:szCs w:val="28"/>
        </w:rPr>
        <w:t>4.5.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rsidR="005D1408" w:rsidRDefault="005D1408" w:rsidP="005D1408">
      <w:pPr>
        <w:autoSpaceDE w:val="0"/>
        <w:autoSpaceDN w:val="0"/>
        <w:adjustRightInd w:val="0"/>
        <w:ind w:firstLine="720"/>
        <w:jc w:val="both"/>
        <w:rPr>
          <w:sz w:val="28"/>
          <w:szCs w:val="28"/>
        </w:rPr>
      </w:pPr>
      <w:r>
        <w:rPr>
          <w:sz w:val="28"/>
          <w:szCs w:val="28"/>
        </w:rPr>
        <w:t xml:space="preserve">4.6. </w:t>
      </w:r>
      <w:r w:rsidRPr="00A15187">
        <w:rPr>
          <w:sz w:val="28"/>
          <w:szCs w:val="28"/>
        </w:rPr>
        <w:t xml:space="preserve">Проверка полноты и качества предоставления </w:t>
      </w:r>
      <w:r>
        <w:rPr>
          <w:sz w:val="28"/>
          <w:szCs w:val="28"/>
        </w:rPr>
        <w:t>муниципальной</w:t>
      </w:r>
      <w:r w:rsidRPr="00A15187">
        <w:rPr>
          <w:sz w:val="28"/>
          <w:szCs w:val="28"/>
        </w:rPr>
        <w:t xml:space="preserve"> услуги включает в себя проведение проверок</w:t>
      </w:r>
      <w:r>
        <w:rPr>
          <w:sz w:val="28"/>
          <w:szCs w:val="28"/>
        </w:rPr>
        <w:t xml:space="preserve"> должностных лиц Учреждения, </w:t>
      </w:r>
      <w:r>
        <w:rPr>
          <w:sz w:val="28"/>
          <w:szCs w:val="28"/>
        </w:rPr>
        <w:lastRenderedPageBreak/>
        <w:t>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5D1408" w:rsidRDefault="005D1408" w:rsidP="005D1408">
      <w:pPr>
        <w:autoSpaceDE w:val="0"/>
        <w:autoSpaceDN w:val="0"/>
        <w:adjustRightInd w:val="0"/>
        <w:ind w:firstLine="720"/>
        <w:jc w:val="both"/>
        <w:rPr>
          <w:sz w:val="28"/>
          <w:szCs w:val="28"/>
        </w:rPr>
      </w:pPr>
      <w:r>
        <w:rPr>
          <w:sz w:val="28"/>
          <w:szCs w:val="28"/>
        </w:rPr>
        <w:t>4.7. Проверку полноты и качества предоставления муниципальной услуги осуществляет Администрация.</w:t>
      </w:r>
    </w:p>
    <w:p w:rsidR="005D1408" w:rsidRDefault="005D1408" w:rsidP="005D1408">
      <w:pPr>
        <w:autoSpaceDE w:val="0"/>
        <w:autoSpaceDN w:val="0"/>
        <w:adjustRightInd w:val="0"/>
        <w:ind w:firstLine="720"/>
        <w:jc w:val="both"/>
        <w:rPr>
          <w:sz w:val="28"/>
          <w:szCs w:val="28"/>
        </w:rPr>
      </w:pPr>
      <w:r>
        <w:rPr>
          <w:sz w:val="28"/>
          <w:szCs w:val="28"/>
        </w:rPr>
        <w:t>4.8. Проверки полноты и качества предоставления муниципальной услуги могут быть плановыми и внеплановыми (проверка проводится по конкретному обращению заявителя (получателя муниципальной услуги) или иного уполномоченного лица или в иных установленных законодательством случаях).</w:t>
      </w:r>
    </w:p>
    <w:p w:rsidR="005D1408" w:rsidRDefault="005D1408" w:rsidP="005D1408">
      <w:pPr>
        <w:autoSpaceDE w:val="0"/>
        <w:autoSpaceDN w:val="0"/>
        <w:adjustRightInd w:val="0"/>
        <w:ind w:firstLine="720"/>
        <w:jc w:val="both"/>
        <w:outlineLvl w:val="1"/>
        <w:rPr>
          <w:sz w:val="28"/>
          <w:szCs w:val="28"/>
        </w:rPr>
      </w:pPr>
      <w:r>
        <w:rPr>
          <w:sz w:val="28"/>
          <w:szCs w:val="28"/>
        </w:rPr>
        <w:t xml:space="preserve">4.9. </w:t>
      </w:r>
      <w:r w:rsidRPr="00A15187">
        <w:rPr>
          <w:sz w:val="28"/>
          <w:szCs w:val="28"/>
        </w:rPr>
        <w:t>По результатам проведен</w:t>
      </w:r>
      <w:r>
        <w:rPr>
          <w:sz w:val="28"/>
          <w:szCs w:val="28"/>
        </w:rPr>
        <w:t>ия</w:t>
      </w:r>
      <w:r w:rsidRPr="00A15187">
        <w:rPr>
          <w:sz w:val="28"/>
          <w:szCs w:val="28"/>
        </w:rPr>
        <w:t xml:space="preserve"> проверок</w:t>
      </w:r>
      <w:r>
        <w:rPr>
          <w:sz w:val="28"/>
          <w:szCs w:val="28"/>
        </w:rPr>
        <w:t xml:space="preserve"> полноты и качества предоставления муниципальной услуги, в случае </w:t>
      </w:r>
      <w:r w:rsidRPr="00A15187">
        <w:rPr>
          <w:sz w:val="28"/>
          <w:szCs w:val="28"/>
        </w:rPr>
        <w:t>выявления нарушений</w:t>
      </w:r>
      <w:r>
        <w:rPr>
          <w:sz w:val="28"/>
          <w:szCs w:val="28"/>
        </w:rPr>
        <w:t>, виновные лица привлекаются к ответственности в соответствии с действующим законодательством.</w:t>
      </w:r>
    </w:p>
    <w:p w:rsidR="005D1408" w:rsidRDefault="005D1408" w:rsidP="005D1408">
      <w:pPr>
        <w:autoSpaceDE w:val="0"/>
        <w:autoSpaceDN w:val="0"/>
        <w:adjustRightInd w:val="0"/>
        <w:ind w:firstLine="720"/>
        <w:jc w:val="both"/>
        <w:outlineLvl w:val="1"/>
        <w:rPr>
          <w:sz w:val="28"/>
          <w:szCs w:val="28"/>
        </w:rPr>
      </w:pPr>
      <w:r>
        <w:rPr>
          <w:sz w:val="28"/>
          <w:szCs w:val="28"/>
        </w:rPr>
        <w:t>4.10. Должностные лица Учреждения, ответственные за прием документов, несут персональную ответственность за соблюдением сроков и порядка приема документов, их правовую оценку.</w:t>
      </w:r>
    </w:p>
    <w:p w:rsidR="005D1408" w:rsidRPr="00A15187" w:rsidRDefault="005D1408" w:rsidP="005D1408">
      <w:pPr>
        <w:autoSpaceDE w:val="0"/>
        <w:autoSpaceDN w:val="0"/>
        <w:adjustRightInd w:val="0"/>
        <w:ind w:firstLine="720"/>
        <w:jc w:val="both"/>
        <w:outlineLvl w:val="1"/>
        <w:rPr>
          <w:sz w:val="28"/>
          <w:szCs w:val="28"/>
        </w:rPr>
      </w:pPr>
      <w:r>
        <w:rPr>
          <w:sz w:val="28"/>
          <w:szCs w:val="28"/>
        </w:rPr>
        <w:t>Руководитель Учреждения несет ответственность за правильность и правомерность предоставления (отказа в предоставлении) муниципальной услуги.</w:t>
      </w:r>
    </w:p>
    <w:p w:rsidR="005D1408" w:rsidRPr="00A15187" w:rsidRDefault="005D1408" w:rsidP="005D1408">
      <w:pPr>
        <w:pStyle w:val="ConsPlusNormal"/>
        <w:contextualSpacing/>
        <w:jc w:val="both"/>
        <w:rPr>
          <w:rFonts w:ascii="Times New Roman" w:hAnsi="Times New Roman"/>
          <w:sz w:val="28"/>
          <w:szCs w:val="28"/>
        </w:rPr>
      </w:pPr>
      <w:r>
        <w:rPr>
          <w:rFonts w:ascii="Times New Roman" w:hAnsi="Times New Roman"/>
          <w:sz w:val="28"/>
          <w:szCs w:val="28"/>
        </w:rPr>
        <w:t>4.11</w:t>
      </w:r>
      <w:r w:rsidRPr="00A15187">
        <w:rPr>
          <w:rFonts w:ascii="Times New Roman" w:hAnsi="Times New Roman"/>
          <w:sz w:val="28"/>
          <w:szCs w:val="28"/>
        </w:rPr>
        <w:t xml:space="preserve">. </w:t>
      </w:r>
      <w:proofErr w:type="gramStart"/>
      <w:r w:rsidRPr="00A15187">
        <w:rPr>
          <w:rFonts w:ascii="Times New Roman" w:hAnsi="Times New Roman"/>
          <w:sz w:val="28"/>
          <w:szCs w:val="28"/>
        </w:rPr>
        <w:t>Контроль за</w:t>
      </w:r>
      <w:proofErr w:type="gramEnd"/>
      <w:r w:rsidRPr="00A15187">
        <w:rPr>
          <w:rFonts w:ascii="Times New Roman" w:hAnsi="Times New Roman"/>
          <w:sz w:val="28"/>
          <w:szCs w:val="28"/>
        </w:rPr>
        <w:t xml:space="preserve"> предоставлением </w:t>
      </w:r>
      <w:r>
        <w:rPr>
          <w:rFonts w:ascii="Times New Roman" w:hAnsi="Times New Roman"/>
          <w:sz w:val="28"/>
          <w:szCs w:val="28"/>
        </w:rPr>
        <w:t>муниципальной</w:t>
      </w:r>
      <w:r w:rsidRPr="00A15187">
        <w:rPr>
          <w:rFonts w:ascii="Times New Roman" w:hAnsi="Times New Roman"/>
          <w:sz w:val="28"/>
          <w:szCs w:val="28"/>
        </w:rPr>
        <w:t xml:space="preserve"> услуги осуществляется в следующих формах:</w:t>
      </w:r>
    </w:p>
    <w:p w:rsidR="005D1408" w:rsidRPr="00A15187" w:rsidRDefault="005D1408" w:rsidP="005D1408">
      <w:pPr>
        <w:pStyle w:val="ConsPlusNormal"/>
        <w:contextualSpacing/>
        <w:jc w:val="both"/>
        <w:rPr>
          <w:rFonts w:ascii="Times New Roman" w:hAnsi="Times New Roman"/>
          <w:sz w:val="28"/>
          <w:szCs w:val="28"/>
        </w:rPr>
      </w:pPr>
      <w:r w:rsidRPr="00A15187">
        <w:rPr>
          <w:rFonts w:ascii="Times New Roman" w:hAnsi="Times New Roman"/>
          <w:sz w:val="28"/>
          <w:szCs w:val="28"/>
        </w:rPr>
        <w:t>текущий контроль;</w:t>
      </w:r>
    </w:p>
    <w:p w:rsidR="005D1408" w:rsidRDefault="005D1408" w:rsidP="005D1408">
      <w:pPr>
        <w:autoSpaceDE w:val="0"/>
        <w:autoSpaceDN w:val="0"/>
        <w:adjustRightInd w:val="0"/>
        <w:ind w:firstLine="720"/>
        <w:jc w:val="both"/>
        <w:rPr>
          <w:sz w:val="28"/>
          <w:szCs w:val="28"/>
        </w:rPr>
      </w:pPr>
      <w:r w:rsidRPr="00A15187">
        <w:rPr>
          <w:sz w:val="28"/>
          <w:szCs w:val="28"/>
        </w:rPr>
        <w:t>контроль со стороны граждан, их объединений и организаций.</w:t>
      </w:r>
    </w:p>
    <w:p w:rsidR="005D1408" w:rsidRPr="00A15187" w:rsidRDefault="005D1408" w:rsidP="005D1408">
      <w:pPr>
        <w:autoSpaceDE w:val="0"/>
        <w:autoSpaceDN w:val="0"/>
        <w:adjustRightInd w:val="0"/>
        <w:ind w:firstLine="720"/>
        <w:jc w:val="both"/>
        <w:rPr>
          <w:sz w:val="28"/>
          <w:szCs w:val="28"/>
        </w:rPr>
      </w:pPr>
      <w:r>
        <w:rPr>
          <w:sz w:val="28"/>
          <w:szCs w:val="28"/>
        </w:rPr>
        <w:t xml:space="preserve">4.12. </w:t>
      </w:r>
      <w:r w:rsidRPr="00A15187">
        <w:rPr>
          <w:sz w:val="28"/>
          <w:szCs w:val="28"/>
        </w:rPr>
        <w:t xml:space="preserve">Порядок и формы </w:t>
      </w:r>
      <w:proofErr w:type="gramStart"/>
      <w:r w:rsidRPr="00A15187">
        <w:rPr>
          <w:sz w:val="28"/>
          <w:szCs w:val="28"/>
        </w:rPr>
        <w:t>контроля за</w:t>
      </w:r>
      <w:proofErr w:type="gramEnd"/>
      <w:r w:rsidRPr="00A15187">
        <w:rPr>
          <w:sz w:val="28"/>
          <w:szCs w:val="28"/>
        </w:rPr>
        <w:t xml:space="preserve"> предоставлением</w:t>
      </w:r>
      <w:r>
        <w:rPr>
          <w:sz w:val="28"/>
          <w:szCs w:val="28"/>
        </w:rPr>
        <w:t xml:space="preserve"> муниципальной</w:t>
      </w:r>
      <w:r w:rsidRPr="00A15187">
        <w:rPr>
          <w:sz w:val="28"/>
          <w:szCs w:val="28"/>
        </w:rPr>
        <w:t xml:space="preserve"> услуги должны отвечать требованиям непрерывности и эффективности.</w:t>
      </w:r>
    </w:p>
    <w:p w:rsidR="005D1408" w:rsidRPr="00A15187" w:rsidRDefault="005D1408" w:rsidP="005D1408">
      <w:pPr>
        <w:autoSpaceDE w:val="0"/>
        <w:autoSpaceDN w:val="0"/>
        <w:adjustRightInd w:val="0"/>
        <w:ind w:firstLine="720"/>
        <w:jc w:val="both"/>
        <w:rPr>
          <w:sz w:val="28"/>
          <w:szCs w:val="28"/>
        </w:rPr>
      </w:pPr>
      <w:r w:rsidRPr="00A15187">
        <w:rPr>
          <w:sz w:val="28"/>
          <w:szCs w:val="28"/>
        </w:rPr>
        <w:t>4.</w:t>
      </w:r>
      <w:r>
        <w:rPr>
          <w:sz w:val="28"/>
          <w:szCs w:val="28"/>
        </w:rPr>
        <w:t>13</w:t>
      </w:r>
      <w:r w:rsidRPr="00A15187">
        <w:rPr>
          <w:sz w:val="28"/>
          <w:szCs w:val="28"/>
        </w:rPr>
        <w:t xml:space="preserve">.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Pr>
          <w:sz w:val="28"/>
          <w:szCs w:val="28"/>
        </w:rPr>
        <w:t>муниципальной</w:t>
      </w:r>
      <w:r w:rsidRPr="00A15187">
        <w:rPr>
          <w:sz w:val="28"/>
          <w:szCs w:val="28"/>
        </w:rPr>
        <w:t xml:space="preserve"> услуги, соблюдения положений </w:t>
      </w:r>
      <w:r>
        <w:rPr>
          <w:sz w:val="28"/>
          <w:szCs w:val="28"/>
        </w:rPr>
        <w:t>настоящего а</w:t>
      </w:r>
      <w:r w:rsidRPr="00A15187">
        <w:rPr>
          <w:sz w:val="28"/>
          <w:szCs w:val="28"/>
        </w:rPr>
        <w:t xml:space="preserve">дминистративного регламента, сроков и последовательности </w:t>
      </w:r>
      <w:r>
        <w:rPr>
          <w:sz w:val="28"/>
          <w:szCs w:val="28"/>
        </w:rPr>
        <w:t>действий (административных процедур</w:t>
      </w:r>
      <w:r w:rsidRPr="00A15187">
        <w:rPr>
          <w:sz w:val="28"/>
          <w:szCs w:val="28"/>
        </w:rPr>
        <w:t xml:space="preserve">), предусмотренных </w:t>
      </w:r>
      <w:r>
        <w:rPr>
          <w:sz w:val="28"/>
          <w:szCs w:val="28"/>
        </w:rPr>
        <w:t>настоящим а</w:t>
      </w:r>
      <w:r w:rsidRPr="00A15187">
        <w:rPr>
          <w:sz w:val="28"/>
          <w:szCs w:val="28"/>
        </w:rPr>
        <w:t>дминистративным регламентом.</w:t>
      </w:r>
    </w:p>
    <w:p w:rsidR="005D1408" w:rsidRPr="00A15187" w:rsidRDefault="005D1408" w:rsidP="005D1408">
      <w:pPr>
        <w:autoSpaceDE w:val="0"/>
        <w:autoSpaceDN w:val="0"/>
        <w:adjustRightInd w:val="0"/>
        <w:ind w:firstLine="720"/>
        <w:jc w:val="center"/>
        <w:rPr>
          <w:sz w:val="28"/>
          <w:szCs w:val="28"/>
        </w:rPr>
      </w:pPr>
    </w:p>
    <w:p w:rsidR="005D1408" w:rsidRDefault="005D1408" w:rsidP="005D1408">
      <w:pPr>
        <w:autoSpaceDE w:val="0"/>
        <w:autoSpaceDN w:val="0"/>
        <w:adjustRightInd w:val="0"/>
        <w:jc w:val="center"/>
        <w:outlineLvl w:val="1"/>
        <w:rPr>
          <w:b/>
          <w:bCs/>
          <w:sz w:val="28"/>
          <w:szCs w:val="28"/>
        </w:rPr>
      </w:pPr>
      <w:r w:rsidRPr="00391B61">
        <w:rPr>
          <w:b/>
          <w:bCs/>
          <w:sz w:val="28"/>
          <w:szCs w:val="28"/>
        </w:rPr>
        <w:t xml:space="preserve">5. Досудебный (внесудебный) порядок обжалования решений и действий (бездействия) </w:t>
      </w:r>
      <w:r>
        <w:rPr>
          <w:b/>
          <w:bCs/>
          <w:sz w:val="28"/>
          <w:szCs w:val="28"/>
        </w:rPr>
        <w:t>Администрации и (или) Учреждения,</w:t>
      </w:r>
    </w:p>
    <w:p w:rsidR="005D1408" w:rsidRPr="00D610D7" w:rsidRDefault="005D1408" w:rsidP="005D1408">
      <w:pPr>
        <w:autoSpaceDE w:val="0"/>
        <w:autoSpaceDN w:val="0"/>
        <w:adjustRightInd w:val="0"/>
        <w:jc w:val="center"/>
        <w:outlineLvl w:val="1"/>
        <w:rPr>
          <w:b/>
          <w:bCs/>
          <w:sz w:val="28"/>
          <w:szCs w:val="28"/>
        </w:rPr>
      </w:pPr>
      <w:r>
        <w:rPr>
          <w:b/>
          <w:bCs/>
          <w:sz w:val="28"/>
          <w:szCs w:val="28"/>
        </w:rPr>
        <w:t>а также должностных лиц</w:t>
      </w:r>
    </w:p>
    <w:p w:rsidR="005D1408" w:rsidRDefault="005D1408" w:rsidP="005D1408">
      <w:pPr>
        <w:autoSpaceDE w:val="0"/>
        <w:autoSpaceDN w:val="0"/>
        <w:adjustRightInd w:val="0"/>
        <w:ind w:firstLine="720"/>
        <w:jc w:val="both"/>
        <w:outlineLvl w:val="1"/>
        <w:rPr>
          <w:sz w:val="28"/>
          <w:szCs w:val="28"/>
        </w:rPr>
      </w:pPr>
      <w:r w:rsidRPr="00A15187">
        <w:rPr>
          <w:sz w:val="28"/>
          <w:szCs w:val="28"/>
        </w:rPr>
        <w:t xml:space="preserve">5.1. </w:t>
      </w:r>
      <w:r>
        <w:rPr>
          <w:sz w:val="28"/>
          <w:szCs w:val="28"/>
        </w:rPr>
        <w:t>Заявители (п</w:t>
      </w:r>
      <w:r w:rsidRPr="00A15187">
        <w:rPr>
          <w:sz w:val="28"/>
          <w:szCs w:val="28"/>
        </w:rPr>
        <w:t xml:space="preserve">олучатели </w:t>
      </w:r>
      <w:r>
        <w:rPr>
          <w:sz w:val="28"/>
          <w:szCs w:val="28"/>
        </w:rPr>
        <w:t>муниципальной</w:t>
      </w:r>
      <w:r w:rsidRPr="00A15187">
        <w:rPr>
          <w:sz w:val="28"/>
          <w:szCs w:val="28"/>
        </w:rPr>
        <w:t xml:space="preserve"> услуги</w:t>
      </w:r>
      <w:r>
        <w:rPr>
          <w:sz w:val="28"/>
          <w:szCs w:val="28"/>
        </w:rPr>
        <w:t>) и иные уполномоченные лица</w:t>
      </w:r>
      <w:r w:rsidRPr="00A15187">
        <w:rPr>
          <w:sz w:val="28"/>
          <w:szCs w:val="28"/>
        </w:rPr>
        <w:t xml:space="preserve"> имеют право на обжалование действий (бездействия) </w:t>
      </w:r>
      <w:r>
        <w:rPr>
          <w:sz w:val="28"/>
          <w:szCs w:val="28"/>
        </w:rPr>
        <w:t xml:space="preserve">и решений, принятых в ходе предоставления муниципальной услуги, Администрации и (или) Учреждения, а также должностных лиц в </w:t>
      </w:r>
      <w:r w:rsidRPr="00A15187">
        <w:rPr>
          <w:sz w:val="28"/>
          <w:szCs w:val="28"/>
        </w:rPr>
        <w:t>досудебном</w:t>
      </w:r>
      <w:r>
        <w:rPr>
          <w:sz w:val="28"/>
          <w:szCs w:val="28"/>
        </w:rPr>
        <w:t xml:space="preserve"> (вне</w:t>
      </w:r>
      <w:r w:rsidRPr="00A15187">
        <w:rPr>
          <w:sz w:val="28"/>
          <w:szCs w:val="28"/>
        </w:rPr>
        <w:t>судебном</w:t>
      </w:r>
      <w:r>
        <w:rPr>
          <w:sz w:val="28"/>
          <w:szCs w:val="28"/>
        </w:rPr>
        <w:t>)</w:t>
      </w:r>
      <w:r w:rsidRPr="00A15187">
        <w:rPr>
          <w:sz w:val="28"/>
          <w:szCs w:val="28"/>
        </w:rPr>
        <w:t xml:space="preserve"> порядке.</w:t>
      </w:r>
    </w:p>
    <w:p w:rsidR="005D1408" w:rsidRDefault="005D1408" w:rsidP="005D1408">
      <w:pPr>
        <w:autoSpaceDE w:val="0"/>
        <w:autoSpaceDN w:val="0"/>
        <w:adjustRightInd w:val="0"/>
        <w:ind w:firstLine="720"/>
        <w:jc w:val="both"/>
        <w:outlineLvl w:val="1"/>
        <w:rPr>
          <w:sz w:val="28"/>
          <w:szCs w:val="28"/>
        </w:rPr>
      </w:pPr>
      <w:r>
        <w:rPr>
          <w:sz w:val="28"/>
          <w:szCs w:val="28"/>
        </w:rPr>
        <w:t>5.2. Заявитель (п</w:t>
      </w:r>
      <w:r w:rsidRPr="00A15187">
        <w:rPr>
          <w:sz w:val="28"/>
          <w:szCs w:val="28"/>
        </w:rPr>
        <w:t>олучател</w:t>
      </w:r>
      <w:r>
        <w:rPr>
          <w:sz w:val="28"/>
          <w:szCs w:val="28"/>
        </w:rPr>
        <w:t>ь</w:t>
      </w:r>
      <w:r w:rsidRPr="00A15187">
        <w:rPr>
          <w:sz w:val="28"/>
          <w:szCs w:val="28"/>
        </w:rPr>
        <w:t xml:space="preserve"> </w:t>
      </w:r>
      <w:r>
        <w:rPr>
          <w:sz w:val="28"/>
          <w:szCs w:val="28"/>
        </w:rPr>
        <w:t>муниципальной</w:t>
      </w:r>
      <w:r w:rsidRPr="00A15187">
        <w:rPr>
          <w:sz w:val="28"/>
          <w:szCs w:val="28"/>
        </w:rPr>
        <w:t xml:space="preserve"> услуги</w:t>
      </w:r>
      <w:r>
        <w:rPr>
          <w:sz w:val="28"/>
          <w:szCs w:val="28"/>
        </w:rPr>
        <w:t>) или иное уполномоченное лицо в случае</w:t>
      </w:r>
      <w:r w:rsidRPr="00A15187">
        <w:rPr>
          <w:sz w:val="28"/>
          <w:szCs w:val="28"/>
        </w:rPr>
        <w:t xml:space="preserve"> обжаловани</w:t>
      </w:r>
      <w:r>
        <w:rPr>
          <w:sz w:val="28"/>
          <w:szCs w:val="28"/>
        </w:rPr>
        <w:t>я</w:t>
      </w:r>
      <w:r w:rsidRPr="00A15187">
        <w:rPr>
          <w:sz w:val="28"/>
          <w:szCs w:val="28"/>
        </w:rPr>
        <w:t xml:space="preserve"> действий (бездействия) </w:t>
      </w:r>
      <w:r>
        <w:rPr>
          <w:sz w:val="28"/>
          <w:szCs w:val="28"/>
        </w:rPr>
        <w:t xml:space="preserve">и решений, принятых в ходе предоставления муниципальной услуги, </w:t>
      </w:r>
      <w:r>
        <w:rPr>
          <w:sz w:val="28"/>
          <w:szCs w:val="28"/>
        </w:rPr>
        <w:lastRenderedPageBreak/>
        <w:t xml:space="preserve">Администрации и (или) Учреждения, а также должностных лиц имеет право обратиться в Администрацию и (или) Учреждение с жалобой. </w:t>
      </w:r>
    </w:p>
    <w:p w:rsidR="005D1408" w:rsidRPr="00A15187" w:rsidRDefault="005D1408" w:rsidP="005D1408">
      <w:pPr>
        <w:autoSpaceDE w:val="0"/>
        <w:autoSpaceDN w:val="0"/>
        <w:adjustRightInd w:val="0"/>
        <w:ind w:firstLine="720"/>
        <w:jc w:val="both"/>
        <w:outlineLvl w:val="1"/>
        <w:rPr>
          <w:sz w:val="28"/>
          <w:szCs w:val="28"/>
        </w:rPr>
      </w:pPr>
      <w:r w:rsidRPr="00A15187">
        <w:rPr>
          <w:sz w:val="28"/>
          <w:szCs w:val="28"/>
        </w:rPr>
        <w:t xml:space="preserve">5.3. Жалоба может быть направлена по почте, с использованием </w:t>
      </w:r>
      <w:r>
        <w:rPr>
          <w:sz w:val="28"/>
          <w:szCs w:val="28"/>
        </w:rPr>
        <w:t xml:space="preserve">сети Интернет, официального сайта органов местного самоуправления сельского поселения </w:t>
      </w:r>
      <w:proofErr w:type="gramStart"/>
      <w:r w:rsidR="00531FEB">
        <w:rPr>
          <w:sz w:val="28"/>
          <w:szCs w:val="28"/>
        </w:rPr>
        <w:t>Подгорное</w:t>
      </w:r>
      <w:proofErr w:type="gramEnd"/>
      <w:r w:rsidRPr="00A15187">
        <w:rPr>
          <w:sz w:val="28"/>
          <w:szCs w:val="28"/>
        </w:rPr>
        <w:t>, Единого портала</w:t>
      </w:r>
      <w:r>
        <w:rPr>
          <w:sz w:val="28"/>
          <w:szCs w:val="28"/>
        </w:rPr>
        <w:t>, Портала,</w:t>
      </w:r>
      <w:r w:rsidRPr="00A15187">
        <w:rPr>
          <w:sz w:val="28"/>
          <w:szCs w:val="28"/>
        </w:rPr>
        <w:t xml:space="preserve"> а также может быть принята при</w:t>
      </w:r>
      <w:r>
        <w:rPr>
          <w:sz w:val="28"/>
          <w:szCs w:val="28"/>
        </w:rPr>
        <w:t xml:space="preserve"> личном приеме заявителя.</w:t>
      </w:r>
    </w:p>
    <w:p w:rsidR="005D1408" w:rsidRPr="00A15187" w:rsidRDefault="005D1408" w:rsidP="005D1408">
      <w:pPr>
        <w:autoSpaceDE w:val="0"/>
        <w:autoSpaceDN w:val="0"/>
        <w:adjustRightInd w:val="0"/>
        <w:ind w:firstLine="720"/>
        <w:jc w:val="both"/>
        <w:outlineLvl w:val="1"/>
        <w:rPr>
          <w:sz w:val="28"/>
          <w:szCs w:val="28"/>
        </w:rPr>
      </w:pPr>
      <w:r w:rsidRPr="00A15187">
        <w:rPr>
          <w:sz w:val="28"/>
          <w:szCs w:val="28"/>
        </w:rPr>
        <w:t>5.4. Жалоба должна содержать:</w:t>
      </w:r>
    </w:p>
    <w:p w:rsidR="005D1408" w:rsidRPr="00A15187" w:rsidRDefault="005D1408" w:rsidP="005D1408">
      <w:pPr>
        <w:autoSpaceDE w:val="0"/>
        <w:autoSpaceDN w:val="0"/>
        <w:adjustRightInd w:val="0"/>
        <w:ind w:firstLine="720"/>
        <w:jc w:val="both"/>
        <w:outlineLvl w:val="1"/>
        <w:rPr>
          <w:sz w:val="28"/>
          <w:szCs w:val="28"/>
        </w:rPr>
      </w:pPr>
      <w:r w:rsidRPr="00A15187">
        <w:rPr>
          <w:sz w:val="28"/>
          <w:szCs w:val="28"/>
        </w:rPr>
        <w:t>наименование органа</w:t>
      </w:r>
      <w:r>
        <w:rPr>
          <w:sz w:val="28"/>
          <w:szCs w:val="28"/>
        </w:rPr>
        <w:t xml:space="preserve"> и (или) Учреждения</w:t>
      </w:r>
      <w:r w:rsidRPr="00A15187">
        <w:rPr>
          <w:sz w:val="28"/>
          <w:szCs w:val="28"/>
        </w:rPr>
        <w:t>, должностного</w:t>
      </w:r>
      <w:r>
        <w:rPr>
          <w:sz w:val="28"/>
          <w:szCs w:val="28"/>
        </w:rPr>
        <w:t xml:space="preserve"> лица, </w:t>
      </w:r>
      <w:r w:rsidRPr="00A15187">
        <w:rPr>
          <w:sz w:val="28"/>
          <w:szCs w:val="28"/>
        </w:rPr>
        <w:t>решения и действия (бездействие) которых обжалуются;</w:t>
      </w:r>
    </w:p>
    <w:p w:rsidR="005D1408" w:rsidRDefault="005D1408" w:rsidP="005D1408">
      <w:pPr>
        <w:autoSpaceDE w:val="0"/>
        <w:autoSpaceDN w:val="0"/>
        <w:adjustRightInd w:val="0"/>
        <w:ind w:firstLine="720"/>
        <w:jc w:val="both"/>
        <w:outlineLvl w:val="1"/>
        <w:rPr>
          <w:sz w:val="28"/>
          <w:szCs w:val="28"/>
        </w:rPr>
      </w:pPr>
      <w:proofErr w:type="gramStart"/>
      <w:r>
        <w:rPr>
          <w:sz w:val="28"/>
          <w:szCs w:val="28"/>
        </w:rPr>
        <w:t xml:space="preserve">для физических лиц – </w:t>
      </w:r>
      <w:r w:rsidRPr="00A15187">
        <w:rPr>
          <w:sz w:val="28"/>
          <w:szCs w:val="28"/>
        </w:rPr>
        <w:t>фамилию, имя, отчество (последнее –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408" w:rsidRPr="00A15187" w:rsidRDefault="005D1408" w:rsidP="005D1408">
      <w:pPr>
        <w:autoSpaceDE w:val="0"/>
        <w:autoSpaceDN w:val="0"/>
        <w:adjustRightInd w:val="0"/>
        <w:ind w:firstLine="720"/>
        <w:jc w:val="both"/>
        <w:outlineLvl w:val="1"/>
        <w:rPr>
          <w:sz w:val="28"/>
          <w:szCs w:val="28"/>
        </w:rPr>
      </w:pPr>
      <w:r>
        <w:rPr>
          <w:sz w:val="28"/>
          <w:szCs w:val="28"/>
        </w:rPr>
        <w:t>для юридических лиц – наименование юридического лица, дата государственной регистрации, основной государственный регистрационный номер, адрес нахождения;</w:t>
      </w:r>
    </w:p>
    <w:p w:rsidR="005D1408" w:rsidRPr="00A15187" w:rsidRDefault="005D1408" w:rsidP="005D1408">
      <w:pPr>
        <w:autoSpaceDE w:val="0"/>
        <w:autoSpaceDN w:val="0"/>
        <w:adjustRightInd w:val="0"/>
        <w:ind w:firstLine="720"/>
        <w:jc w:val="both"/>
        <w:outlineLvl w:val="1"/>
        <w:rPr>
          <w:sz w:val="28"/>
          <w:szCs w:val="28"/>
        </w:rPr>
      </w:pPr>
      <w:r w:rsidRPr="00A15187">
        <w:rPr>
          <w:sz w:val="28"/>
          <w:szCs w:val="28"/>
        </w:rPr>
        <w:t>сведения об обжалуемых решениях и действиях (бездействии);</w:t>
      </w:r>
    </w:p>
    <w:p w:rsidR="005D1408" w:rsidRDefault="005D1408" w:rsidP="005D1408">
      <w:pPr>
        <w:autoSpaceDE w:val="0"/>
        <w:autoSpaceDN w:val="0"/>
        <w:adjustRightInd w:val="0"/>
        <w:ind w:firstLine="720"/>
        <w:jc w:val="both"/>
        <w:rPr>
          <w:sz w:val="28"/>
          <w:szCs w:val="28"/>
        </w:rPr>
      </w:pPr>
      <w:r w:rsidRPr="00A15187">
        <w:rPr>
          <w:sz w:val="28"/>
          <w:szCs w:val="28"/>
        </w:rPr>
        <w:t>доводы, на основании которых заявитель не согласен с решением и действием (бездействием)</w:t>
      </w:r>
      <w:r>
        <w:rPr>
          <w:sz w:val="28"/>
          <w:szCs w:val="28"/>
        </w:rPr>
        <w:t>.</w:t>
      </w:r>
    </w:p>
    <w:p w:rsidR="005D1408" w:rsidRPr="00A15187" w:rsidRDefault="005D1408" w:rsidP="005D1408">
      <w:pPr>
        <w:autoSpaceDE w:val="0"/>
        <w:autoSpaceDN w:val="0"/>
        <w:adjustRightInd w:val="0"/>
        <w:ind w:firstLine="720"/>
        <w:jc w:val="both"/>
        <w:rPr>
          <w:sz w:val="28"/>
          <w:szCs w:val="28"/>
        </w:rPr>
      </w:pPr>
      <w:r w:rsidRPr="00A15187">
        <w:rPr>
          <w:sz w:val="28"/>
          <w:szCs w:val="28"/>
        </w:rPr>
        <w:t>Заявителем могут быть представлены документы (при наличии), подтверждающие доводы заявителя, либо их копии.</w:t>
      </w:r>
    </w:p>
    <w:p w:rsidR="005D1408" w:rsidRDefault="005D1408" w:rsidP="005D1408">
      <w:pPr>
        <w:autoSpaceDE w:val="0"/>
        <w:autoSpaceDN w:val="0"/>
        <w:adjustRightInd w:val="0"/>
        <w:ind w:firstLine="720"/>
        <w:jc w:val="both"/>
        <w:outlineLvl w:val="1"/>
        <w:rPr>
          <w:bCs/>
          <w:sz w:val="28"/>
          <w:szCs w:val="28"/>
        </w:rPr>
      </w:pPr>
      <w:r w:rsidRPr="00A15187">
        <w:rPr>
          <w:bCs/>
          <w:sz w:val="28"/>
          <w:szCs w:val="28"/>
        </w:rPr>
        <w:t>5.5. Предметом досудебного (внесудебного) обжалования могут являться</w:t>
      </w:r>
      <w:r>
        <w:rPr>
          <w:bCs/>
          <w:sz w:val="28"/>
          <w:szCs w:val="28"/>
        </w:rPr>
        <w:t>:</w:t>
      </w:r>
    </w:p>
    <w:p w:rsidR="005D1408" w:rsidRDefault="005D1408" w:rsidP="005D1408">
      <w:pPr>
        <w:autoSpaceDE w:val="0"/>
        <w:autoSpaceDN w:val="0"/>
        <w:adjustRightInd w:val="0"/>
        <w:ind w:firstLine="720"/>
        <w:jc w:val="both"/>
        <w:outlineLvl w:val="1"/>
        <w:rPr>
          <w:bCs/>
          <w:sz w:val="28"/>
          <w:szCs w:val="28"/>
        </w:rPr>
      </w:pPr>
      <w:r>
        <w:rPr>
          <w:bCs/>
          <w:sz w:val="28"/>
          <w:szCs w:val="28"/>
        </w:rPr>
        <w:t>нарушение срока регистрации запроса заявителя о предоставлении муниципальной услуги;</w:t>
      </w:r>
    </w:p>
    <w:p w:rsidR="005D1408" w:rsidRDefault="005D1408" w:rsidP="005D1408">
      <w:pPr>
        <w:autoSpaceDE w:val="0"/>
        <w:autoSpaceDN w:val="0"/>
        <w:adjustRightInd w:val="0"/>
        <w:ind w:firstLine="720"/>
        <w:jc w:val="both"/>
        <w:outlineLvl w:val="1"/>
        <w:rPr>
          <w:bCs/>
          <w:sz w:val="28"/>
          <w:szCs w:val="28"/>
        </w:rPr>
      </w:pPr>
      <w:r>
        <w:rPr>
          <w:bCs/>
          <w:sz w:val="28"/>
          <w:szCs w:val="28"/>
        </w:rPr>
        <w:t>нарушение срока предоставления муниципальной услуги;</w:t>
      </w:r>
    </w:p>
    <w:p w:rsidR="005D1408" w:rsidRDefault="005D1408" w:rsidP="005D1408">
      <w:pPr>
        <w:autoSpaceDE w:val="0"/>
        <w:autoSpaceDN w:val="0"/>
        <w:adjustRightInd w:val="0"/>
        <w:ind w:firstLine="720"/>
        <w:jc w:val="both"/>
        <w:outlineLvl w:val="1"/>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proofErr w:type="spellStart"/>
      <w:r>
        <w:rPr>
          <w:bCs/>
          <w:sz w:val="28"/>
          <w:szCs w:val="28"/>
        </w:rPr>
        <w:t>Кабановка</w:t>
      </w:r>
      <w:proofErr w:type="spellEnd"/>
      <w:r>
        <w:rPr>
          <w:bCs/>
          <w:sz w:val="28"/>
          <w:szCs w:val="28"/>
        </w:rPr>
        <w:t xml:space="preserve"> Самарской области для предоставления муниципальной услуги;</w:t>
      </w:r>
    </w:p>
    <w:p w:rsidR="005D1408" w:rsidRDefault="005D1408" w:rsidP="005D1408">
      <w:pPr>
        <w:autoSpaceDE w:val="0"/>
        <w:autoSpaceDN w:val="0"/>
        <w:adjustRightInd w:val="0"/>
        <w:ind w:firstLine="720"/>
        <w:jc w:val="both"/>
        <w:outlineLvl w:val="1"/>
        <w:rPr>
          <w:bCs/>
          <w:sz w:val="28"/>
          <w:szCs w:val="28"/>
        </w:rPr>
      </w:pPr>
      <w:r>
        <w:rPr>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5D1408" w:rsidRDefault="005D1408" w:rsidP="005D1408">
      <w:pPr>
        <w:autoSpaceDE w:val="0"/>
        <w:autoSpaceDN w:val="0"/>
        <w:adjustRightInd w:val="0"/>
        <w:ind w:firstLine="720"/>
        <w:jc w:val="both"/>
        <w:outlineLvl w:val="1"/>
        <w:rPr>
          <w:bCs/>
          <w:sz w:val="28"/>
          <w:szCs w:val="28"/>
        </w:rPr>
      </w:pPr>
      <w:proofErr w:type="gramStart"/>
      <w:r>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Pr="00533B81">
        <w:rPr>
          <w:bCs/>
          <w:sz w:val="28"/>
          <w:szCs w:val="28"/>
        </w:rPr>
        <w:t xml:space="preserve"> </w:t>
      </w:r>
      <w:r>
        <w:rPr>
          <w:bCs/>
          <w:sz w:val="28"/>
          <w:szCs w:val="28"/>
        </w:rPr>
        <w:t xml:space="preserve">Российской Федерации, нормативными правовыми актами Самарской области, муниципальными правовыми актами сельского поселения </w:t>
      </w:r>
      <w:proofErr w:type="spellStart"/>
      <w:r>
        <w:rPr>
          <w:bCs/>
          <w:sz w:val="28"/>
          <w:szCs w:val="28"/>
        </w:rPr>
        <w:t>Кабановка</w:t>
      </w:r>
      <w:proofErr w:type="spellEnd"/>
      <w:r>
        <w:rPr>
          <w:bCs/>
          <w:sz w:val="28"/>
          <w:szCs w:val="28"/>
        </w:rPr>
        <w:t xml:space="preserve"> Самарской области;</w:t>
      </w:r>
      <w:proofErr w:type="gramEnd"/>
    </w:p>
    <w:p w:rsidR="005D1408" w:rsidRDefault="005D1408" w:rsidP="005D1408">
      <w:pPr>
        <w:autoSpaceDE w:val="0"/>
        <w:autoSpaceDN w:val="0"/>
        <w:adjustRightInd w:val="0"/>
        <w:ind w:firstLine="720"/>
        <w:jc w:val="both"/>
        <w:outlineLvl w:val="1"/>
        <w:rPr>
          <w:bCs/>
          <w:sz w:val="28"/>
          <w:szCs w:val="28"/>
        </w:rPr>
      </w:pPr>
      <w:r>
        <w:rPr>
          <w:bCs/>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proofErr w:type="spellStart"/>
      <w:r>
        <w:rPr>
          <w:bCs/>
          <w:sz w:val="28"/>
          <w:szCs w:val="28"/>
        </w:rPr>
        <w:t>Кабановка</w:t>
      </w:r>
      <w:proofErr w:type="spellEnd"/>
      <w:r>
        <w:rPr>
          <w:bCs/>
          <w:sz w:val="28"/>
          <w:szCs w:val="28"/>
        </w:rPr>
        <w:t xml:space="preserve"> Самарской области.</w:t>
      </w:r>
    </w:p>
    <w:p w:rsidR="005D1408" w:rsidRPr="00A15187" w:rsidRDefault="005D1408" w:rsidP="005D1408">
      <w:pPr>
        <w:autoSpaceDE w:val="0"/>
        <w:autoSpaceDN w:val="0"/>
        <w:adjustRightInd w:val="0"/>
        <w:ind w:firstLine="720"/>
        <w:jc w:val="both"/>
        <w:outlineLvl w:val="1"/>
        <w:rPr>
          <w:bCs/>
          <w:sz w:val="28"/>
          <w:szCs w:val="28"/>
        </w:rPr>
      </w:pPr>
      <w:r w:rsidRPr="00A15187">
        <w:rPr>
          <w:bCs/>
          <w:sz w:val="28"/>
          <w:szCs w:val="28"/>
        </w:rPr>
        <w:lastRenderedPageBreak/>
        <w:t>5.</w:t>
      </w:r>
      <w:r>
        <w:rPr>
          <w:bCs/>
          <w:sz w:val="28"/>
          <w:szCs w:val="28"/>
        </w:rPr>
        <w:t>6</w:t>
      </w:r>
      <w:r w:rsidRPr="00A15187">
        <w:rPr>
          <w:bCs/>
          <w:sz w:val="28"/>
          <w:szCs w:val="28"/>
        </w:rPr>
        <w:t xml:space="preserve">. Основанием для начала процедуры досудебного (внесудебного) обжалования является поступление в </w:t>
      </w:r>
      <w:r>
        <w:rPr>
          <w:bCs/>
          <w:sz w:val="28"/>
          <w:szCs w:val="28"/>
        </w:rPr>
        <w:t>Администрацию и (или) Учреждение жалобы от заявителя (получателя муниципальной услуги) или иного уполномоченного лица</w:t>
      </w:r>
      <w:r w:rsidRPr="00A15187">
        <w:rPr>
          <w:bCs/>
          <w:sz w:val="28"/>
          <w:szCs w:val="28"/>
        </w:rPr>
        <w:t>.</w:t>
      </w:r>
    </w:p>
    <w:p w:rsidR="005D1408" w:rsidRPr="00A15187" w:rsidRDefault="005D1408" w:rsidP="005D1408">
      <w:pPr>
        <w:autoSpaceDE w:val="0"/>
        <w:autoSpaceDN w:val="0"/>
        <w:adjustRightInd w:val="0"/>
        <w:ind w:firstLine="720"/>
        <w:jc w:val="both"/>
        <w:outlineLvl w:val="1"/>
        <w:rPr>
          <w:bCs/>
          <w:sz w:val="28"/>
          <w:szCs w:val="28"/>
        </w:rPr>
      </w:pPr>
      <w:r w:rsidRPr="00A15187">
        <w:rPr>
          <w:bCs/>
          <w:sz w:val="28"/>
          <w:szCs w:val="28"/>
        </w:rPr>
        <w:t>5.</w:t>
      </w:r>
      <w:r>
        <w:rPr>
          <w:bCs/>
          <w:sz w:val="28"/>
          <w:szCs w:val="28"/>
        </w:rPr>
        <w:t>7</w:t>
      </w:r>
      <w:r w:rsidRPr="00A15187">
        <w:rPr>
          <w:bCs/>
          <w:sz w:val="28"/>
          <w:szCs w:val="28"/>
        </w:rPr>
        <w:t xml:space="preserve">. Заявитель </w:t>
      </w:r>
      <w:r>
        <w:rPr>
          <w:bCs/>
          <w:sz w:val="28"/>
          <w:szCs w:val="28"/>
        </w:rPr>
        <w:t xml:space="preserve">(получатель муниципальной услуги) или иное уполномоченное лицо </w:t>
      </w:r>
      <w:r w:rsidRPr="00A15187">
        <w:rPr>
          <w:bCs/>
          <w:sz w:val="28"/>
          <w:szCs w:val="28"/>
        </w:rPr>
        <w:t>имеет право на получение информации и документов, необходимых для обоснования и рассмотрения жалобы.</w:t>
      </w:r>
    </w:p>
    <w:p w:rsidR="005D1408" w:rsidRDefault="005D1408" w:rsidP="005D1408">
      <w:pPr>
        <w:autoSpaceDE w:val="0"/>
        <w:autoSpaceDN w:val="0"/>
        <w:adjustRightInd w:val="0"/>
        <w:ind w:firstLine="720"/>
        <w:jc w:val="both"/>
        <w:rPr>
          <w:sz w:val="28"/>
          <w:szCs w:val="28"/>
        </w:rPr>
      </w:pPr>
      <w:r w:rsidRPr="00A15187">
        <w:rPr>
          <w:sz w:val="28"/>
          <w:szCs w:val="28"/>
        </w:rPr>
        <w:t>5.</w:t>
      </w:r>
      <w:r>
        <w:rPr>
          <w:sz w:val="28"/>
          <w:szCs w:val="28"/>
        </w:rPr>
        <w:t>8</w:t>
      </w:r>
      <w:r w:rsidRPr="00A15187">
        <w:rPr>
          <w:sz w:val="28"/>
          <w:szCs w:val="28"/>
        </w:rPr>
        <w:t>.</w:t>
      </w:r>
      <w:r>
        <w:rPr>
          <w:sz w:val="28"/>
          <w:szCs w:val="28"/>
        </w:rPr>
        <w:t xml:space="preserve"> Жалоба заявителя (получателя муниципальной услуги) или иного уполномоченного лица может быть адресована должностным лицам Администрации и (или) Учреждения.</w:t>
      </w:r>
    </w:p>
    <w:p w:rsidR="005D1408" w:rsidRPr="00A15187" w:rsidRDefault="005D1408" w:rsidP="005D1408">
      <w:pPr>
        <w:autoSpaceDE w:val="0"/>
        <w:autoSpaceDN w:val="0"/>
        <w:adjustRightInd w:val="0"/>
        <w:ind w:firstLine="720"/>
        <w:jc w:val="both"/>
        <w:outlineLvl w:val="1"/>
        <w:rPr>
          <w:sz w:val="28"/>
          <w:szCs w:val="28"/>
        </w:rPr>
      </w:pPr>
      <w:r w:rsidRPr="00A15187">
        <w:rPr>
          <w:sz w:val="28"/>
          <w:szCs w:val="28"/>
        </w:rPr>
        <w:t>5.</w:t>
      </w:r>
      <w:r>
        <w:rPr>
          <w:sz w:val="28"/>
          <w:szCs w:val="28"/>
        </w:rPr>
        <w:t>9</w:t>
      </w:r>
      <w:r w:rsidRPr="00A15187">
        <w:rPr>
          <w:sz w:val="28"/>
          <w:szCs w:val="28"/>
        </w:rPr>
        <w:t xml:space="preserve">. </w:t>
      </w:r>
      <w:r>
        <w:rPr>
          <w:sz w:val="28"/>
          <w:szCs w:val="28"/>
        </w:rPr>
        <w:t>Жалоба, поступившая в Администрацию и (или) Учреждение, подлежит рассмотрению должностным лицом Администрации и (или) Учреждения в течение пятнадцати рабочих дней со дня ее регистрации.</w:t>
      </w:r>
    </w:p>
    <w:p w:rsidR="005D1408" w:rsidRPr="00A15187" w:rsidRDefault="005D1408" w:rsidP="005D1408">
      <w:pPr>
        <w:autoSpaceDE w:val="0"/>
        <w:autoSpaceDN w:val="0"/>
        <w:adjustRightInd w:val="0"/>
        <w:ind w:firstLine="720"/>
        <w:jc w:val="both"/>
        <w:outlineLvl w:val="1"/>
        <w:rPr>
          <w:sz w:val="28"/>
          <w:szCs w:val="28"/>
        </w:rPr>
      </w:pPr>
      <w:r w:rsidRPr="00A15187">
        <w:rPr>
          <w:sz w:val="28"/>
          <w:szCs w:val="28"/>
        </w:rPr>
        <w:t>5.1</w:t>
      </w:r>
      <w:r>
        <w:rPr>
          <w:sz w:val="28"/>
          <w:szCs w:val="28"/>
        </w:rPr>
        <w:t>0</w:t>
      </w:r>
      <w:r w:rsidRPr="00A15187">
        <w:rPr>
          <w:sz w:val="28"/>
          <w:szCs w:val="28"/>
        </w:rPr>
        <w:t xml:space="preserve">. По результатам рассмотрения жалобы </w:t>
      </w:r>
      <w:r>
        <w:rPr>
          <w:sz w:val="28"/>
          <w:szCs w:val="28"/>
        </w:rPr>
        <w:t xml:space="preserve">руководитель Учреждения принимает </w:t>
      </w:r>
      <w:r w:rsidRPr="00A15187">
        <w:rPr>
          <w:sz w:val="28"/>
          <w:szCs w:val="28"/>
        </w:rPr>
        <w:t>одно из следующих решений:</w:t>
      </w:r>
    </w:p>
    <w:p w:rsidR="005D1408" w:rsidRPr="00A15187" w:rsidRDefault="005D1408" w:rsidP="005D1408">
      <w:pPr>
        <w:autoSpaceDE w:val="0"/>
        <w:autoSpaceDN w:val="0"/>
        <w:adjustRightInd w:val="0"/>
        <w:ind w:firstLine="720"/>
        <w:jc w:val="both"/>
        <w:outlineLvl w:val="1"/>
        <w:rPr>
          <w:sz w:val="28"/>
          <w:szCs w:val="28"/>
        </w:rPr>
      </w:pPr>
      <w:proofErr w:type="gramStart"/>
      <w:r>
        <w:rPr>
          <w:sz w:val="28"/>
          <w:szCs w:val="28"/>
        </w:rPr>
        <w:t xml:space="preserve">решение об </w:t>
      </w:r>
      <w:r w:rsidRPr="00A15187">
        <w:rPr>
          <w:sz w:val="28"/>
          <w:szCs w:val="28"/>
        </w:rPr>
        <w:t>удовлетвор</w:t>
      </w:r>
      <w:r>
        <w:rPr>
          <w:sz w:val="28"/>
          <w:szCs w:val="28"/>
        </w:rPr>
        <w:t>ении</w:t>
      </w:r>
      <w:r w:rsidRPr="00A15187">
        <w:rPr>
          <w:sz w:val="28"/>
          <w:szCs w:val="28"/>
        </w:rPr>
        <w:t xml:space="preserve"> жалоб</w:t>
      </w:r>
      <w:r>
        <w:rPr>
          <w:sz w:val="28"/>
          <w:szCs w:val="28"/>
        </w:rPr>
        <w:t>ы заявителя (получателя муниципальной услуги) или иного уполномоченного лица, о признании неправомерным обжалованного действия (бездействия) и решения Учреждения</w:t>
      </w:r>
      <w:r w:rsidRPr="00A15187">
        <w:rPr>
          <w:sz w:val="28"/>
          <w:szCs w:val="28"/>
        </w:rPr>
        <w:t xml:space="preserve">, </w:t>
      </w:r>
      <w:r>
        <w:rPr>
          <w:sz w:val="28"/>
          <w:szCs w:val="28"/>
        </w:rPr>
        <w:t xml:space="preserve">должностного лица Учреждения, </w:t>
      </w:r>
      <w:r w:rsidRPr="00A15187">
        <w:rPr>
          <w:sz w:val="28"/>
          <w:szCs w:val="28"/>
        </w:rPr>
        <w:t>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а так</w:t>
      </w:r>
      <w:r w:rsidRPr="00A15187">
        <w:rPr>
          <w:sz w:val="28"/>
          <w:szCs w:val="28"/>
        </w:rPr>
        <w:t>же в иных формах;</w:t>
      </w:r>
      <w:proofErr w:type="gramEnd"/>
    </w:p>
    <w:p w:rsidR="005D1408" w:rsidRPr="00A15187" w:rsidRDefault="005D1408" w:rsidP="005D1408">
      <w:pPr>
        <w:autoSpaceDE w:val="0"/>
        <w:autoSpaceDN w:val="0"/>
        <w:adjustRightInd w:val="0"/>
        <w:ind w:firstLine="720"/>
        <w:jc w:val="both"/>
        <w:outlineLvl w:val="1"/>
        <w:rPr>
          <w:sz w:val="28"/>
          <w:szCs w:val="28"/>
        </w:rPr>
      </w:pPr>
      <w:r>
        <w:rPr>
          <w:sz w:val="28"/>
          <w:szCs w:val="28"/>
        </w:rPr>
        <w:t xml:space="preserve">решение об </w:t>
      </w:r>
      <w:r w:rsidRPr="00A15187">
        <w:rPr>
          <w:sz w:val="28"/>
          <w:szCs w:val="28"/>
        </w:rPr>
        <w:t>отказ</w:t>
      </w:r>
      <w:r>
        <w:rPr>
          <w:sz w:val="28"/>
          <w:szCs w:val="28"/>
        </w:rPr>
        <w:t>е</w:t>
      </w:r>
      <w:r w:rsidRPr="00A15187">
        <w:rPr>
          <w:sz w:val="28"/>
          <w:szCs w:val="28"/>
        </w:rPr>
        <w:t xml:space="preserve"> в удовлетворении жалобы.</w:t>
      </w:r>
    </w:p>
    <w:p w:rsidR="005D1408" w:rsidRPr="00A15187" w:rsidRDefault="005D1408" w:rsidP="005D1408">
      <w:pPr>
        <w:autoSpaceDE w:val="0"/>
        <w:autoSpaceDN w:val="0"/>
        <w:adjustRightInd w:val="0"/>
        <w:ind w:firstLine="720"/>
        <w:jc w:val="both"/>
        <w:outlineLvl w:val="1"/>
        <w:rPr>
          <w:sz w:val="28"/>
          <w:szCs w:val="28"/>
        </w:rPr>
      </w:pPr>
      <w:r w:rsidRPr="00A15187">
        <w:rPr>
          <w:sz w:val="28"/>
          <w:szCs w:val="28"/>
        </w:rPr>
        <w:t>5.1</w:t>
      </w:r>
      <w:r>
        <w:rPr>
          <w:sz w:val="28"/>
          <w:szCs w:val="28"/>
        </w:rPr>
        <w:t>1</w:t>
      </w:r>
      <w:r w:rsidRPr="00A15187">
        <w:rPr>
          <w:sz w:val="28"/>
          <w:szCs w:val="28"/>
        </w:rPr>
        <w:t xml:space="preserve">. Не позднее дня, следующего за днем принятия решения, заявителю (получателю </w:t>
      </w:r>
      <w:r>
        <w:rPr>
          <w:sz w:val="28"/>
          <w:szCs w:val="28"/>
        </w:rPr>
        <w:t xml:space="preserve">муниципальной </w:t>
      </w:r>
      <w:r w:rsidRPr="00A15187">
        <w:rPr>
          <w:sz w:val="28"/>
          <w:szCs w:val="28"/>
        </w:rPr>
        <w:t>услуги) в письменной форме и по желанию заявителя в электронной форме направляется мотивированный ответ о результатах рассмотрения жалобы.</w:t>
      </w:r>
    </w:p>
    <w:p w:rsidR="005D1408" w:rsidRPr="00A15187" w:rsidRDefault="005D1408" w:rsidP="005D1408">
      <w:pPr>
        <w:autoSpaceDE w:val="0"/>
        <w:autoSpaceDN w:val="0"/>
        <w:adjustRightInd w:val="0"/>
        <w:ind w:firstLine="720"/>
        <w:jc w:val="both"/>
        <w:rPr>
          <w:color w:val="000000"/>
          <w:sz w:val="28"/>
          <w:szCs w:val="28"/>
        </w:rPr>
      </w:pPr>
      <w:r w:rsidRPr="00A15187">
        <w:rPr>
          <w:color w:val="000000"/>
          <w:sz w:val="28"/>
          <w:szCs w:val="28"/>
        </w:rPr>
        <w:t xml:space="preserve">В случае установления в ходе или по результатам </w:t>
      </w:r>
      <w:proofErr w:type="gramStart"/>
      <w:r w:rsidRPr="00A15187">
        <w:rPr>
          <w:color w:val="000000"/>
          <w:sz w:val="28"/>
          <w:szCs w:val="28"/>
        </w:rPr>
        <w:t>рассмотрения жалобы признаков состава административного правонарушения</w:t>
      </w:r>
      <w:proofErr w:type="gramEnd"/>
      <w:r w:rsidRPr="00A15187">
        <w:rPr>
          <w:color w:val="000000"/>
          <w:sz w:val="28"/>
          <w:szCs w:val="28"/>
        </w:rPr>
        <w:t xml:space="preserve"> или преступления </w:t>
      </w:r>
      <w:r>
        <w:rPr>
          <w:color w:val="000000"/>
          <w:sz w:val="28"/>
          <w:szCs w:val="28"/>
        </w:rPr>
        <w:t xml:space="preserve">Администрация и/или Учреждение </w:t>
      </w:r>
      <w:r w:rsidRPr="00A15187">
        <w:rPr>
          <w:color w:val="000000"/>
          <w:sz w:val="28"/>
          <w:szCs w:val="28"/>
        </w:rPr>
        <w:t>незамедлительно направляет имеющиеся материалы в</w:t>
      </w:r>
      <w:r>
        <w:rPr>
          <w:color w:val="000000"/>
          <w:sz w:val="28"/>
          <w:szCs w:val="28"/>
        </w:rPr>
        <w:t> </w:t>
      </w:r>
      <w:r w:rsidRPr="00A15187">
        <w:rPr>
          <w:color w:val="000000"/>
          <w:sz w:val="28"/>
          <w:szCs w:val="28"/>
        </w:rPr>
        <w:t>органы прокуратуры.</w:t>
      </w:r>
    </w:p>
    <w:p w:rsidR="005D1408" w:rsidRDefault="005D1408" w:rsidP="005D1408">
      <w:pPr>
        <w:autoSpaceDE w:val="0"/>
        <w:autoSpaceDN w:val="0"/>
        <w:adjustRightInd w:val="0"/>
        <w:ind w:left="4956" w:firstLine="6"/>
        <w:jc w:val="center"/>
        <w:outlineLvl w:val="1"/>
        <w:rPr>
          <w:color w:val="000000"/>
          <w:sz w:val="28"/>
          <w:szCs w:val="28"/>
        </w:rPr>
        <w:sectPr w:rsidR="005D1408" w:rsidSect="00697E5B">
          <w:headerReference w:type="even" r:id="rId11"/>
          <w:headerReference w:type="default" r:id="rId12"/>
          <w:pgSz w:w="11906" w:h="16838"/>
          <w:pgMar w:top="1134" w:right="851" w:bottom="1134" w:left="1418" w:header="709" w:footer="709" w:gutter="0"/>
          <w:cols w:space="708"/>
          <w:titlePg/>
          <w:docGrid w:linePitch="360"/>
        </w:sectPr>
      </w:pPr>
    </w:p>
    <w:p w:rsidR="005D1408" w:rsidRPr="00D83A30" w:rsidRDefault="005D1408" w:rsidP="005D1408">
      <w:pPr>
        <w:autoSpaceDE w:val="0"/>
        <w:autoSpaceDN w:val="0"/>
        <w:adjustRightInd w:val="0"/>
        <w:ind w:left="4500"/>
        <w:jc w:val="center"/>
        <w:outlineLvl w:val="1"/>
      </w:pPr>
      <w:r w:rsidRPr="00D83A30">
        <w:lastRenderedPageBreak/>
        <w:t>ПРИЛОЖЕНИЕ 1</w:t>
      </w:r>
    </w:p>
    <w:p w:rsidR="005D1408" w:rsidRPr="00D83A30" w:rsidRDefault="005D1408" w:rsidP="005D1408">
      <w:pPr>
        <w:autoSpaceDE w:val="0"/>
        <w:autoSpaceDN w:val="0"/>
        <w:adjustRightInd w:val="0"/>
        <w:ind w:left="4500"/>
        <w:jc w:val="center"/>
      </w:pPr>
      <w:r w:rsidRPr="00D83A30">
        <w:t xml:space="preserve">к административному регламенту </w:t>
      </w:r>
    </w:p>
    <w:p w:rsidR="005D1408" w:rsidRPr="00D83A30" w:rsidRDefault="005D1408" w:rsidP="005D1408">
      <w:pPr>
        <w:autoSpaceDE w:val="0"/>
        <w:autoSpaceDN w:val="0"/>
        <w:adjustRightInd w:val="0"/>
        <w:ind w:left="4500"/>
        <w:jc w:val="center"/>
      </w:pPr>
      <w:r w:rsidRPr="00D83A30">
        <w:t>предоставления муниципальной услуги</w:t>
      </w:r>
    </w:p>
    <w:p w:rsidR="005D1408" w:rsidRPr="00D83A30" w:rsidRDefault="005D1408" w:rsidP="005D1408">
      <w:pPr>
        <w:autoSpaceDE w:val="0"/>
        <w:autoSpaceDN w:val="0"/>
        <w:adjustRightInd w:val="0"/>
        <w:ind w:left="4500"/>
        <w:jc w:val="center"/>
      </w:pPr>
      <w:r w:rsidRPr="00D83A30">
        <w:t>«Оказание организационной, консультативной и методической помощи молодежи и молодежным объединениям»</w:t>
      </w:r>
    </w:p>
    <w:p w:rsidR="005D1408" w:rsidRDefault="005D1408" w:rsidP="005D1408">
      <w:pPr>
        <w:ind w:left="5220"/>
        <w:rPr>
          <w:sz w:val="28"/>
          <w:szCs w:val="28"/>
        </w:rPr>
      </w:pPr>
    </w:p>
    <w:p w:rsidR="005D1408" w:rsidRDefault="005D1408" w:rsidP="005D1408">
      <w:pPr>
        <w:ind w:left="5220"/>
        <w:rPr>
          <w:sz w:val="28"/>
          <w:szCs w:val="28"/>
        </w:rPr>
      </w:pPr>
      <w:r>
        <w:rPr>
          <w:sz w:val="28"/>
          <w:szCs w:val="28"/>
        </w:rPr>
        <w:t>Руководителю МБУ  «КДЦ»</w:t>
      </w:r>
      <w:r w:rsidRPr="00DE0092">
        <w:rPr>
          <w:sz w:val="28"/>
          <w:szCs w:val="28"/>
        </w:rPr>
        <w:t xml:space="preserve"> </w:t>
      </w:r>
    </w:p>
    <w:p w:rsidR="005D1408" w:rsidRPr="00DE0092" w:rsidRDefault="005D1408" w:rsidP="005D1408">
      <w:pPr>
        <w:ind w:left="5220"/>
        <w:rPr>
          <w:sz w:val="28"/>
          <w:szCs w:val="28"/>
        </w:rPr>
      </w:pPr>
      <w:r w:rsidRPr="00DE0092">
        <w:rPr>
          <w:sz w:val="28"/>
          <w:szCs w:val="28"/>
        </w:rPr>
        <w:t>_____________</w:t>
      </w:r>
      <w:r>
        <w:rPr>
          <w:sz w:val="28"/>
          <w:szCs w:val="28"/>
        </w:rPr>
        <w:t>_</w:t>
      </w:r>
      <w:r w:rsidRPr="00DE0092">
        <w:rPr>
          <w:sz w:val="28"/>
          <w:szCs w:val="28"/>
        </w:rPr>
        <w:t>________________________________</w:t>
      </w:r>
      <w:r>
        <w:rPr>
          <w:sz w:val="28"/>
          <w:szCs w:val="28"/>
        </w:rPr>
        <w:t>_</w:t>
      </w:r>
      <w:r w:rsidRPr="00DE0092">
        <w:rPr>
          <w:sz w:val="28"/>
          <w:szCs w:val="28"/>
        </w:rPr>
        <w:t>________</w:t>
      </w:r>
      <w:r>
        <w:rPr>
          <w:sz w:val="28"/>
          <w:szCs w:val="28"/>
        </w:rPr>
        <w:t>____</w:t>
      </w:r>
      <w:r w:rsidRPr="00DE0092">
        <w:rPr>
          <w:sz w:val="28"/>
          <w:szCs w:val="28"/>
        </w:rPr>
        <w:t>___</w:t>
      </w:r>
    </w:p>
    <w:p w:rsidR="005D1408" w:rsidRDefault="005D1408" w:rsidP="005D1408">
      <w:pPr>
        <w:autoSpaceDE w:val="0"/>
        <w:autoSpaceDN w:val="0"/>
        <w:adjustRightInd w:val="0"/>
        <w:ind w:firstLine="6"/>
        <w:jc w:val="center"/>
        <w:rPr>
          <w:sz w:val="28"/>
          <w:szCs w:val="28"/>
        </w:rPr>
      </w:pPr>
    </w:p>
    <w:p w:rsidR="005D1408" w:rsidRDefault="005D1408" w:rsidP="005D1408">
      <w:pPr>
        <w:autoSpaceDE w:val="0"/>
        <w:autoSpaceDN w:val="0"/>
        <w:adjustRightInd w:val="0"/>
        <w:ind w:firstLine="6"/>
        <w:jc w:val="center"/>
        <w:rPr>
          <w:sz w:val="28"/>
          <w:szCs w:val="28"/>
        </w:rPr>
      </w:pPr>
      <w:r>
        <w:rPr>
          <w:sz w:val="28"/>
          <w:szCs w:val="28"/>
        </w:rPr>
        <w:t>заявление</w:t>
      </w:r>
    </w:p>
    <w:p w:rsidR="005D1408" w:rsidRDefault="005D1408" w:rsidP="005D1408">
      <w:pPr>
        <w:autoSpaceDE w:val="0"/>
        <w:autoSpaceDN w:val="0"/>
        <w:adjustRightInd w:val="0"/>
        <w:ind w:firstLine="6"/>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408" w:rsidRPr="00A64534" w:rsidRDefault="005D1408" w:rsidP="005D1408">
      <w:pPr>
        <w:autoSpaceDE w:val="0"/>
        <w:autoSpaceDN w:val="0"/>
        <w:adjustRightInd w:val="0"/>
        <w:ind w:firstLine="6"/>
        <w:jc w:val="center"/>
      </w:pPr>
      <w:r>
        <w:t>(суть обращения)</w:t>
      </w:r>
    </w:p>
    <w:p w:rsidR="005D1408" w:rsidRDefault="005D1408" w:rsidP="005D1408">
      <w:pPr>
        <w:autoSpaceDE w:val="0"/>
        <w:autoSpaceDN w:val="0"/>
        <w:adjustRightInd w:val="0"/>
        <w:ind w:firstLine="6"/>
        <w:jc w:val="center"/>
        <w:rPr>
          <w:sz w:val="28"/>
          <w:szCs w:val="28"/>
        </w:rPr>
      </w:pPr>
    </w:p>
    <w:p w:rsidR="005D1408" w:rsidRDefault="005D1408" w:rsidP="005D1408">
      <w:pPr>
        <w:autoSpaceDE w:val="0"/>
        <w:autoSpaceDN w:val="0"/>
        <w:adjustRightInd w:val="0"/>
        <w:ind w:firstLine="6"/>
        <w:jc w:val="center"/>
        <w:rPr>
          <w:sz w:val="28"/>
          <w:szCs w:val="28"/>
        </w:rPr>
      </w:pPr>
      <w:r w:rsidRPr="00C4038B">
        <w:rPr>
          <w:sz w:val="28"/>
          <w:szCs w:val="28"/>
        </w:rPr>
        <w:t>Информация</w:t>
      </w:r>
      <w:r w:rsidRPr="00C4038B">
        <w:rPr>
          <w:sz w:val="28"/>
          <w:szCs w:val="28"/>
        </w:rPr>
        <w:br/>
        <w:t>о заявителе (получателе муниципальной услуги)</w:t>
      </w:r>
    </w:p>
    <w:p w:rsidR="005D1408" w:rsidRPr="00C4038B" w:rsidRDefault="005D1408" w:rsidP="005D1408">
      <w:pPr>
        <w:autoSpaceDE w:val="0"/>
        <w:autoSpaceDN w:val="0"/>
        <w:adjustRightInd w:val="0"/>
        <w:ind w:firstLine="6"/>
        <w:jc w:val="center"/>
        <w:rPr>
          <w:sz w:val="28"/>
          <w:szCs w:val="28"/>
        </w:rPr>
      </w:pPr>
    </w:p>
    <w:p w:rsidR="005D1408" w:rsidRPr="00C4038B" w:rsidRDefault="005D1408" w:rsidP="005D1408">
      <w:pPr>
        <w:autoSpaceDE w:val="0"/>
        <w:autoSpaceDN w:val="0"/>
        <w:adjustRightInd w:val="0"/>
        <w:ind w:firstLine="6"/>
        <w:jc w:val="both"/>
        <w:rPr>
          <w:u w:val="single"/>
        </w:rPr>
      </w:pPr>
      <w:r w:rsidRPr="00C4038B">
        <w:rPr>
          <w:u w:val="single"/>
        </w:rPr>
        <w:t xml:space="preserve">Для физического лица: </w:t>
      </w:r>
    </w:p>
    <w:p w:rsidR="005D1408" w:rsidRPr="00C4038B" w:rsidRDefault="005D1408" w:rsidP="005D1408">
      <w:pPr>
        <w:autoSpaceDE w:val="0"/>
        <w:autoSpaceDN w:val="0"/>
        <w:adjustRightInd w:val="0"/>
        <w:ind w:firstLine="6"/>
        <w:jc w:val="both"/>
      </w:pPr>
      <w:r w:rsidRPr="00C4038B">
        <w:t>Ф.И.О. __________________________________________________</w:t>
      </w:r>
      <w:r>
        <w:t>______________</w:t>
      </w:r>
      <w:r w:rsidRPr="00C4038B">
        <w:t>_________,</w:t>
      </w:r>
    </w:p>
    <w:p w:rsidR="005D1408" w:rsidRPr="00C4038B" w:rsidRDefault="005D1408" w:rsidP="005D1408">
      <w:pPr>
        <w:autoSpaceDE w:val="0"/>
        <w:autoSpaceDN w:val="0"/>
        <w:adjustRightInd w:val="0"/>
        <w:ind w:firstLine="6"/>
        <w:jc w:val="both"/>
      </w:pPr>
      <w:r w:rsidRPr="00C4038B">
        <w:t>паспорт серия</w:t>
      </w:r>
      <w:r>
        <w:t xml:space="preserve"> ___</w:t>
      </w:r>
      <w:r w:rsidRPr="00C4038B">
        <w:t>___ номер</w:t>
      </w:r>
      <w:r>
        <w:t xml:space="preserve"> ________</w:t>
      </w:r>
      <w:r w:rsidRPr="00C4038B">
        <w:t>____, кем и когда выдан)</w:t>
      </w:r>
      <w:r>
        <w:t>_______________________</w:t>
      </w:r>
      <w:r w:rsidRPr="00C4038B">
        <w:t>__,</w:t>
      </w:r>
    </w:p>
    <w:p w:rsidR="005D1408" w:rsidRPr="00C4038B" w:rsidRDefault="005D1408" w:rsidP="005D1408">
      <w:pPr>
        <w:autoSpaceDE w:val="0"/>
        <w:autoSpaceDN w:val="0"/>
        <w:adjustRightInd w:val="0"/>
        <w:ind w:firstLine="6"/>
        <w:jc w:val="both"/>
      </w:pPr>
      <w:r w:rsidRPr="00C4038B">
        <w:t>почтовый адрес_______________________________________</w:t>
      </w:r>
      <w:r>
        <w:t>__</w:t>
      </w:r>
      <w:r w:rsidRPr="00C4038B">
        <w:t>____________</w:t>
      </w:r>
      <w:r>
        <w:t>___</w:t>
      </w:r>
      <w:r w:rsidRPr="00C4038B">
        <w:t>__________,</w:t>
      </w:r>
    </w:p>
    <w:p w:rsidR="005D1408" w:rsidRPr="00C4038B" w:rsidRDefault="005D1408" w:rsidP="005D1408">
      <w:pPr>
        <w:autoSpaceDE w:val="0"/>
        <w:autoSpaceDN w:val="0"/>
        <w:adjustRightInd w:val="0"/>
        <w:ind w:firstLine="6"/>
        <w:jc w:val="both"/>
      </w:pPr>
      <w:r w:rsidRPr="00C4038B">
        <w:t>номер телефона (при наличии) ________________</w:t>
      </w:r>
      <w:r>
        <w:t>___________</w:t>
      </w:r>
      <w:r w:rsidRPr="00C4038B">
        <w:t>________________</w:t>
      </w:r>
      <w:r>
        <w:t>__</w:t>
      </w:r>
      <w:r w:rsidRPr="00C4038B">
        <w:t>_______,</w:t>
      </w:r>
    </w:p>
    <w:p w:rsidR="005D1408" w:rsidRPr="00C4038B" w:rsidRDefault="005D1408" w:rsidP="005D1408">
      <w:pPr>
        <w:autoSpaceDE w:val="0"/>
        <w:autoSpaceDN w:val="0"/>
        <w:adjustRightInd w:val="0"/>
        <w:ind w:firstLine="6"/>
        <w:jc w:val="both"/>
      </w:pPr>
      <w:r w:rsidRPr="00C4038B">
        <w:t>адрес электронной почты (при наличии)____________________</w:t>
      </w:r>
      <w:r>
        <w:t>___________</w:t>
      </w:r>
      <w:r w:rsidRPr="00C4038B">
        <w:t>______</w:t>
      </w:r>
      <w:r>
        <w:t>__</w:t>
      </w:r>
      <w:r w:rsidRPr="00C4038B">
        <w:t xml:space="preserve">______ </w:t>
      </w:r>
    </w:p>
    <w:p w:rsidR="005D1408" w:rsidRPr="00C4038B" w:rsidRDefault="005D1408" w:rsidP="005D1408">
      <w:pPr>
        <w:autoSpaceDE w:val="0"/>
        <w:autoSpaceDN w:val="0"/>
        <w:adjustRightInd w:val="0"/>
        <w:ind w:firstLine="6"/>
        <w:jc w:val="both"/>
      </w:pPr>
    </w:p>
    <w:p w:rsidR="005D1408" w:rsidRPr="00C4038B" w:rsidRDefault="005D1408" w:rsidP="005D1408">
      <w:pPr>
        <w:autoSpaceDE w:val="0"/>
        <w:autoSpaceDN w:val="0"/>
        <w:adjustRightInd w:val="0"/>
        <w:ind w:firstLine="6"/>
        <w:jc w:val="both"/>
        <w:rPr>
          <w:u w:val="single"/>
        </w:rPr>
      </w:pPr>
      <w:r w:rsidRPr="00C4038B">
        <w:rPr>
          <w:u w:val="single"/>
        </w:rPr>
        <w:t xml:space="preserve">Для юридического лица: </w:t>
      </w:r>
    </w:p>
    <w:p w:rsidR="005D1408" w:rsidRPr="00C4038B" w:rsidRDefault="005D1408" w:rsidP="005D1408">
      <w:pPr>
        <w:autoSpaceDE w:val="0"/>
        <w:autoSpaceDN w:val="0"/>
        <w:adjustRightInd w:val="0"/>
        <w:ind w:firstLine="6"/>
        <w:jc w:val="both"/>
      </w:pPr>
      <w:r w:rsidRPr="00C4038B">
        <w:t>наименование юридического лица</w:t>
      </w:r>
      <w:r>
        <w:t xml:space="preserve"> </w:t>
      </w:r>
      <w:r w:rsidRPr="00C4038B">
        <w:t>______________</w:t>
      </w:r>
      <w:r>
        <w:t>___________</w:t>
      </w:r>
      <w:r w:rsidRPr="00C4038B">
        <w:t>__</w:t>
      </w:r>
      <w:r>
        <w:t>__</w:t>
      </w:r>
      <w:r w:rsidRPr="00C4038B">
        <w:t>____________________,</w:t>
      </w:r>
    </w:p>
    <w:p w:rsidR="005D1408" w:rsidRPr="00C4038B" w:rsidRDefault="005D1408" w:rsidP="005D1408">
      <w:pPr>
        <w:autoSpaceDE w:val="0"/>
        <w:autoSpaceDN w:val="0"/>
        <w:adjustRightInd w:val="0"/>
        <w:ind w:firstLine="6"/>
        <w:jc w:val="both"/>
      </w:pPr>
      <w:r w:rsidRPr="00C4038B">
        <w:t>дата его государственной регистрации ________________</w:t>
      </w:r>
      <w:r>
        <w:t>_____________</w:t>
      </w:r>
      <w:r w:rsidRPr="00C4038B">
        <w:t>________________,</w:t>
      </w:r>
    </w:p>
    <w:p w:rsidR="005D1408" w:rsidRPr="00C4038B" w:rsidRDefault="005D1408" w:rsidP="005D1408">
      <w:pPr>
        <w:autoSpaceDE w:val="0"/>
        <w:autoSpaceDN w:val="0"/>
        <w:adjustRightInd w:val="0"/>
        <w:ind w:firstLine="6"/>
        <w:jc w:val="both"/>
      </w:pPr>
      <w:r w:rsidRPr="00C4038B">
        <w:t>основной государственный регистрационный номер _______________</w:t>
      </w:r>
      <w:r>
        <w:t>_____________</w:t>
      </w:r>
      <w:r w:rsidRPr="00C4038B">
        <w:t>______,</w:t>
      </w:r>
    </w:p>
    <w:p w:rsidR="005D1408" w:rsidRPr="00C4038B" w:rsidRDefault="005D1408" w:rsidP="005D1408">
      <w:pPr>
        <w:autoSpaceDE w:val="0"/>
        <w:autoSpaceDN w:val="0"/>
        <w:adjustRightInd w:val="0"/>
        <w:ind w:firstLine="6"/>
        <w:jc w:val="both"/>
      </w:pPr>
      <w:r w:rsidRPr="00C4038B">
        <w:t>адрес места нахождения ___________________________</w:t>
      </w:r>
      <w:r>
        <w:t>____________</w:t>
      </w:r>
      <w:r w:rsidRPr="00C4038B">
        <w:t>__</w:t>
      </w:r>
      <w:r>
        <w:t>__</w:t>
      </w:r>
      <w:r w:rsidRPr="00C4038B">
        <w:t xml:space="preserve">_______________, </w:t>
      </w:r>
    </w:p>
    <w:p w:rsidR="005D1408" w:rsidRPr="00A15187" w:rsidRDefault="005D1408" w:rsidP="005D1408">
      <w:pPr>
        <w:autoSpaceDE w:val="0"/>
        <w:autoSpaceDN w:val="0"/>
        <w:adjustRightInd w:val="0"/>
        <w:ind w:left="4320" w:firstLine="6"/>
        <w:jc w:val="center"/>
      </w:pPr>
    </w:p>
    <w:p w:rsidR="005D1408" w:rsidRPr="00A15187" w:rsidRDefault="005D1408" w:rsidP="005D1408">
      <w:pPr>
        <w:autoSpaceDE w:val="0"/>
        <w:autoSpaceDN w:val="0"/>
        <w:adjustRightInd w:val="0"/>
        <w:ind w:left="4320" w:firstLine="6"/>
        <w:jc w:val="center"/>
      </w:pPr>
    </w:p>
    <w:p w:rsidR="005D1408" w:rsidRPr="00A15187" w:rsidRDefault="005D1408" w:rsidP="005D1408">
      <w:pPr>
        <w:jc w:val="both"/>
        <w:rPr>
          <w:sz w:val="16"/>
          <w:szCs w:val="16"/>
        </w:rPr>
      </w:pPr>
      <w:r w:rsidRPr="000057E8">
        <w:t>Согласие на обработку персональных</w:t>
      </w:r>
      <w:r>
        <w:rPr>
          <w:sz w:val="28"/>
          <w:szCs w:val="28"/>
        </w:rPr>
        <w:t xml:space="preserve"> </w:t>
      </w:r>
      <w:r w:rsidRPr="000057E8">
        <w:t>данных</w:t>
      </w:r>
      <w:r>
        <w:rPr>
          <w:sz w:val="28"/>
          <w:szCs w:val="28"/>
        </w:rPr>
        <w:t xml:space="preserve"> </w:t>
      </w:r>
      <w:r w:rsidRPr="00A15187">
        <w:rPr>
          <w:sz w:val="28"/>
          <w:szCs w:val="28"/>
        </w:rPr>
        <w:t xml:space="preserve">__________________ </w:t>
      </w:r>
      <w:r w:rsidRPr="00A15187">
        <w:rPr>
          <w:sz w:val="16"/>
          <w:szCs w:val="16"/>
        </w:rPr>
        <w:t>/____</w:t>
      </w:r>
      <w:r>
        <w:rPr>
          <w:sz w:val="16"/>
          <w:szCs w:val="16"/>
        </w:rPr>
        <w:t>___</w:t>
      </w:r>
      <w:r w:rsidRPr="00A15187">
        <w:rPr>
          <w:sz w:val="16"/>
          <w:szCs w:val="16"/>
        </w:rPr>
        <w:t>_______________/</w:t>
      </w:r>
    </w:p>
    <w:p w:rsidR="005D1408" w:rsidRPr="00A15187" w:rsidRDefault="005D1408" w:rsidP="005D1408">
      <w:pPr>
        <w:ind w:left="5812"/>
        <w:jc w:val="both"/>
        <w:rPr>
          <w:sz w:val="16"/>
          <w:szCs w:val="16"/>
        </w:rPr>
      </w:pPr>
      <w:r w:rsidRPr="00A15187">
        <w:rPr>
          <w:sz w:val="16"/>
          <w:szCs w:val="16"/>
        </w:rPr>
        <w:t xml:space="preserve">Подпись                                </w:t>
      </w:r>
      <w:r>
        <w:rPr>
          <w:sz w:val="16"/>
          <w:szCs w:val="16"/>
        </w:rPr>
        <w:t xml:space="preserve">        </w:t>
      </w:r>
      <w:r w:rsidRPr="00A15187">
        <w:rPr>
          <w:sz w:val="16"/>
          <w:szCs w:val="16"/>
        </w:rPr>
        <w:t>Расшифровка</w:t>
      </w:r>
    </w:p>
    <w:p w:rsidR="005D1408" w:rsidRPr="00A15187" w:rsidRDefault="005D1408" w:rsidP="005D1408">
      <w:pPr>
        <w:autoSpaceDE w:val="0"/>
        <w:autoSpaceDN w:val="0"/>
        <w:adjustRightInd w:val="0"/>
        <w:ind w:left="4320" w:firstLine="6"/>
        <w:jc w:val="center"/>
      </w:pPr>
    </w:p>
    <w:p w:rsidR="005D1408" w:rsidRPr="00A15187" w:rsidRDefault="005D1408" w:rsidP="005D1408">
      <w:pPr>
        <w:jc w:val="right"/>
        <w:rPr>
          <w:sz w:val="16"/>
          <w:szCs w:val="16"/>
        </w:rPr>
      </w:pPr>
      <w:r w:rsidRPr="00A15187">
        <w:rPr>
          <w:sz w:val="28"/>
          <w:szCs w:val="28"/>
        </w:rPr>
        <w:t>__________________</w:t>
      </w:r>
    </w:p>
    <w:p w:rsidR="005D1408" w:rsidRPr="00A15187" w:rsidRDefault="005D1408" w:rsidP="005D1408">
      <w:pPr>
        <w:autoSpaceDE w:val="0"/>
        <w:autoSpaceDN w:val="0"/>
        <w:adjustRightInd w:val="0"/>
        <w:ind w:left="4320" w:firstLine="6"/>
        <w:jc w:val="center"/>
        <w:rPr>
          <w:sz w:val="16"/>
          <w:szCs w:val="16"/>
        </w:rPr>
      </w:pPr>
      <w:r>
        <w:rPr>
          <w:sz w:val="16"/>
          <w:szCs w:val="16"/>
        </w:rPr>
        <w:t xml:space="preserve">                                                 </w:t>
      </w:r>
      <w:r w:rsidRPr="00A15187">
        <w:rPr>
          <w:sz w:val="16"/>
          <w:szCs w:val="16"/>
        </w:rPr>
        <w:t>Дата</w:t>
      </w:r>
    </w:p>
    <w:p w:rsidR="005D1408" w:rsidRPr="00A15187" w:rsidRDefault="005D1408" w:rsidP="005D1408">
      <w:pPr>
        <w:autoSpaceDE w:val="0"/>
        <w:autoSpaceDN w:val="0"/>
        <w:adjustRightInd w:val="0"/>
        <w:ind w:firstLine="709"/>
        <w:jc w:val="both"/>
        <w:rPr>
          <w:color w:val="000000"/>
          <w:sz w:val="28"/>
          <w:szCs w:val="28"/>
        </w:rPr>
      </w:pPr>
    </w:p>
    <w:p w:rsidR="005D1408" w:rsidRDefault="005D1408" w:rsidP="005D1408">
      <w:pPr>
        <w:autoSpaceDE w:val="0"/>
        <w:autoSpaceDN w:val="0"/>
        <w:adjustRightInd w:val="0"/>
        <w:ind w:firstLine="709"/>
        <w:jc w:val="both"/>
        <w:rPr>
          <w:color w:val="000000"/>
          <w:sz w:val="28"/>
          <w:szCs w:val="28"/>
        </w:rPr>
        <w:sectPr w:rsidR="005D1408" w:rsidSect="00C4038B">
          <w:pgSz w:w="11906" w:h="16838"/>
          <w:pgMar w:top="1134" w:right="850" w:bottom="1134" w:left="1440" w:header="708" w:footer="708" w:gutter="0"/>
          <w:cols w:space="708"/>
          <w:titlePg/>
          <w:docGrid w:linePitch="360"/>
        </w:sectPr>
      </w:pPr>
    </w:p>
    <w:p w:rsidR="005D1408" w:rsidRPr="00D83A30" w:rsidRDefault="005D1408" w:rsidP="005D1408">
      <w:pPr>
        <w:autoSpaceDE w:val="0"/>
        <w:autoSpaceDN w:val="0"/>
        <w:adjustRightInd w:val="0"/>
        <w:ind w:left="4500"/>
        <w:jc w:val="center"/>
      </w:pPr>
      <w:r w:rsidRPr="00D83A30">
        <w:lastRenderedPageBreak/>
        <w:t>ПРИЛОЖЕНИЕ 2</w:t>
      </w:r>
    </w:p>
    <w:p w:rsidR="005D1408" w:rsidRPr="00D83A30" w:rsidRDefault="005D1408" w:rsidP="005D1408">
      <w:pPr>
        <w:autoSpaceDE w:val="0"/>
        <w:autoSpaceDN w:val="0"/>
        <w:adjustRightInd w:val="0"/>
        <w:ind w:left="4500"/>
        <w:jc w:val="center"/>
      </w:pPr>
      <w:r w:rsidRPr="00D83A30">
        <w:t xml:space="preserve">к административному регламенту </w:t>
      </w:r>
    </w:p>
    <w:p w:rsidR="005D1408" w:rsidRPr="00D83A30" w:rsidRDefault="005D1408" w:rsidP="005D1408">
      <w:pPr>
        <w:autoSpaceDE w:val="0"/>
        <w:autoSpaceDN w:val="0"/>
        <w:adjustRightInd w:val="0"/>
        <w:ind w:left="4500"/>
        <w:jc w:val="center"/>
      </w:pPr>
      <w:r w:rsidRPr="00D83A30">
        <w:t>предоставления муниципальной услуги</w:t>
      </w:r>
    </w:p>
    <w:p w:rsidR="005D1408" w:rsidRPr="00D83A30" w:rsidRDefault="005D1408" w:rsidP="005D1408">
      <w:pPr>
        <w:autoSpaceDE w:val="0"/>
        <w:autoSpaceDN w:val="0"/>
        <w:adjustRightInd w:val="0"/>
        <w:ind w:left="4500"/>
        <w:jc w:val="center"/>
        <w:rPr>
          <w:spacing w:val="-2"/>
        </w:rPr>
      </w:pPr>
      <w:r w:rsidRPr="00D83A30">
        <w:t>«Оказание организационной, консультативной и методической помощи молодежи и молодежным объединениям»</w:t>
      </w:r>
    </w:p>
    <w:p w:rsidR="005D1408" w:rsidRPr="002E6A1D" w:rsidRDefault="005D1408" w:rsidP="005D1408">
      <w:pPr>
        <w:autoSpaceDE w:val="0"/>
        <w:autoSpaceDN w:val="0"/>
        <w:adjustRightInd w:val="0"/>
        <w:jc w:val="center"/>
        <w:rPr>
          <w:spacing w:val="-2"/>
          <w:sz w:val="28"/>
          <w:szCs w:val="28"/>
        </w:rPr>
      </w:pPr>
    </w:p>
    <w:p w:rsidR="005D1408" w:rsidRPr="002E6A1D" w:rsidRDefault="005D1408" w:rsidP="005D1408">
      <w:pPr>
        <w:autoSpaceDE w:val="0"/>
        <w:autoSpaceDN w:val="0"/>
        <w:adjustRightInd w:val="0"/>
        <w:jc w:val="center"/>
        <w:rPr>
          <w:spacing w:val="-2"/>
          <w:sz w:val="28"/>
          <w:szCs w:val="28"/>
        </w:rPr>
      </w:pPr>
    </w:p>
    <w:p w:rsidR="005D1408" w:rsidRPr="00A15187" w:rsidRDefault="005D1408" w:rsidP="005D1408">
      <w:pPr>
        <w:autoSpaceDE w:val="0"/>
        <w:autoSpaceDN w:val="0"/>
        <w:adjustRightInd w:val="0"/>
        <w:jc w:val="center"/>
        <w:rPr>
          <w:sz w:val="28"/>
          <w:szCs w:val="28"/>
        </w:rPr>
      </w:pPr>
    </w:p>
    <w:p w:rsidR="005D1408" w:rsidRPr="00A15187" w:rsidRDefault="005D1408" w:rsidP="005D1408">
      <w:pPr>
        <w:autoSpaceDE w:val="0"/>
        <w:autoSpaceDN w:val="0"/>
        <w:adjustRightInd w:val="0"/>
        <w:jc w:val="center"/>
        <w:rPr>
          <w:sz w:val="28"/>
          <w:szCs w:val="28"/>
        </w:rPr>
      </w:pPr>
      <w:r w:rsidRPr="00A15187">
        <w:rPr>
          <w:sz w:val="28"/>
          <w:szCs w:val="28"/>
        </w:rPr>
        <w:t>БЛОК-СХЕМА</w:t>
      </w:r>
    </w:p>
    <w:p w:rsidR="005D1408" w:rsidRPr="00A15187" w:rsidRDefault="005D1408" w:rsidP="005D1408">
      <w:pPr>
        <w:autoSpaceDE w:val="0"/>
        <w:autoSpaceDN w:val="0"/>
        <w:adjustRightInd w:val="0"/>
        <w:jc w:val="center"/>
        <w:rPr>
          <w:sz w:val="28"/>
          <w:szCs w:val="28"/>
        </w:rPr>
      </w:pPr>
      <w:r w:rsidRPr="00A15187">
        <w:rPr>
          <w:sz w:val="28"/>
          <w:szCs w:val="28"/>
        </w:rPr>
        <w:t xml:space="preserve">ПРЕДОСТАВЛЕНИЯ </w:t>
      </w:r>
      <w:r>
        <w:rPr>
          <w:sz w:val="28"/>
          <w:szCs w:val="28"/>
        </w:rPr>
        <w:t>МУНИЦИПАЛЬНОЙ</w:t>
      </w:r>
      <w:r w:rsidRPr="00A15187">
        <w:rPr>
          <w:sz w:val="28"/>
          <w:szCs w:val="28"/>
        </w:rPr>
        <w:t xml:space="preserve"> УСЛУГИ</w:t>
      </w:r>
    </w:p>
    <w:p w:rsidR="005D1408" w:rsidRPr="00A15187" w:rsidRDefault="005D1408" w:rsidP="005D1408">
      <w:pPr>
        <w:autoSpaceDE w:val="0"/>
        <w:autoSpaceDN w:val="0"/>
        <w:adjustRightInd w:val="0"/>
        <w:jc w:val="center"/>
        <w:rPr>
          <w:sz w:val="28"/>
          <w:szCs w:val="28"/>
        </w:rPr>
      </w:pPr>
      <w:r w:rsidRPr="00A15187">
        <w:rPr>
          <w:sz w:val="28"/>
          <w:szCs w:val="28"/>
        </w:rPr>
        <w:t xml:space="preserve">(в части </w:t>
      </w:r>
      <w:r>
        <w:rPr>
          <w:sz w:val="28"/>
          <w:szCs w:val="28"/>
        </w:rPr>
        <w:t>организационной помощи</w:t>
      </w:r>
      <w:r w:rsidRPr="00A15187">
        <w:rPr>
          <w:sz w:val="28"/>
          <w:szCs w:val="28"/>
        </w:rPr>
        <w:t>)</w:t>
      </w:r>
    </w:p>
    <w:p w:rsidR="005D1408" w:rsidRPr="00A15187" w:rsidRDefault="002D70BA" w:rsidP="005D1408">
      <w:pPr>
        <w:autoSpaceDE w:val="0"/>
        <w:autoSpaceDN w:val="0"/>
        <w:adjustRightInd w:val="0"/>
        <w:jc w:val="center"/>
        <w:rPr>
          <w:sz w:val="28"/>
          <w:szCs w:val="28"/>
        </w:rPr>
      </w:pPr>
      <w:r w:rsidRPr="002D70BA">
        <w:rPr>
          <w:rFonts w:ascii="Calibri" w:hAnsi="Calibri"/>
          <w:noProof/>
          <w:sz w:val="22"/>
          <w:szCs w:val="22"/>
          <w:lang w:eastAsia="en-US"/>
        </w:rPr>
        <w:pict>
          <v:rect id="_x0000_s1028" style="position:absolute;left:0;text-align:left;margin-left:-18.45pt;margin-top:21.2pt;width:270pt;height:40.8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">
            <v:textbox>
              <w:txbxContent>
                <w:p w:rsidR="005D1408" w:rsidRPr="00C960A8" w:rsidRDefault="005D1408" w:rsidP="005D1408">
                  <w:pPr>
                    <w:pStyle w:val="ConsPlusNonformat"/>
                    <w:widowControl/>
                    <w:spacing w:line="23" w:lineRule="atLeast"/>
                    <w:jc w:val="both"/>
                    <w:rPr>
                      <w:rFonts w:ascii="Times New Roman" w:hAnsi="Times New Roman" w:cs="Times New Roman"/>
                      <w:sz w:val="24"/>
                      <w:szCs w:val="24"/>
                    </w:rPr>
                  </w:pPr>
                  <w:r>
                    <w:rPr>
                      <w:rFonts w:ascii="Times New Roman" w:hAnsi="Times New Roman" w:cs="Times New Roman"/>
                      <w:color w:val="000000"/>
                      <w:sz w:val="24"/>
                      <w:szCs w:val="24"/>
                    </w:rPr>
                    <w:t>Поступление, п</w:t>
                  </w:r>
                  <w:r w:rsidRPr="008A2042">
                    <w:rPr>
                      <w:rFonts w:ascii="Times New Roman" w:hAnsi="Times New Roman" w:cs="Times New Roman"/>
                      <w:color w:val="000000"/>
                      <w:sz w:val="24"/>
                      <w:szCs w:val="24"/>
                    </w:rPr>
                    <w:t>рием и регистрация запроса</w:t>
                  </w:r>
                  <w:r>
                    <w:rPr>
                      <w:rFonts w:ascii="Times New Roman" w:hAnsi="Times New Roman" w:cs="Times New Roman"/>
                      <w:color w:val="000000"/>
                      <w:sz w:val="24"/>
                      <w:szCs w:val="24"/>
                    </w:rPr>
                    <w:t xml:space="preserve"> от заявителя</w:t>
                  </w:r>
                </w:p>
              </w:txbxContent>
            </v:textbox>
          </v:rect>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30" style="position:absolute;left:0;text-align:left;z-index:251663360;visibility:visible" from="108pt,5.7pt" to="10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tP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">
            <v:stroke endarrow="block"/>
          </v:line>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31" style="position:absolute;left:0;text-align:left;margin-left:288.45pt;margin-top:8.7pt;width:198pt;height:120.0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">
            <v:textbox>
              <w:txbxContent>
                <w:p w:rsidR="005D1408" w:rsidRPr="00C960A8" w:rsidRDefault="005D1408" w:rsidP="005D1408">
                  <w:pPr>
                    <w:spacing w:line="23" w:lineRule="atLeast"/>
                    <w:jc w:val="both"/>
                  </w:pPr>
                  <w:r>
                    <w:t xml:space="preserve">Направление заявителю (получателю муниципальной услуги) </w:t>
                  </w:r>
                  <w:r w:rsidRPr="00CA71EE">
                    <w:t>информационного письма, с</w:t>
                  </w:r>
                  <w:r>
                    <w:t xml:space="preserve"> мотивированным </w:t>
                  </w:r>
                  <w:r w:rsidRPr="00CA71EE">
                    <w:t>отказ</w:t>
                  </w:r>
                  <w:r>
                    <w:t>ом</w:t>
                  </w:r>
                  <w:r w:rsidRPr="00CA71EE">
                    <w:t xml:space="preserve"> в предоставлении </w:t>
                  </w:r>
                  <w:r>
                    <w:t>муниципальной услуги в соответствии с пунктом 2.9 административного регламента</w:t>
                  </w:r>
                </w:p>
              </w:txbxContent>
            </v:textbox>
          </v:rect>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27" style="position:absolute;left:0;text-align:left;margin-left:252.05pt;margin-top:.5pt;width:36.4pt;height:19.6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" stroked="f">
            <v:textbox>
              <w:txbxContent>
                <w:p w:rsidR="005D1408" w:rsidRPr="00C960A8" w:rsidRDefault="005D1408" w:rsidP="005D1408">
                  <w:pPr>
                    <w:jc w:val="both"/>
                  </w:pPr>
                  <w:r>
                    <w:t>Нет</w:t>
                  </w:r>
                </w:p>
              </w:txbxContent>
            </v:textbox>
          </v:rect>
        </w:pict>
      </w:r>
      <w:r w:rsidRPr="002D70BA">
        <w:rPr>
          <w:noProof/>
        </w:rPr>
        <w:pict>
          <v:rect id="_x0000_s1029" style="position:absolute;left:0;text-align:left;margin-left:-17.95pt;margin-top:.5pt;width:270pt;height:55.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">
            <v:textbox>
              <w:txbxContent>
                <w:p w:rsidR="005D1408" w:rsidRPr="008A2042" w:rsidRDefault="005D1408" w:rsidP="005D1408">
                  <w:pPr>
                    <w:pStyle w:val="ConsPlusNonformat"/>
                    <w:widowControl/>
                    <w:spacing w:line="23" w:lineRule="atLeast"/>
                    <w:jc w:val="both"/>
                    <w:rPr>
                      <w:rFonts w:ascii="Times New Roman" w:hAnsi="Times New Roman" w:cs="Times New Roman"/>
                      <w:color w:val="000000"/>
                      <w:sz w:val="24"/>
                      <w:szCs w:val="24"/>
                    </w:rPr>
                  </w:pPr>
                  <w:r w:rsidRPr="008A2042">
                    <w:rPr>
                      <w:rFonts w:ascii="Times New Roman" w:hAnsi="Times New Roman" w:cs="Times New Roman"/>
                      <w:color w:val="000000"/>
                      <w:sz w:val="24"/>
                      <w:szCs w:val="24"/>
                    </w:rPr>
                    <w:t xml:space="preserve">Принятие решения о предоставлении </w:t>
                  </w:r>
                  <w:r>
                    <w:rPr>
                      <w:rFonts w:ascii="Times New Roman" w:hAnsi="Times New Roman" w:cs="Times New Roman"/>
                      <w:color w:val="000000"/>
                      <w:sz w:val="24"/>
                      <w:szCs w:val="24"/>
                    </w:rPr>
                    <w:t>муниципальной</w:t>
                  </w:r>
                  <w:r w:rsidRPr="008A2042">
                    <w:rPr>
                      <w:rFonts w:ascii="Times New Roman" w:hAnsi="Times New Roman" w:cs="Times New Roman"/>
                      <w:color w:val="000000"/>
                      <w:sz w:val="24"/>
                      <w:szCs w:val="24"/>
                    </w:rPr>
                    <w:t xml:space="preserve"> услуги либо об отказе в ее предоставлении</w:t>
                  </w:r>
                </w:p>
              </w:txbxContent>
            </v:textbox>
          </v:rect>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32" style="position:absolute;left:0;text-align:left;z-index:251665408;visibility:visible" from="252.05pt,8.35pt" to="28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ndLQIAAFQ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">
            <v:stroke endarrow="block"/>
          </v:line>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34" style="position:absolute;left:0;text-align:left;z-index:251667456;visibility:visible" from="108pt,7.55pt" to="1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1KA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">
            <v:stroke endarrow="block"/>
          </v:line>
        </w:pict>
      </w:r>
    </w:p>
    <w:p w:rsidR="005D1408" w:rsidRPr="00A15187" w:rsidRDefault="005D1408" w:rsidP="005D1408">
      <w:pPr>
        <w:pStyle w:val="ConsPlusNonformat"/>
        <w:widowControl/>
        <w:jc w:val="both"/>
        <w:rPr>
          <w:rFonts w:ascii="Times New Roman" w:hAnsi="Times New Roman" w:cs="Times New Roman"/>
          <w:sz w:val="24"/>
          <w:szCs w:val="24"/>
        </w:rPr>
      </w:pPr>
      <w:r w:rsidRPr="00A15187">
        <w:rPr>
          <w:rFonts w:ascii="Times New Roman" w:hAnsi="Times New Roman" w:cs="Times New Roman"/>
          <w:sz w:val="24"/>
          <w:szCs w:val="24"/>
        </w:rPr>
        <w:t>Да</w: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33" style="position:absolute;left:0;text-align:left;margin-left:-18.45pt;margin-top:7.05pt;width:270pt;height:38.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">
            <v:textbox style="mso-next-textbox:#_x0000_s1033">
              <w:txbxContent>
                <w:p w:rsidR="005D1408" w:rsidRPr="001E2774" w:rsidRDefault="005D1408" w:rsidP="005D1408">
                  <w:pPr>
                    <w:pStyle w:val="ConsPlusNonformat"/>
                    <w:widowControl/>
                    <w:spacing w:line="23" w:lineRule="atLeast"/>
                    <w:jc w:val="both"/>
                    <w:rPr>
                      <w:rFonts w:ascii="Times New Roman" w:hAnsi="Times New Roman" w:cs="Times New Roman"/>
                      <w:sz w:val="24"/>
                      <w:szCs w:val="24"/>
                    </w:rPr>
                  </w:pPr>
                  <w:r>
                    <w:rPr>
                      <w:rFonts w:ascii="Times New Roman" w:hAnsi="Times New Roman" w:cs="Times New Roman"/>
                      <w:sz w:val="24"/>
                      <w:szCs w:val="24"/>
                    </w:rPr>
                    <w:t>Направление тематических писем и проведение мероприятий по организационной помощи</w:t>
                  </w:r>
                </w:p>
              </w:txbxContent>
            </v:textbox>
          </v:rect>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autoSpaceDE w:val="0"/>
        <w:autoSpaceDN w:val="0"/>
        <w:adjustRightInd w:val="0"/>
        <w:rPr>
          <w:sz w:val="28"/>
          <w:szCs w:val="28"/>
        </w:rPr>
      </w:pPr>
    </w:p>
    <w:p w:rsidR="005D1408" w:rsidRDefault="005D1408" w:rsidP="005D1408">
      <w:pPr>
        <w:pStyle w:val="ConsPlusNonformat"/>
        <w:widowControl/>
        <w:jc w:val="both"/>
        <w:rPr>
          <w:rFonts w:ascii="Times New Roman" w:hAnsi="Times New Roman" w:cs="Times New Roman"/>
          <w:sz w:val="28"/>
          <w:szCs w:val="28"/>
        </w:rPr>
        <w:sectPr w:rsidR="005D1408" w:rsidSect="00D25006">
          <w:pgSz w:w="11906" w:h="16838"/>
          <w:pgMar w:top="1134" w:right="850" w:bottom="1134" w:left="1701" w:header="708" w:footer="708" w:gutter="0"/>
          <w:cols w:space="708"/>
          <w:titlePg/>
          <w:docGrid w:linePitch="360"/>
        </w:sectPr>
      </w:pPr>
    </w:p>
    <w:p w:rsidR="005D1408" w:rsidRPr="00D83A30" w:rsidRDefault="005D1408" w:rsidP="005D1408">
      <w:pPr>
        <w:autoSpaceDE w:val="0"/>
        <w:autoSpaceDN w:val="0"/>
        <w:adjustRightInd w:val="0"/>
        <w:ind w:left="4500"/>
        <w:jc w:val="center"/>
      </w:pPr>
      <w:r w:rsidRPr="00D83A30">
        <w:lastRenderedPageBreak/>
        <w:t>ПРИЛОЖЕНИЕ 3</w:t>
      </w:r>
    </w:p>
    <w:p w:rsidR="005D1408" w:rsidRPr="00D83A30" w:rsidRDefault="005D1408" w:rsidP="005D1408">
      <w:pPr>
        <w:autoSpaceDE w:val="0"/>
        <w:autoSpaceDN w:val="0"/>
        <w:adjustRightInd w:val="0"/>
        <w:ind w:left="4500"/>
        <w:jc w:val="center"/>
      </w:pPr>
      <w:r w:rsidRPr="00D83A30">
        <w:t xml:space="preserve">к административному регламенту </w:t>
      </w:r>
    </w:p>
    <w:p w:rsidR="005D1408" w:rsidRPr="00D83A30" w:rsidRDefault="005D1408" w:rsidP="005D1408">
      <w:pPr>
        <w:autoSpaceDE w:val="0"/>
        <w:autoSpaceDN w:val="0"/>
        <w:adjustRightInd w:val="0"/>
        <w:ind w:left="4500"/>
        <w:jc w:val="center"/>
      </w:pPr>
      <w:r w:rsidRPr="00D83A30">
        <w:t>предоставления муниципальной услуги</w:t>
      </w:r>
    </w:p>
    <w:p w:rsidR="005D1408" w:rsidRPr="00D83A30" w:rsidRDefault="005D1408" w:rsidP="005D1408">
      <w:pPr>
        <w:autoSpaceDE w:val="0"/>
        <w:autoSpaceDN w:val="0"/>
        <w:adjustRightInd w:val="0"/>
        <w:ind w:left="4500"/>
        <w:jc w:val="center"/>
        <w:rPr>
          <w:spacing w:val="-2"/>
        </w:rPr>
      </w:pPr>
      <w:r w:rsidRPr="00D83A30">
        <w:t>«Оказание организационной, консультативной и методической помощи молодежи и молодежным объединениям»</w:t>
      </w:r>
    </w:p>
    <w:p w:rsidR="005D1408" w:rsidRPr="002E6A1D" w:rsidRDefault="005D1408" w:rsidP="005D1408">
      <w:pPr>
        <w:autoSpaceDE w:val="0"/>
        <w:autoSpaceDN w:val="0"/>
        <w:adjustRightInd w:val="0"/>
        <w:jc w:val="center"/>
        <w:rPr>
          <w:spacing w:val="-2"/>
          <w:sz w:val="28"/>
          <w:szCs w:val="28"/>
        </w:rPr>
      </w:pPr>
    </w:p>
    <w:p w:rsidR="005D1408" w:rsidRPr="002E6A1D" w:rsidRDefault="005D1408" w:rsidP="005D1408">
      <w:pPr>
        <w:autoSpaceDE w:val="0"/>
        <w:autoSpaceDN w:val="0"/>
        <w:adjustRightInd w:val="0"/>
        <w:jc w:val="center"/>
        <w:rPr>
          <w:spacing w:val="-2"/>
          <w:sz w:val="28"/>
          <w:szCs w:val="28"/>
        </w:rPr>
      </w:pPr>
    </w:p>
    <w:p w:rsidR="005D1408" w:rsidRPr="002E6A1D" w:rsidRDefault="005D1408" w:rsidP="005D1408">
      <w:pPr>
        <w:autoSpaceDE w:val="0"/>
        <w:autoSpaceDN w:val="0"/>
        <w:adjustRightInd w:val="0"/>
        <w:jc w:val="center"/>
        <w:rPr>
          <w:sz w:val="28"/>
          <w:szCs w:val="28"/>
        </w:rPr>
      </w:pPr>
    </w:p>
    <w:p w:rsidR="005D1408" w:rsidRPr="00A15187" w:rsidRDefault="005D1408" w:rsidP="005D1408">
      <w:pPr>
        <w:autoSpaceDE w:val="0"/>
        <w:autoSpaceDN w:val="0"/>
        <w:adjustRightInd w:val="0"/>
        <w:jc w:val="center"/>
        <w:rPr>
          <w:sz w:val="28"/>
          <w:szCs w:val="28"/>
        </w:rPr>
      </w:pPr>
      <w:r w:rsidRPr="00A15187">
        <w:rPr>
          <w:sz w:val="28"/>
          <w:szCs w:val="28"/>
        </w:rPr>
        <w:t>БЛОК-СХЕМА</w:t>
      </w:r>
    </w:p>
    <w:p w:rsidR="005D1408" w:rsidRPr="00A15187" w:rsidRDefault="005D1408" w:rsidP="005D1408">
      <w:pPr>
        <w:autoSpaceDE w:val="0"/>
        <w:autoSpaceDN w:val="0"/>
        <w:adjustRightInd w:val="0"/>
        <w:jc w:val="center"/>
        <w:rPr>
          <w:sz w:val="28"/>
          <w:szCs w:val="28"/>
        </w:rPr>
      </w:pPr>
      <w:r w:rsidRPr="00A15187">
        <w:rPr>
          <w:sz w:val="28"/>
          <w:szCs w:val="28"/>
        </w:rPr>
        <w:t xml:space="preserve">ПРЕДОСТАВЛЕНИЯ </w:t>
      </w:r>
      <w:r>
        <w:rPr>
          <w:sz w:val="28"/>
          <w:szCs w:val="28"/>
        </w:rPr>
        <w:t>МУНИЦИПАЛЬНОЙ</w:t>
      </w:r>
      <w:r w:rsidRPr="00A15187">
        <w:rPr>
          <w:sz w:val="28"/>
          <w:szCs w:val="28"/>
        </w:rPr>
        <w:t xml:space="preserve"> УСЛУГИ</w:t>
      </w:r>
    </w:p>
    <w:p w:rsidR="005D1408" w:rsidRPr="00A15187" w:rsidRDefault="005D1408" w:rsidP="005D1408">
      <w:pPr>
        <w:autoSpaceDE w:val="0"/>
        <w:autoSpaceDN w:val="0"/>
        <w:adjustRightInd w:val="0"/>
        <w:jc w:val="center"/>
        <w:rPr>
          <w:sz w:val="28"/>
          <w:szCs w:val="28"/>
        </w:rPr>
      </w:pPr>
      <w:r w:rsidRPr="00A15187">
        <w:rPr>
          <w:sz w:val="28"/>
          <w:szCs w:val="28"/>
        </w:rPr>
        <w:t xml:space="preserve">(в части </w:t>
      </w:r>
      <w:r>
        <w:rPr>
          <w:sz w:val="28"/>
          <w:szCs w:val="28"/>
        </w:rPr>
        <w:t>консультативной помощи</w:t>
      </w:r>
      <w:r w:rsidRPr="00A15187">
        <w:rPr>
          <w:sz w:val="28"/>
          <w:szCs w:val="28"/>
        </w:rPr>
        <w:t>)</w:t>
      </w:r>
    </w:p>
    <w:p w:rsidR="005D1408" w:rsidRPr="00A15187" w:rsidRDefault="002D70BA" w:rsidP="005D1408">
      <w:pPr>
        <w:autoSpaceDE w:val="0"/>
        <w:autoSpaceDN w:val="0"/>
        <w:adjustRightInd w:val="0"/>
        <w:jc w:val="center"/>
        <w:rPr>
          <w:sz w:val="28"/>
          <w:szCs w:val="28"/>
        </w:rPr>
      </w:pPr>
      <w:r w:rsidRPr="002D70BA">
        <w:rPr>
          <w:rFonts w:ascii="Calibri" w:hAnsi="Calibri"/>
          <w:noProof/>
          <w:sz w:val="22"/>
          <w:szCs w:val="22"/>
          <w:lang w:eastAsia="en-US"/>
        </w:rPr>
        <w:pict>
          <v:rect id="_x0000_s1036" style="position:absolute;left:0;text-align:left;margin-left:-18.45pt;margin-top:17.45pt;width:270pt;height:44.6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">
            <v:textbox style="mso-next-textbox:#_x0000_s1036">
              <w:txbxContent>
                <w:p w:rsidR="005D1408" w:rsidRPr="00C960A8" w:rsidRDefault="005D1408" w:rsidP="005D1408">
                  <w:pPr>
                    <w:pStyle w:val="ConsPlusNonformat"/>
                    <w:widowControl/>
                    <w:spacing w:line="23" w:lineRule="atLeast"/>
                    <w:jc w:val="both"/>
                    <w:rPr>
                      <w:rFonts w:ascii="Times New Roman" w:hAnsi="Times New Roman" w:cs="Times New Roman"/>
                      <w:sz w:val="24"/>
                      <w:szCs w:val="24"/>
                    </w:rPr>
                  </w:pPr>
                  <w:r>
                    <w:rPr>
                      <w:rFonts w:ascii="Times New Roman" w:hAnsi="Times New Roman" w:cs="Times New Roman"/>
                      <w:color w:val="000000"/>
                      <w:sz w:val="24"/>
                      <w:szCs w:val="24"/>
                    </w:rPr>
                    <w:t>Поступление, п</w:t>
                  </w:r>
                  <w:r w:rsidRPr="008A2042">
                    <w:rPr>
                      <w:rFonts w:ascii="Times New Roman" w:hAnsi="Times New Roman" w:cs="Times New Roman"/>
                      <w:color w:val="000000"/>
                      <w:sz w:val="24"/>
                      <w:szCs w:val="24"/>
                    </w:rPr>
                    <w:t>рием и регистрация запроса</w:t>
                  </w:r>
                  <w:r>
                    <w:rPr>
                      <w:rFonts w:ascii="Times New Roman" w:hAnsi="Times New Roman" w:cs="Times New Roman"/>
                      <w:color w:val="000000"/>
                      <w:sz w:val="24"/>
                      <w:szCs w:val="24"/>
                    </w:rPr>
                    <w:t xml:space="preserve"> от заявителя</w:t>
                  </w:r>
                </w:p>
              </w:txbxContent>
            </v:textbox>
          </v:rect>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38" style="position:absolute;left:0;text-align:left;z-index:251671552;visibility:visible" from="108pt,5.7pt" to="10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tP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">
            <v:stroke endarrow="block"/>
          </v:line>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39" style="position:absolute;left:0;text-align:left;margin-left:288.45pt;margin-top:10.7pt;width:198pt;height:123.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">
            <v:textbox style="mso-next-textbox:#_x0000_s1039">
              <w:txbxContent>
                <w:p w:rsidR="005D1408" w:rsidRPr="00C960A8" w:rsidRDefault="005D1408" w:rsidP="005D1408">
                  <w:pPr>
                    <w:spacing w:line="23" w:lineRule="atLeast"/>
                    <w:jc w:val="both"/>
                  </w:pPr>
                  <w:r>
                    <w:t xml:space="preserve">Направление заявителю (получателю муниципальной услуги) </w:t>
                  </w:r>
                  <w:r w:rsidRPr="00CA71EE">
                    <w:t>информационного письма, с</w:t>
                  </w:r>
                  <w:r>
                    <w:t xml:space="preserve"> мотивированным </w:t>
                  </w:r>
                  <w:r w:rsidRPr="00CA71EE">
                    <w:t>отказ</w:t>
                  </w:r>
                  <w:r>
                    <w:t>ом</w:t>
                  </w:r>
                  <w:r w:rsidRPr="00CA71EE">
                    <w:t xml:space="preserve"> в предоставлении </w:t>
                  </w:r>
                  <w:r>
                    <w:t>муниципальной</w:t>
                  </w:r>
                  <w:r w:rsidRPr="00CA71EE">
                    <w:t xml:space="preserve"> услуги</w:t>
                  </w:r>
                  <w:r>
                    <w:t xml:space="preserve"> в соответствии с пунктом 2.9 административного регламента</w:t>
                  </w:r>
                </w:p>
              </w:txbxContent>
            </v:textbox>
          </v:rect>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35" style="position:absolute;left:0;text-align:left;margin-left:252.05pt;margin-top:.5pt;width:36.4pt;height:19.6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" stroked="f">
            <v:textbox style="mso-next-textbox:#_x0000_s1035">
              <w:txbxContent>
                <w:p w:rsidR="005D1408" w:rsidRPr="00C960A8" w:rsidRDefault="005D1408" w:rsidP="005D1408">
                  <w:pPr>
                    <w:jc w:val="both"/>
                  </w:pPr>
                  <w:r>
                    <w:t>Нет</w:t>
                  </w:r>
                </w:p>
              </w:txbxContent>
            </v:textbox>
          </v:rect>
        </w:pict>
      </w:r>
      <w:r w:rsidRPr="002D70BA">
        <w:rPr>
          <w:noProof/>
        </w:rPr>
        <w:pict>
          <v:rect id="_x0000_s1037" style="position:absolute;left:0;text-align:left;margin-left:-17.95pt;margin-top:.5pt;width:270pt;height:55.8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">
            <v:textbox style="mso-next-textbox:#_x0000_s1037">
              <w:txbxContent>
                <w:p w:rsidR="005D1408" w:rsidRPr="008A2042" w:rsidRDefault="005D1408" w:rsidP="005D1408">
                  <w:pPr>
                    <w:pStyle w:val="ConsPlusNonformat"/>
                    <w:widowControl/>
                    <w:spacing w:line="23" w:lineRule="atLeast"/>
                    <w:jc w:val="both"/>
                    <w:rPr>
                      <w:rFonts w:ascii="Times New Roman" w:hAnsi="Times New Roman" w:cs="Times New Roman"/>
                      <w:color w:val="000000"/>
                      <w:sz w:val="24"/>
                      <w:szCs w:val="24"/>
                    </w:rPr>
                  </w:pPr>
                  <w:r w:rsidRPr="008A2042">
                    <w:rPr>
                      <w:rFonts w:ascii="Times New Roman" w:hAnsi="Times New Roman" w:cs="Times New Roman"/>
                      <w:color w:val="000000"/>
                      <w:sz w:val="24"/>
                      <w:szCs w:val="24"/>
                    </w:rPr>
                    <w:t xml:space="preserve">Принятие решения о предоставлении </w:t>
                  </w:r>
                  <w:r>
                    <w:rPr>
                      <w:rFonts w:ascii="Times New Roman" w:hAnsi="Times New Roman" w:cs="Times New Roman"/>
                      <w:color w:val="000000"/>
                      <w:sz w:val="24"/>
                      <w:szCs w:val="24"/>
                    </w:rPr>
                    <w:t>муниципальной</w:t>
                  </w:r>
                  <w:r w:rsidRPr="008A2042">
                    <w:rPr>
                      <w:rFonts w:ascii="Times New Roman" w:hAnsi="Times New Roman" w:cs="Times New Roman"/>
                      <w:color w:val="000000"/>
                      <w:sz w:val="24"/>
                      <w:szCs w:val="24"/>
                    </w:rPr>
                    <w:t xml:space="preserve"> услуги либо об отказе в ее предоставлении</w:t>
                  </w:r>
                </w:p>
              </w:txbxContent>
            </v:textbox>
          </v:rect>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40" style="position:absolute;left:0;text-align:left;z-index:251673600;visibility:visible" from="252.05pt,8.35pt" to="28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ndLQIAAFQ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">
            <v:stroke endarrow="block"/>
          </v:line>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42" style="position:absolute;left:0;text-align:left;z-index:251675648;visibility:visible" from="108pt,7.55pt" to="1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1KA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">
            <v:stroke endarrow="block"/>
          </v:line>
        </w:pict>
      </w:r>
    </w:p>
    <w:p w:rsidR="005D1408" w:rsidRPr="00A15187" w:rsidRDefault="005D1408" w:rsidP="005D1408">
      <w:pPr>
        <w:pStyle w:val="ConsPlusNonformat"/>
        <w:widowControl/>
        <w:jc w:val="both"/>
        <w:rPr>
          <w:rFonts w:ascii="Times New Roman" w:hAnsi="Times New Roman" w:cs="Times New Roman"/>
          <w:sz w:val="24"/>
          <w:szCs w:val="24"/>
        </w:rPr>
      </w:pPr>
      <w:r w:rsidRPr="00A15187">
        <w:rPr>
          <w:rFonts w:ascii="Times New Roman" w:hAnsi="Times New Roman" w:cs="Times New Roman"/>
          <w:sz w:val="24"/>
          <w:szCs w:val="24"/>
        </w:rPr>
        <w:t>Да</w: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41" style="position:absolute;left:0;text-align:left;margin-left:-18.45pt;margin-top:5.55pt;width:270pt;height:40.2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">
            <v:textbox style="mso-next-textbox:#_x0000_s1041">
              <w:txbxContent>
                <w:p w:rsidR="005D1408" w:rsidRPr="001E2774" w:rsidRDefault="005D1408" w:rsidP="005D1408">
                  <w:pPr>
                    <w:pStyle w:val="ConsPlusNonformat"/>
                    <w:widowControl/>
                    <w:spacing w:line="23" w:lineRule="atLeast"/>
                    <w:jc w:val="both"/>
                    <w:rPr>
                      <w:rFonts w:ascii="Times New Roman" w:hAnsi="Times New Roman" w:cs="Times New Roman"/>
                      <w:sz w:val="24"/>
                      <w:szCs w:val="24"/>
                    </w:rPr>
                  </w:pPr>
                  <w:r>
                    <w:rPr>
                      <w:rFonts w:ascii="Times New Roman" w:hAnsi="Times New Roman" w:cs="Times New Roman"/>
                      <w:sz w:val="24"/>
                      <w:szCs w:val="24"/>
                    </w:rPr>
                    <w:t>Направление письменного ответа и проведение мероприятий по консультативной помощи</w:t>
                  </w:r>
                </w:p>
              </w:txbxContent>
            </v:textbox>
          </v:rect>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pStyle w:val="ConsPlusNonformat"/>
        <w:widowControl/>
        <w:jc w:val="both"/>
        <w:rPr>
          <w:rFonts w:ascii="Times New Roman" w:hAnsi="Times New Roman" w:cs="Times New Roman"/>
          <w:sz w:val="28"/>
          <w:szCs w:val="28"/>
        </w:rPr>
      </w:pPr>
    </w:p>
    <w:p w:rsidR="005D1408" w:rsidRDefault="005D1408" w:rsidP="005D1408">
      <w:pPr>
        <w:pStyle w:val="ConsPlusNonformat"/>
        <w:widowControl/>
        <w:jc w:val="both"/>
        <w:rPr>
          <w:rFonts w:ascii="Times New Roman" w:hAnsi="Times New Roman" w:cs="Times New Roman"/>
          <w:sz w:val="28"/>
          <w:szCs w:val="28"/>
        </w:rPr>
        <w:sectPr w:rsidR="005D1408" w:rsidSect="00D25006">
          <w:pgSz w:w="11906" w:h="16838"/>
          <w:pgMar w:top="1134" w:right="850" w:bottom="1134" w:left="1701" w:header="708" w:footer="708" w:gutter="0"/>
          <w:cols w:space="708"/>
          <w:titlePg/>
          <w:docGrid w:linePitch="360"/>
        </w:sectPr>
      </w:pPr>
    </w:p>
    <w:p w:rsidR="005D1408" w:rsidRPr="00D83A30" w:rsidRDefault="005D1408" w:rsidP="005D1408">
      <w:pPr>
        <w:autoSpaceDE w:val="0"/>
        <w:autoSpaceDN w:val="0"/>
        <w:adjustRightInd w:val="0"/>
        <w:ind w:left="4680"/>
        <w:jc w:val="center"/>
      </w:pPr>
      <w:r w:rsidRPr="00D83A30">
        <w:lastRenderedPageBreak/>
        <w:t>ПРИЛОЖЕНИЕ 4</w:t>
      </w:r>
    </w:p>
    <w:p w:rsidR="005D1408" w:rsidRPr="00D83A30" w:rsidRDefault="005D1408" w:rsidP="005D1408">
      <w:pPr>
        <w:autoSpaceDE w:val="0"/>
        <w:autoSpaceDN w:val="0"/>
        <w:adjustRightInd w:val="0"/>
        <w:ind w:left="4680"/>
        <w:jc w:val="center"/>
      </w:pPr>
      <w:r w:rsidRPr="00D83A30">
        <w:t xml:space="preserve">к административному регламенту </w:t>
      </w:r>
    </w:p>
    <w:p w:rsidR="005D1408" w:rsidRPr="00D83A30" w:rsidRDefault="005D1408" w:rsidP="005D1408">
      <w:pPr>
        <w:autoSpaceDE w:val="0"/>
        <w:autoSpaceDN w:val="0"/>
        <w:adjustRightInd w:val="0"/>
        <w:ind w:left="4680"/>
        <w:jc w:val="center"/>
      </w:pPr>
      <w:r w:rsidRPr="00D83A30">
        <w:t>предоставления муниципальной услуги</w:t>
      </w:r>
    </w:p>
    <w:p w:rsidR="005D1408" w:rsidRPr="00D83A30" w:rsidRDefault="005D1408" w:rsidP="005D1408">
      <w:pPr>
        <w:autoSpaceDE w:val="0"/>
        <w:autoSpaceDN w:val="0"/>
        <w:adjustRightInd w:val="0"/>
        <w:ind w:left="4680"/>
        <w:jc w:val="center"/>
        <w:rPr>
          <w:spacing w:val="-2"/>
        </w:rPr>
      </w:pPr>
      <w:r w:rsidRPr="00D83A30">
        <w:t>«Оказание организационной, консультативной и методической помощи молодежи и молодежным объединениям»</w:t>
      </w:r>
    </w:p>
    <w:p w:rsidR="005D1408" w:rsidRPr="00D83A30" w:rsidRDefault="005D1408" w:rsidP="005D1408">
      <w:pPr>
        <w:autoSpaceDE w:val="0"/>
        <w:autoSpaceDN w:val="0"/>
        <w:adjustRightInd w:val="0"/>
        <w:jc w:val="center"/>
        <w:rPr>
          <w:spacing w:val="-2"/>
        </w:rPr>
      </w:pPr>
    </w:p>
    <w:p w:rsidR="005D1408" w:rsidRPr="00D83A30" w:rsidRDefault="005D1408" w:rsidP="005D1408">
      <w:pPr>
        <w:autoSpaceDE w:val="0"/>
        <w:autoSpaceDN w:val="0"/>
        <w:adjustRightInd w:val="0"/>
        <w:jc w:val="center"/>
        <w:rPr>
          <w:spacing w:val="-2"/>
        </w:rPr>
      </w:pPr>
    </w:p>
    <w:p w:rsidR="005D1408" w:rsidRPr="002E6A1D" w:rsidRDefault="005D1408" w:rsidP="005D1408">
      <w:pPr>
        <w:autoSpaceDE w:val="0"/>
        <w:autoSpaceDN w:val="0"/>
        <w:adjustRightInd w:val="0"/>
        <w:jc w:val="center"/>
        <w:rPr>
          <w:spacing w:val="-2"/>
          <w:sz w:val="28"/>
          <w:szCs w:val="28"/>
        </w:rPr>
      </w:pPr>
    </w:p>
    <w:p w:rsidR="005D1408" w:rsidRPr="002E6A1D" w:rsidRDefault="005D1408" w:rsidP="005D1408">
      <w:pPr>
        <w:autoSpaceDE w:val="0"/>
        <w:autoSpaceDN w:val="0"/>
        <w:adjustRightInd w:val="0"/>
        <w:jc w:val="center"/>
        <w:rPr>
          <w:sz w:val="28"/>
          <w:szCs w:val="28"/>
        </w:rPr>
      </w:pPr>
    </w:p>
    <w:p w:rsidR="005D1408" w:rsidRPr="00A15187" w:rsidRDefault="005D1408" w:rsidP="005D1408">
      <w:pPr>
        <w:autoSpaceDE w:val="0"/>
        <w:autoSpaceDN w:val="0"/>
        <w:adjustRightInd w:val="0"/>
        <w:jc w:val="center"/>
        <w:rPr>
          <w:sz w:val="28"/>
          <w:szCs w:val="28"/>
        </w:rPr>
      </w:pPr>
      <w:r w:rsidRPr="00A15187">
        <w:rPr>
          <w:sz w:val="28"/>
          <w:szCs w:val="28"/>
        </w:rPr>
        <w:t>БЛОК-СХЕМА</w:t>
      </w:r>
    </w:p>
    <w:p w:rsidR="005D1408" w:rsidRPr="00A15187" w:rsidRDefault="005D1408" w:rsidP="005D1408">
      <w:pPr>
        <w:autoSpaceDE w:val="0"/>
        <w:autoSpaceDN w:val="0"/>
        <w:adjustRightInd w:val="0"/>
        <w:jc w:val="center"/>
        <w:rPr>
          <w:sz w:val="28"/>
          <w:szCs w:val="28"/>
        </w:rPr>
      </w:pPr>
      <w:r w:rsidRPr="00A15187">
        <w:rPr>
          <w:sz w:val="28"/>
          <w:szCs w:val="28"/>
        </w:rPr>
        <w:t xml:space="preserve">ПРЕДОСТАВЛЕНИЯ </w:t>
      </w:r>
      <w:r>
        <w:rPr>
          <w:sz w:val="28"/>
          <w:szCs w:val="28"/>
        </w:rPr>
        <w:t>МУНИЦИПАЛЬНОЙ</w:t>
      </w:r>
      <w:r w:rsidRPr="00A15187">
        <w:rPr>
          <w:sz w:val="28"/>
          <w:szCs w:val="28"/>
        </w:rPr>
        <w:t xml:space="preserve"> УСЛУГИ</w:t>
      </w:r>
    </w:p>
    <w:p w:rsidR="005D1408" w:rsidRPr="00A15187" w:rsidRDefault="005D1408" w:rsidP="005D1408">
      <w:pPr>
        <w:autoSpaceDE w:val="0"/>
        <w:autoSpaceDN w:val="0"/>
        <w:adjustRightInd w:val="0"/>
        <w:jc w:val="center"/>
        <w:rPr>
          <w:sz w:val="28"/>
          <w:szCs w:val="28"/>
        </w:rPr>
      </w:pPr>
      <w:r w:rsidRPr="00A15187">
        <w:rPr>
          <w:sz w:val="28"/>
          <w:szCs w:val="28"/>
        </w:rPr>
        <w:t xml:space="preserve">(в части </w:t>
      </w:r>
      <w:r>
        <w:rPr>
          <w:sz w:val="28"/>
          <w:szCs w:val="28"/>
        </w:rPr>
        <w:t>методической помощи</w:t>
      </w:r>
      <w:r w:rsidRPr="00A15187">
        <w:rPr>
          <w:sz w:val="28"/>
          <w:szCs w:val="28"/>
        </w:rPr>
        <w:t>)</w:t>
      </w:r>
    </w:p>
    <w:p w:rsidR="005D1408" w:rsidRPr="00A15187" w:rsidRDefault="002D70BA" w:rsidP="005D1408">
      <w:pPr>
        <w:autoSpaceDE w:val="0"/>
        <w:autoSpaceDN w:val="0"/>
        <w:adjustRightInd w:val="0"/>
        <w:jc w:val="center"/>
        <w:rPr>
          <w:sz w:val="28"/>
          <w:szCs w:val="28"/>
        </w:rPr>
      </w:pPr>
      <w:r w:rsidRPr="002D70BA">
        <w:rPr>
          <w:rFonts w:ascii="Calibri" w:hAnsi="Calibri"/>
          <w:noProof/>
          <w:sz w:val="22"/>
          <w:szCs w:val="22"/>
          <w:lang w:eastAsia="en-US"/>
        </w:rPr>
        <w:pict>
          <v:rect id="_x0000_s1044" style="position:absolute;left:0;text-align:left;margin-left:-18.45pt;margin-top:19.7pt;width:270pt;height:42.3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">
            <v:textbox>
              <w:txbxContent>
                <w:p w:rsidR="005D1408" w:rsidRPr="00C960A8" w:rsidRDefault="005D1408" w:rsidP="005D1408">
                  <w:pPr>
                    <w:pStyle w:val="ConsPlusNonformat"/>
                    <w:widowControl/>
                    <w:spacing w:line="23" w:lineRule="atLeast"/>
                    <w:jc w:val="both"/>
                    <w:rPr>
                      <w:rFonts w:ascii="Times New Roman" w:hAnsi="Times New Roman" w:cs="Times New Roman"/>
                      <w:sz w:val="24"/>
                      <w:szCs w:val="24"/>
                    </w:rPr>
                  </w:pPr>
                  <w:r>
                    <w:rPr>
                      <w:rFonts w:ascii="Times New Roman" w:hAnsi="Times New Roman" w:cs="Times New Roman"/>
                      <w:color w:val="000000"/>
                      <w:sz w:val="24"/>
                      <w:szCs w:val="24"/>
                    </w:rPr>
                    <w:t>Поступление, п</w:t>
                  </w:r>
                  <w:r w:rsidRPr="008A2042">
                    <w:rPr>
                      <w:rFonts w:ascii="Times New Roman" w:hAnsi="Times New Roman" w:cs="Times New Roman"/>
                      <w:color w:val="000000"/>
                      <w:sz w:val="24"/>
                      <w:szCs w:val="24"/>
                    </w:rPr>
                    <w:t>рием и регистрация запроса</w:t>
                  </w:r>
                  <w:r>
                    <w:rPr>
                      <w:rFonts w:ascii="Times New Roman" w:hAnsi="Times New Roman" w:cs="Times New Roman"/>
                      <w:color w:val="000000"/>
                      <w:sz w:val="24"/>
                      <w:szCs w:val="24"/>
                    </w:rPr>
                    <w:t xml:space="preserve"> от заявителя</w:t>
                  </w:r>
                </w:p>
              </w:txbxContent>
            </v:textbox>
          </v:rect>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46" style="position:absolute;left:0;text-align:left;z-index:251679744;visibility:visible" from="108pt,5.7pt" to="10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tP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">
            <v:stroke endarrow="block"/>
          </v:line>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47" style="position:absolute;left:0;text-align:left;margin-left:288.45pt;margin-top:10.7pt;width:198pt;height:121.8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">
            <v:textbox>
              <w:txbxContent>
                <w:p w:rsidR="005D1408" w:rsidRPr="00C960A8" w:rsidRDefault="005D1408" w:rsidP="005D1408">
                  <w:pPr>
                    <w:spacing w:line="23" w:lineRule="atLeast"/>
                    <w:jc w:val="both"/>
                  </w:pPr>
                  <w:r>
                    <w:t xml:space="preserve">Направление заявителю (получателю муниципальной услуги) </w:t>
                  </w:r>
                  <w:r w:rsidRPr="00CA71EE">
                    <w:t>информационного письма, с</w:t>
                  </w:r>
                  <w:r>
                    <w:t xml:space="preserve"> мотивированным </w:t>
                  </w:r>
                  <w:r w:rsidRPr="00CA71EE">
                    <w:t>отказ</w:t>
                  </w:r>
                  <w:r>
                    <w:t>ом</w:t>
                  </w:r>
                  <w:r w:rsidRPr="00CA71EE">
                    <w:t xml:space="preserve"> в предоставлении </w:t>
                  </w:r>
                  <w:r>
                    <w:t>муниципальной</w:t>
                  </w:r>
                  <w:r w:rsidRPr="00CA71EE">
                    <w:t xml:space="preserve"> услуги</w:t>
                  </w:r>
                  <w:r>
                    <w:t xml:space="preserve"> в соответствии с пунктом 2.9 административного регламента</w:t>
                  </w:r>
                </w:p>
              </w:txbxContent>
            </v:textbox>
          </v:rect>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43" style="position:absolute;left:0;text-align:left;margin-left:252.05pt;margin-top:.5pt;width:36.4pt;height:19.6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" stroked="f">
            <v:textbox>
              <w:txbxContent>
                <w:p w:rsidR="005D1408" w:rsidRPr="00C960A8" w:rsidRDefault="005D1408" w:rsidP="005D1408">
                  <w:pPr>
                    <w:jc w:val="both"/>
                  </w:pPr>
                  <w:r>
                    <w:t>Нет</w:t>
                  </w:r>
                </w:p>
              </w:txbxContent>
            </v:textbox>
          </v:rect>
        </w:pict>
      </w:r>
      <w:r w:rsidRPr="002D70BA">
        <w:rPr>
          <w:noProof/>
        </w:rPr>
        <w:pict>
          <v:rect id="_x0000_s1045" style="position:absolute;left:0;text-align:left;margin-left:-17.95pt;margin-top:.5pt;width:270pt;height:55.8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">
            <v:textbox>
              <w:txbxContent>
                <w:p w:rsidR="005D1408" w:rsidRPr="008A2042" w:rsidRDefault="005D1408" w:rsidP="005D1408">
                  <w:pPr>
                    <w:pStyle w:val="ConsPlusNonformat"/>
                    <w:widowControl/>
                    <w:spacing w:line="23" w:lineRule="atLeast"/>
                    <w:jc w:val="both"/>
                    <w:rPr>
                      <w:rFonts w:ascii="Times New Roman" w:hAnsi="Times New Roman" w:cs="Times New Roman"/>
                      <w:color w:val="000000"/>
                      <w:sz w:val="24"/>
                      <w:szCs w:val="24"/>
                    </w:rPr>
                  </w:pPr>
                  <w:r w:rsidRPr="008A2042">
                    <w:rPr>
                      <w:rFonts w:ascii="Times New Roman" w:hAnsi="Times New Roman" w:cs="Times New Roman"/>
                      <w:color w:val="000000"/>
                      <w:sz w:val="24"/>
                      <w:szCs w:val="24"/>
                    </w:rPr>
                    <w:t xml:space="preserve">Принятие решения о предоставлении </w:t>
                  </w:r>
                  <w:r>
                    <w:rPr>
                      <w:rFonts w:ascii="Times New Roman" w:hAnsi="Times New Roman" w:cs="Times New Roman"/>
                      <w:color w:val="000000"/>
                      <w:sz w:val="24"/>
                      <w:szCs w:val="24"/>
                    </w:rPr>
                    <w:t xml:space="preserve">муниципальной </w:t>
                  </w:r>
                  <w:r w:rsidRPr="008A2042">
                    <w:rPr>
                      <w:rFonts w:ascii="Times New Roman" w:hAnsi="Times New Roman" w:cs="Times New Roman"/>
                      <w:color w:val="000000"/>
                      <w:sz w:val="24"/>
                      <w:szCs w:val="24"/>
                    </w:rPr>
                    <w:t>услуги либо об отказе в ее предоставлении</w:t>
                  </w:r>
                </w:p>
              </w:txbxContent>
            </v:textbox>
          </v:rect>
        </w:pic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48" style="position:absolute;left:0;text-align:left;z-index:251681792;visibility:visible" from="252.05pt,8.35pt" to="28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ndLQIAAFQ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">
            <v:stroke endarrow="block"/>
          </v:line>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line id="_x0000_s1050" style="position:absolute;left:0;text-align:left;z-index:251683840;visibility:visible" from="108pt,7.55pt" to="1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1KA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">
            <v:stroke endarrow="block"/>
          </v:line>
        </w:pict>
      </w:r>
    </w:p>
    <w:p w:rsidR="005D1408" w:rsidRPr="00A15187" w:rsidRDefault="005D1408" w:rsidP="005D1408">
      <w:pPr>
        <w:pStyle w:val="ConsPlusNonformat"/>
        <w:widowControl/>
        <w:jc w:val="both"/>
        <w:rPr>
          <w:rFonts w:ascii="Times New Roman" w:hAnsi="Times New Roman" w:cs="Times New Roman"/>
          <w:sz w:val="24"/>
          <w:szCs w:val="24"/>
        </w:rPr>
      </w:pPr>
      <w:r w:rsidRPr="00A15187">
        <w:rPr>
          <w:rFonts w:ascii="Times New Roman" w:hAnsi="Times New Roman" w:cs="Times New Roman"/>
          <w:sz w:val="24"/>
          <w:szCs w:val="24"/>
        </w:rPr>
        <w:t>Да</w:t>
      </w:r>
    </w:p>
    <w:p w:rsidR="005D1408" w:rsidRPr="00A15187" w:rsidRDefault="002D70BA" w:rsidP="005D1408">
      <w:pPr>
        <w:pStyle w:val="ConsPlusNonformat"/>
        <w:widowControl/>
        <w:jc w:val="both"/>
        <w:rPr>
          <w:rFonts w:ascii="Times New Roman" w:hAnsi="Times New Roman" w:cs="Times New Roman"/>
          <w:sz w:val="28"/>
          <w:szCs w:val="28"/>
        </w:rPr>
      </w:pPr>
      <w:r w:rsidRPr="002D70BA">
        <w:rPr>
          <w:noProof/>
        </w:rPr>
        <w:pict>
          <v:rect id="_x0000_s1049" style="position:absolute;left:0;text-align:left;margin-left:-18.45pt;margin-top:4.8pt;width:270pt;height:48.4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">
            <v:textbox style="mso-next-textbox:#_x0000_s1049">
              <w:txbxContent>
                <w:p w:rsidR="005D1408" w:rsidRPr="001E2774" w:rsidRDefault="005D1408" w:rsidP="005D1408">
                  <w:pPr>
                    <w:pStyle w:val="ConsPlusNonformat"/>
                    <w:widowControl/>
                    <w:spacing w:line="23" w:lineRule="atLeast"/>
                    <w:jc w:val="both"/>
                    <w:rPr>
                      <w:rFonts w:ascii="Times New Roman" w:hAnsi="Times New Roman" w:cs="Times New Roman"/>
                      <w:sz w:val="24"/>
                      <w:szCs w:val="24"/>
                    </w:rPr>
                  </w:pPr>
                  <w:r>
                    <w:rPr>
                      <w:rFonts w:ascii="Times New Roman" w:hAnsi="Times New Roman" w:cs="Times New Roman"/>
                      <w:sz w:val="24"/>
                      <w:szCs w:val="24"/>
                    </w:rPr>
                    <w:t>Проведение мероприятия</w:t>
                  </w:r>
                </w:p>
              </w:txbxContent>
            </v:textbox>
          </v:rect>
        </w:pict>
      </w: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A15187" w:rsidRDefault="005D1408" w:rsidP="005D1408">
      <w:pPr>
        <w:pStyle w:val="ConsPlusNonformat"/>
        <w:widowControl/>
        <w:jc w:val="both"/>
        <w:rPr>
          <w:rFonts w:ascii="Times New Roman" w:hAnsi="Times New Roman" w:cs="Times New Roman"/>
          <w:sz w:val="28"/>
          <w:szCs w:val="28"/>
        </w:rPr>
      </w:pPr>
    </w:p>
    <w:p w:rsidR="005D1408" w:rsidRPr="00C56737" w:rsidRDefault="005D1408" w:rsidP="005D1408">
      <w:pPr>
        <w:autoSpaceDE w:val="0"/>
        <w:autoSpaceDN w:val="0"/>
        <w:adjustRightInd w:val="0"/>
        <w:ind w:firstLine="709"/>
        <w:jc w:val="both"/>
        <w:rPr>
          <w:sz w:val="28"/>
          <w:szCs w:val="28"/>
        </w:rPr>
      </w:pPr>
    </w:p>
    <w:p w:rsidR="00484A7E" w:rsidRPr="00484A7E" w:rsidRDefault="00484A7E" w:rsidP="005D1408">
      <w:pPr>
        <w:ind w:firstLine="540"/>
        <w:jc w:val="both"/>
        <w:rPr>
          <w:sz w:val="28"/>
          <w:szCs w:val="28"/>
        </w:rPr>
      </w:pPr>
    </w:p>
    <w:sectPr w:rsidR="00484A7E" w:rsidRPr="00484A7E" w:rsidSect="007B3F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7D" w:rsidRDefault="00F8207D" w:rsidP="002D70BA">
      <w:r>
        <w:separator/>
      </w:r>
    </w:p>
  </w:endnote>
  <w:endnote w:type="continuationSeparator" w:id="0">
    <w:p w:rsidR="00F8207D" w:rsidRDefault="00F8207D" w:rsidP="002D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7D" w:rsidRDefault="00F8207D" w:rsidP="002D70BA">
      <w:r>
        <w:separator/>
      </w:r>
    </w:p>
  </w:footnote>
  <w:footnote w:type="continuationSeparator" w:id="0">
    <w:p w:rsidR="00F8207D" w:rsidRDefault="00F8207D" w:rsidP="002D7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03" w:rsidRDefault="002D70BA" w:rsidP="00CF045F">
    <w:pPr>
      <w:pStyle w:val="aa"/>
      <w:framePr w:wrap="around" w:vAnchor="text" w:hAnchor="margin" w:xAlign="center" w:y="1"/>
      <w:rPr>
        <w:rStyle w:val="ac"/>
      </w:rPr>
    </w:pPr>
    <w:r>
      <w:rPr>
        <w:rStyle w:val="ac"/>
      </w:rPr>
      <w:fldChar w:fldCharType="begin"/>
    </w:r>
    <w:r w:rsidR="00D014B5">
      <w:rPr>
        <w:rStyle w:val="ac"/>
      </w:rPr>
      <w:instrText xml:space="preserve">PAGE  </w:instrText>
    </w:r>
    <w:r>
      <w:rPr>
        <w:rStyle w:val="ac"/>
      </w:rPr>
      <w:fldChar w:fldCharType="end"/>
    </w:r>
  </w:p>
  <w:p w:rsidR="007E3003" w:rsidRDefault="00F8207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03" w:rsidRDefault="002D70BA" w:rsidP="00CF045F">
    <w:pPr>
      <w:pStyle w:val="aa"/>
      <w:framePr w:wrap="around" w:vAnchor="text" w:hAnchor="margin" w:xAlign="center" w:y="1"/>
      <w:rPr>
        <w:rStyle w:val="ac"/>
      </w:rPr>
    </w:pPr>
    <w:r>
      <w:rPr>
        <w:rStyle w:val="ac"/>
      </w:rPr>
      <w:fldChar w:fldCharType="begin"/>
    </w:r>
    <w:r w:rsidR="00D014B5">
      <w:rPr>
        <w:rStyle w:val="ac"/>
      </w:rPr>
      <w:instrText xml:space="preserve">PAGE  </w:instrText>
    </w:r>
    <w:r>
      <w:rPr>
        <w:rStyle w:val="ac"/>
      </w:rPr>
      <w:fldChar w:fldCharType="separate"/>
    </w:r>
    <w:r w:rsidR="004037D3">
      <w:rPr>
        <w:rStyle w:val="ac"/>
        <w:noProof/>
      </w:rPr>
      <w:t>2</w:t>
    </w:r>
    <w:r>
      <w:rPr>
        <w:rStyle w:val="ac"/>
      </w:rPr>
      <w:fldChar w:fldCharType="end"/>
    </w:r>
  </w:p>
  <w:p w:rsidR="007E3003" w:rsidRDefault="00F8207D">
    <w:pPr>
      <w:pStyle w:val="aa"/>
    </w:pPr>
  </w:p>
  <w:p w:rsidR="007E3003" w:rsidRDefault="00F8207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pt;height:15.75pt;visibility:visible" o:bullet="t">
        <v:imagedata r:id="rId1" o:title=""/>
      </v:shape>
    </w:pict>
  </w:numPicBullet>
  <w:abstractNum w:abstractNumId="0">
    <w:nsid w:val="05B4757A"/>
    <w:multiLevelType w:val="multilevel"/>
    <w:tmpl w:val="13E80E5A"/>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DC35BD"/>
    <w:multiLevelType w:val="multilevel"/>
    <w:tmpl w:val="9DD0C986"/>
    <w:lvl w:ilvl="0">
      <w:start w:val="2"/>
      <w:numFmt w:val="decimal"/>
      <w:lvlText w:val="%1."/>
      <w:lvlJc w:val="left"/>
      <w:pPr>
        <w:ind w:left="810" w:hanging="810"/>
      </w:pPr>
      <w:rPr>
        <w:rFonts w:cs="Times New Roman" w:hint="default"/>
      </w:rPr>
    </w:lvl>
    <w:lvl w:ilvl="1">
      <w:start w:val="14"/>
      <w:numFmt w:val="decimal"/>
      <w:lvlText w:val="%1.%2."/>
      <w:lvlJc w:val="left"/>
      <w:pPr>
        <w:ind w:left="1094" w:hanging="810"/>
      </w:pPr>
      <w:rPr>
        <w:rFonts w:cs="Times New Roman" w:hint="default"/>
      </w:rPr>
    </w:lvl>
    <w:lvl w:ilvl="2">
      <w:start w:val="2"/>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58F3299"/>
    <w:multiLevelType w:val="multilevel"/>
    <w:tmpl w:val="9F62F68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AC76936"/>
    <w:multiLevelType w:val="hybridMultilevel"/>
    <w:tmpl w:val="D1A401AA"/>
    <w:lvl w:ilvl="0" w:tplc="3A8C54C2">
      <w:start w:val="1"/>
      <w:numFmt w:val="bullet"/>
      <w:lvlText w:val=""/>
      <w:lvlPicBulletId w:val="0"/>
      <w:lvlJc w:val="left"/>
      <w:pPr>
        <w:tabs>
          <w:tab w:val="num" w:pos="720"/>
        </w:tabs>
        <w:ind w:left="720" w:hanging="360"/>
      </w:pPr>
      <w:rPr>
        <w:rFonts w:ascii="Symbol" w:hAnsi="Symbol" w:hint="default"/>
      </w:rPr>
    </w:lvl>
    <w:lvl w:ilvl="1" w:tplc="16C02D66" w:tentative="1">
      <w:start w:val="1"/>
      <w:numFmt w:val="bullet"/>
      <w:lvlText w:val=""/>
      <w:lvlJc w:val="left"/>
      <w:pPr>
        <w:tabs>
          <w:tab w:val="num" w:pos="1440"/>
        </w:tabs>
        <w:ind w:left="1440" w:hanging="360"/>
      </w:pPr>
      <w:rPr>
        <w:rFonts w:ascii="Symbol" w:hAnsi="Symbol" w:hint="default"/>
      </w:rPr>
    </w:lvl>
    <w:lvl w:ilvl="2" w:tplc="EE7EF20A" w:tentative="1">
      <w:start w:val="1"/>
      <w:numFmt w:val="bullet"/>
      <w:lvlText w:val=""/>
      <w:lvlJc w:val="left"/>
      <w:pPr>
        <w:tabs>
          <w:tab w:val="num" w:pos="2160"/>
        </w:tabs>
        <w:ind w:left="2160" w:hanging="360"/>
      </w:pPr>
      <w:rPr>
        <w:rFonts w:ascii="Symbol" w:hAnsi="Symbol" w:hint="default"/>
      </w:rPr>
    </w:lvl>
    <w:lvl w:ilvl="3" w:tplc="0D2A722C" w:tentative="1">
      <w:start w:val="1"/>
      <w:numFmt w:val="bullet"/>
      <w:lvlText w:val=""/>
      <w:lvlJc w:val="left"/>
      <w:pPr>
        <w:tabs>
          <w:tab w:val="num" w:pos="2880"/>
        </w:tabs>
        <w:ind w:left="2880" w:hanging="360"/>
      </w:pPr>
      <w:rPr>
        <w:rFonts w:ascii="Symbol" w:hAnsi="Symbol" w:hint="default"/>
      </w:rPr>
    </w:lvl>
    <w:lvl w:ilvl="4" w:tplc="789EAD68" w:tentative="1">
      <w:start w:val="1"/>
      <w:numFmt w:val="bullet"/>
      <w:lvlText w:val=""/>
      <w:lvlJc w:val="left"/>
      <w:pPr>
        <w:tabs>
          <w:tab w:val="num" w:pos="3600"/>
        </w:tabs>
        <w:ind w:left="3600" w:hanging="360"/>
      </w:pPr>
      <w:rPr>
        <w:rFonts w:ascii="Symbol" w:hAnsi="Symbol" w:hint="default"/>
      </w:rPr>
    </w:lvl>
    <w:lvl w:ilvl="5" w:tplc="0FD0EB9E" w:tentative="1">
      <w:start w:val="1"/>
      <w:numFmt w:val="bullet"/>
      <w:lvlText w:val=""/>
      <w:lvlJc w:val="left"/>
      <w:pPr>
        <w:tabs>
          <w:tab w:val="num" w:pos="4320"/>
        </w:tabs>
        <w:ind w:left="4320" w:hanging="360"/>
      </w:pPr>
      <w:rPr>
        <w:rFonts w:ascii="Symbol" w:hAnsi="Symbol" w:hint="default"/>
      </w:rPr>
    </w:lvl>
    <w:lvl w:ilvl="6" w:tplc="CA8E3262" w:tentative="1">
      <w:start w:val="1"/>
      <w:numFmt w:val="bullet"/>
      <w:lvlText w:val=""/>
      <w:lvlJc w:val="left"/>
      <w:pPr>
        <w:tabs>
          <w:tab w:val="num" w:pos="5040"/>
        </w:tabs>
        <w:ind w:left="5040" w:hanging="360"/>
      </w:pPr>
      <w:rPr>
        <w:rFonts w:ascii="Symbol" w:hAnsi="Symbol" w:hint="default"/>
      </w:rPr>
    </w:lvl>
    <w:lvl w:ilvl="7" w:tplc="43081062" w:tentative="1">
      <w:start w:val="1"/>
      <w:numFmt w:val="bullet"/>
      <w:lvlText w:val=""/>
      <w:lvlJc w:val="left"/>
      <w:pPr>
        <w:tabs>
          <w:tab w:val="num" w:pos="5760"/>
        </w:tabs>
        <w:ind w:left="5760" w:hanging="360"/>
      </w:pPr>
      <w:rPr>
        <w:rFonts w:ascii="Symbol" w:hAnsi="Symbol" w:hint="default"/>
      </w:rPr>
    </w:lvl>
    <w:lvl w:ilvl="8" w:tplc="FA04F10C" w:tentative="1">
      <w:start w:val="1"/>
      <w:numFmt w:val="bullet"/>
      <w:lvlText w:val=""/>
      <w:lvlJc w:val="left"/>
      <w:pPr>
        <w:tabs>
          <w:tab w:val="num" w:pos="6480"/>
        </w:tabs>
        <w:ind w:left="6480" w:hanging="360"/>
      </w:pPr>
      <w:rPr>
        <w:rFonts w:ascii="Symbol" w:hAnsi="Symbol" w:hint="default"/>
      </w:rPr>
    </w:lvl>
  </w:abstractNum>
  <w:abstractNum w:abstractNumId="4">
    <w:nsid w:val="1D684D71"/>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5F251C4"/>
    <w:multiLevelType w:val="multilevel"/>
    <w:tmpl w:val="44A0005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A620758"/>
    <w:multiLevelType w:val="hybridMultilevel"/>
    <w:tmpl w:val="3BE07456"/>
    <w:lvl w:ilvl="0" w:tplc="01B2623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430727CF"/>
    <w:multiLevelType w:val="multilevel"/>
    <w:tmpl w:val="B7C80106"/>
    <w:lvl w:ilvl="0">
      <w:start w:val="2"/>
      <w:numFmt w:val="decimal"/>
      <w:lvlText w:val="%1."/>
      <w:lvlJc w:val="left"/>
      <w:pPr>
        <w:ind w:left="450" w:hanging="450"/>
      </w:pPr>
      <w:rPr>
        <w:rFonts w:hint="default"/>
        <w:color w:val="000000"/>
      </w:rPr>
    </w:lvl>
    <w:lvl w:ilvl="1">
      <w:start w:val="6"/>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8">
    <w:nsid w:val="50E23111"/>
    <w:multiLevelType w:val="multilevel"/>
    <w:tmpl w:val="38323E62"/>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D890B73"/>
    <w:multiLevelType w:val="multilevel"/>
    <w:tmpl w:val="F07EA26A"/>
    <w:lvl w:ilvl="0">
      <w:start w:val="2"/>
      <w:numFmt w:val="decimal"/>
      <w:lvlText w:val="%1."/>
      <w:lvlJc w:val="left"/>
      <w:pPr>
        <w:ind w:left="450" w:hanging="450"/>
      </w:pPr>
      <w:rPr>
        <w:rFonts w:hint="default"/>
        <w:b w:val="0"/>
      </w:rPr>
    </w:lvl>
    <w:lvl w:ilvl="1">
      <w:start w:val="4"/>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0">
    <w:nsid w:val="5FA346C0"/>
    <w:multiLevelType w:val="hybridMultilevel"/>
    <w:tmpl w:val="DB82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D263CE"/>
    <w:multiLevelType w:val="hybridMultilevel"/>
    <w:tmpl w:val="BC8CDD5E"/>
    <w:lvl w:ilvl="0" w:tplc="3F24D046">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7032A31"/>
    <w:multiLevelType w:val="multilevel"/>
    <w:tmpl w:val="8F342964"/>
    <w:lvl w:ilvl="0">
      <w:start w:val="3"/>
      <w:numFmt w:val="decimal"/>
      <w:lvlText w:val="%1."/>
      <w:lvlJc w:val="left"/>
      <w:pPr>
        <w:ind w:left="450" w:hanging="450"/>
      </w:pPr>
      <w:rPr>
        <w:rFonts w:hint="default"/>
        <w:color w:val="000000"/>
      </w:rPr>
    </w:lvl>
    <w:lvl w:ilvl="1">
      <w:start w:val="6"/>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3">
    <w:nsid w:val="6AEC3789"/>
    <w:multiLevelType w:val="multilevel"/>
    <w:tmpl w:val="AF04E3B4"/>
    <w:lvl w:ilvl="0">
      <w:start w:val="3"/>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72D5252C"/>
    <w:multiLevelType w:val="multilevel"/>
    <w:tmpl w:val="924C115C"/>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72A47B3"/>
    <w:multiLevelType w:val="multilevel"/>
    <w:tmpl w:val="AA96ED20"/>
    <w:lvl w:ilvl="0">
      <w:start w:val="3"/>
      <w:numFmt w:val="decimal"/>
      <w:lvlText w:val="%1."/>
      <w:lvlJc w:val="left"/>
      <w:pPr>
        <w:ind w:left="450" w:hanging="450"/>
      </w:pPr>
      <w:rPr>
        <w:rFonts w:cs="Times New Roman" w:hint="default"/>
      </w:rPr>
    </w:lvl>
    <w:lvl w:ilvl="1">
      <w:start w:val="1"/>
      <w:numFmt w:val="decimal"/>
      <w:lvlText w:val="%1.%2."/>
      <w:lvlJc w:val="left"/>
      <w:pPr>
        <w:ind w:left="1074" w:hanging="720"/>
      </w:pPr>
      <w:rPr>
        <w:rFonts w:cs="Times New Roman" w:hint="default"/>
        <w:b/>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7E280587"/>
    <w:multiLevelType w:val="multilevel"/>
    <w:tmpl w:val="92CE754C"/>
    <w:lvl w:ilvl="0">
      <w:start w:val="3"/>
      <w:numFmt w:val="decimal"/>
      <w:lvlText w:val="%1."/>
      <w:lvlJc w:val="left"/>
      <w:pPr>
        <w:ind w:left="600" w:hanging="600"/>
      </w:pPr>
      <w:rPr>
        <w:rFonts w:hint="default"/>
      </w:rPr>
    </w:lvl>
    <w:lvl w:ilvl="1">
      <w:start w:val="2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10"/>
  </w:num>
  <w:num w:numId="3">
    <w:abstractNumId w:val="3"/>
  </w:num>
  <w:num w:numId="4">
    <w:abstractNumId w:val="4"/>
  </w:num>
  <w:num w:numId="5">
    <w:abstractNumId w:val="1"/>
  </w:num>
  <w:num w:numId="6">
    <w:abstractNumId w:val="8"/>
  </w:num>
  <w:num w:numId="7">
    <w:abstractNumId w:val="2"/>
  </w:num>
  <w:num w:numId="8">
    <w:abstractNumId w:val="5"/>
  </w:num>
  <w:num w:numId="9">
    <w:abstractNumId w:val="0"/>
  </w:num>
  <w:num w:numId="10">
    <w:abstractNumId w:val="9"/>
  </w:num>
  <w:num w:numId="11">
    <w:abstractNumId w:val="15"/>
  </w:num>
  <w:num w:numId="12">
    <w:abstractNumId w:val="13"/>
  </w:num>
  <w:num w:numId="13">
    <w:abstractNumId w:val="16"/>
  </w:num>
  <w:num w:numId="14">
    <w:abstractNumId w:val="14"/>
  </w:num>
  <w:num w:numId="15">
    <w:abstractNumId w:val="7"/>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2C28"/>
    <w:rsid w:val="00043087"/>
    <w:rsid w:val="00182C28"/>
    <w:rsid w:val="001D721C"/>
    <w:rsid w:val="002D70BA"/>
    <w:rsid w:val="003F1BEF"/>
    <w:rsid w:val="004037D3"/>
    <w:rsid w:val="00484A7E"/>
    <w:rsid w:val="00531FEB"/>
    <w:rsid w:val="005D1408"/>
    <w:rsid w:val="005F2923"/>
    <w:rsid w:val="00723509"/>
    <w:rsid w:val="007B3FC6"/>
    <w:rsid w:val="00800F86"/>
    <w:rsid w:val="00853D35"/>
    <w:rsid w:val="009F4AAD"/>
    <w:rsid w:val="00A040DA"/>
    <w:rsid w:val="00B9763A"/>
    <w:rsid w:val="00C72F9B"/>
    <w:rsid w:val="00CC5805"/>
    <w:rsid w:val="00D014B5"/>
    <w:rsid w:val="00D87D70"/>
    <w:rsid w:val="00DC06CA"/>
    <w:rsid w:val="00E526CD"/>
    <w:rsid w:val="00EE2D5F"/>
    <w:rsid w:val="00EE44D9"/>
    <w:rsid w:val="00F315F5"/>
    <w:rsid w:val="00F8207D"/>
    <w:rsid w:val="00F87F9C"/>
    <w:rsid w:val="00FE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28"/>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qFormat/>
    <w:rsid w:val="005D1408"/>
    <w:pPr>
      <w:keepNext/>
      <w:keepLines/>
      <w:suppressAutoHyphens w:val="0"/>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5D1408"/>
    <w:pPr>
      <w:keepNext/>
      <w:suppressAutoHyphens w:val="0"/>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C28"/>
    <w:rPr>
      <w:color w:val="0000FF"/>
      <w:u w:val="single"/>
    </w:rPr>
  </w:style>
  <w:style w:type="paragraph" w:styleId="a4">
    <w:name w:val="No Spacing"/>
    <w:uiPriority w:val="99"/>
    <w:qFormat/>
    <w:rsid w:val="00723509"/>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6"/>
    <w:uiPriority w:val="99"/>
    <w:rsid w:val="00723509"/>
    <w:pPr>
      <w:suppressAutoHyphens w:val="0"/>
      <w:spacing w:after="120"/>
    </w:pPr>
    <w:rPr>
      <w:sz w:val="24"/>
      <w:szCs w:val="24"/>
      <w:lang w:eastAsia="ru-RU"/>
    </w:rPr>
  </w:style>
  <w:style w:type="character" w:customStyle="1" w:styleId="a6">
    <w:name w:val="Основной текст Знак"/>
    <w:basedOn w:val="a0"/>
    <w:link w:val="a5"/>
    <w:uiPriority w:val="99"/>
    <w:rsid w:val="00723509"/>
    <w:rPr>
      <w:rFonts w:ascii="Times New Roman" w:eastAsia="Times New Roman" w:hAnsi="Times New Roman" w:cs="Times New Roman"/>
      <w:sz w:val="24"/>
      <w:szCs w:val="24"/>
      <w:lang w:eastAsia="ru-RU"/>
    </w:rPr>
  </w:style>
  <w:style w:type="character" w:customStyle="1" w:styleId="Bodytext2">
    <w:name w:val="Body text (2)_"/>
    <w:uiPriority w:val="99"/>
    <w:rsid w:val="00723509"/>
    <w:rPr>
      <w:rFonts w:ascii="Times New Roman" w:hAnsi="Times New Roman"/>
      <w:sz w:val="21"/>
      <w:szCs w:val="21"/>
    </w:rPr>
  </w:style>
  <w:style w:type="paragraph" w:styleId="a7">
    <w:name w:val="List Paragraph"/>
    <w:basedOn w:val="a"/>
    <w:uiPriority w:val="34"/>
    <w:qFormat/>
    <w:rsid w:val="00C72F9B"/>
    <w:pPr>
      <w:ind w:left="720"/>
      <w:contextualSpacing/>
    </w:pPr>
  </w:style>
  <w:style w:type="paragraph" w:customStyle="1" w:styleId="ConsPlusNormal">
    <w:name w:val="ConsPlusNormal"/>
    <w:link w:val="ConsPlusNormal0"/>
    <w:uiPriority w:val="99"/>
    <w:rsid w:val="00484A7E"/>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alloon Text"/>
    <w:basedOn w:val="a"/>
    <w:link w:val="a9"/>
    <w:unhideWhenUsed/>
    <w:rsid w:val="00484A7E"/>
    <w:rPr>
      <w:rFonts w:ascii="Tahoma" w:hAnsi="Tahoma" w:cs="Tahoma"/>
      <w:sz w:val="16"/>
      <w:szCs w:val="16"/>
    </w:rPr>
  </w:style>
  <w:style w:type="character" w:customStyle="1" w:styleId="a9">
    <w:name w:val="Текст выноски Знак"/>
    <w:basedOn w:val="a0"/>
    <w:link w:val="a8"/>
    <w:rsid w:val="00484A7E"/>
    <w:rPr>
      <w:rFonts w:ascii="Tahoma" w:eastAsia="Times New Roman" w:hAnsi="Tahoma" w:cs="Tahoma"/>
      <w:sz w:val="16"/>
      <w:szCs w:val="16"/>
      <w:lang w:eastAsia="ar-SA"/>
    </w:rPr>
  </w:style>
  <w:style w:type="character" w:customStyle="1" w:styleId="30">
    <w:name w:val="Заголовок 3 Знак"/>
    <w:basedOn w:val="a0"/>
    <w:link w:val="3"/>
    <w:uiPriority w:val="9"/>
    <w:rsid w:val="005D1408"/>
    <w:rPr>
      <w:rFonts w:ascii="Cambria" w:eastAsia="Times New Roman" w:hAnsi="Cambria" w:cs="Times New Roman"/>
      <w:b/>
      <w:bCs/>
      <w:color w:val="4F81BD"/>
    </w:rPr>
  </w:style>
  <w:style w:type="character" w:customStyle="1" w:styleId="40">
    <w:name w:val="Заголовок 4 Знак"/>
    <w:basedOn w:val="a0"/>
    <w:link w:val="4"/>
    <w:semiHidden/>
    <w:rsid w:val="005D1408"/>
    <w:rPr>
      <w:rFonts w:ascii="Calibri" w:eastAsia="Times New Roman" w:hAnsi="Calibri" w:cs="Times New Roman"/>
      <w:b/>
      <w:bCs/>
      <w:sz w:val="28"/>
      <w:szCs w:val="28"/>
      <w:lang w:eastAsia="ru-RU"/>
    </w:rPr>
  </w:style>
  <w:style w:type="paragraph" w:customStyle="1" w:styleId="ConsPlusNonformat">
    <w:name w:val="ConsPlusNonformat"/>
    <w:uiPriority w:val="99"/>
    <w:rsid w:val="005D1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5D1408"/>
    <w:pPr>
      <w:tabs>
        <w:tab w:val="center" w:pos="4677"/>
        <w:tab w:val="right" w:pos="9355"/>
      </w:tabs>
      <w:suppressAutoHyphens w:val="0"/>
    </w:pPr>
    <w:rPr>
      <w:sz w:val="24"/>
      <w:szCs w:val="24"/>
      <w:lang w:eastAsia="ru-RU"/>
    </w:rPr>
  </w:style>
  <w:style w:type="character" w:customStyle="1" w:styleId="ab">
    <w:name w:val="Верхний колонтитул Знак"/>
    <w:basedOn w:val="a0"/>
    <w:link w:val="aa"/>
    <w:rsid w:val="005D1408"/>
    <w:rPr>
      <w:rFonts w:ascii="Times New Roman" w:eastAsia="Times New Roman" w:hAnsi="Times New Roman" w:cs="Times New Roman"/>
      <w:sz w:val="24"/>
      <w:szCs w:val="24"/>
      <w:lang w:eastAsia="ru-RU"/>
    </w:rPr>
  </w:style>
  <w:style w:type="character" w:styleId="ac">
    <w:name w:val="page number"/>
    <w:basedOn w:val="a0"/>
    <w:rsid w:val="005D1408"/>
  </w:style>
  <w:style w:type="table" w:styleId="ad">
    <w:name w:val="Table Grid"/>
    <w:basedOn w:val="a1"/>
    <w:rsid w:val="005D140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5D1408"/>
    <w:pPr>
      <w:widowControl w:val="0"/>
      <w:suppressAutoHyphens w:val="0"/>
      <w:adjustRightInd w:val="0"/>
      <w:spacing w:after="160" w:line="240" w:lineRule="exact"/>
      <w:jc w:val="right"/>
    </w:pPr>
    <w:rPr>
      <w:lang w:val="en-GB" w:eastAsia="en-US"/>
    </w:rPr>
  </w:style>
  <w:style w:type="paragraph" w:customStyle="1" w:styleId="10">
    <w:name w:val="Знак1"/>
    <w:basedOn w:val="a"/>
    <w:rsid w:val="005D1408"/>
    <w:pPr>
      <w:widowControl w:val="0"/>
      <w:suppressAutoHyphens w:val="0"/>
      <w:adjustRightInd w:val="0"/>
      <w:spacing w:after="160" w:line="240" w:lineRule="exact"/>
      <w:jc w:val="right"/>
    </w:pPr>
    <w:rPr>
      <w:lang w:val="en-GB" w:eastAsia="en-US"/>
    </w:rPr>
  </w:style>
  <w:style w:type="paragraph" w:customStyle="1" w:styleId="consplusnormal1">
    <w:name w:val="consplusnormal"/>
    <w:basedOn w:val="a"/>
    <w:uiPriority w:val="99"/>
    <w:rsid w:val="005D1408"/>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uiPriority w:val="99"/>
    <w:locked/>
    <w:rsid w:val="005D1408"/>
    <w:rPr>
      <w:rFonts w:ascii="Calibri" w:eastAsia="Times New Roman" w:hAnsi="Calibri" w:cs="Calibri"/>
      <w:lang w:eastAsia="ru-RU"/>
    </w:rPr>
  </w:style>
  <w:style w:type="paragraph" w:styleId="ae">
    <w:name w:val="footer"/>
    <w:basedOn w:val="a"/>
    <w:link w:val="af"/>
    <w:rsid w:val="005D1408"/>
    <w:pPr>
      <w:tabs>
        <w:tab w:val="center" w:pos="4677"/>
        <w:tab w:val="right" w:pos="9355"/>
      </w:tabs>
      <w:suppressAutoHyphens w:val="0"/>
    </w:pPr>
    <w:rPr>
      <w:sz w:val="24"/>
      <w:szCs w:val="24"/>
    </w:rPr>
  </w:style>
  <w:style w:type="character" w:customStyle="1" w:styleId="af">
    <w:name w:val="Нижний колонтитул Знак"/>
    <w:basedOn w:val="a0"/>
    <w:link w:val="ae"/>
    <w:rsid w:val="005D1408"/>
    <w:rPr>
      <w:rFonts w:ascii="Times New Roman" w:eastAsia="Times New Roman" w:hAnsi="Times New Roman" w:cs="Times New Roman"/>
      <w:sz w:val="24"/>
      <w:szCs w:val="24"/>
    </w:rPr>
  </w:style>
  <w:style w:type="character" w:customStyle="1" w:styleId="Heading3Char">
    <w:name w:val="Heading 3 Char"/>
    <w:semiHidden/>
    <w:locked/>
    <w:rsid w:val="005D1408"/>
    <w:rPr>
      <w:rFonts w:ascii="Cambria" w:hAnsi="Cambria" w:cs="Times New Roman"/>
      <w:b/>
      <w:bCs/>
      <w:color w:val="4F81BD"/>
      <w:lang w:eastAsia="ru-RU"/>
    </w:rPr>
  </w:style>
  <w:style w:type="paragraph" w:customStyle="1" w:styleId="ConsPlusTitle">
    <w:name w:val="ConsPlusTitle"/>
    <w:uiPriority w:val="99"/>
    <w:rsid w:val="005D140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35772975">
      <w:bodyDiv w:val="1"/>
      <w:marLeft w:val="0"/>
      <w:marRight w:val="0"/>
      <w:marTop w:val="0"/>
      <w:marBottom w:val="0"/>
      <w:divBdr>
        <w:top w:val="none" w:sz="0" w:space="0" w:color="auto"/>
        <w:left w:val="none" w:sz="0" w:space="0" w:color="auto"/>
        <w:bottom w:val="none" w:sz="0" w:space="0" w:color="auto"/>
        <w:right w:val="none" w:sz="0" w:space="0" w:color="auto"/>
      </w:divBdr>
    </w:div>
    <w:div w:id="1252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kchadm.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podgorny.2010@mail.ru" TargetMode="External"/><Relationship Id="rId4" Type="http://schemas.openxmlformats.org/officeDocument/2006/relationships/webSettings" Target="webSettings.xml"/><Relationship Id="rId9" Type="http://schemas.openxmlformats.org/officeDocument/2006/relationships/hyperlink" Target="mailto:mefod_otr@samtelecom.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6010</Words>
  <Characters>34258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13</cp:revision>
  <cp:lastPrinted>2018-04-19T07:48:00Z</cp:lastPrinted>
  <dcterms:created xsi:type="dcterms:W3CDTF">2017-12-18T10:48:00Z</dcterms:created>
  <dcterms:modified xsi:type="dcterms:W3CDTF">2018-04-19T07:48:00Z</dcterms:modified>
</cp:coreProperties>
</file>