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A" w:rsidRPr="00EA20EA" w:rsidRDefault="002E0795" w:rsidP="00EA20EA">
      <w:pPr>
        <w:pStyle w:val="ac"/>
        <w:spacing w:after="0" w:line="240" w:lineRule="auto"/>
        <w:ind w:left="942"/>
        <w:jc w:val="right"/>
        <w:rPr>
          <w:rFonts w:eastAsia="Times New Roman"/>
          <w:b/>
          <w:sz w:val="23"/>
          <w:szCs w:val="23"/>
          <w:lang w:eastAsia="ru-RU"/>
        </w:rPr>
      </w:pPr>
      <w:r w:rsidRPr="00EA20EA">
        <w:rPr>
          <w:rFonts w:eastAsia="Times New Roman"/>
          <w:b/>
          <w:sz w:val="23"/>
          <w:szCs w:val="23"/>
          <w:lang w:eastAsia="ru-RU"/>
        </w:rPr>
        <w:t xml:space="preserve"> </w:t>
      </w:r>
      <w:r w:rsidR="00EA20EA" w:rsidRPr="00EA20EA">
        <w:rPr>
          <w:rFonts w:eastAsia="Times New Roman"/>
          <w:b/>
          <w:sz w:val="23"/>
          <w:szCs w:val="23"/>
          <w:lang w:eastAsia="ru-RU"/>
        </w:rPr>
        <w:t>«Официальное опубликование»</w:t>
      </w:r>
    </w:p>
    <w:p w:rsidR="00EA20EA" w:rsidRPr="00330AB9" w:rsidRDefault="00EA20EA" w:rsidP="00EA20EA">
      <w:pPr>
        <w:pStyle w:val="a7"/>
        <w:ind w:left="942"/>
        <w:jc w:val="center"/>
        <w:rPr>
          <w:rFonts w:ascii="Times New Roman" w:hAnsi="Times New Roman" w:cs="Times New Roman"/>
          <w:bCs/>
        </w:rPr>
      </w:pPr>
      <w:r w:rsidRPr="00330AB9">
        <w:rPr>
          <w:rFonts w:ascii="Times New Roman" w:hAnsi="Times New Roman" w:cs="Times New Roman"/>
        </w:rPr>
        <w:t>Российская Федерация</w:t>
      </w:r>
    </w:p>
    <w:p w:rsidR="00EA20EA" w:rsidRPr="00330AB9" w:rsidRDefault="00EA20EA" w:rsidP="00EA20EA">
      <w:pPr>
        <w:pStyle w:val="a7"/>
        <w:ind w:left="942"/>
        <w:jc w:val="center"/>
        <w:rPr>
          <w:rFonts w:ascii="Times New Roman" w:hAnsi="Times New Roman" w:cs="Times New Roman"/>
        </w:rPr>
      </w:pPr>
      <w:r w:rsidRPr="00330AB9">
        <w:rPr>
          <w:rFonts w:ascii="Times New Roman" w:hAnsi="Times New Roman" w:cs="Times New Roman"/>
        </w:rPr>
        <w:t>Самарская область, Кинель-Черкасский район</w:t>
      </w:r>
    </w:p>
    <w:p w:rsidR="00EA20EA" w:rsidRPr="00330AB9" w:rsidRDefault="00EA20EA" w:rsidP="00EA20EA">
      <w:pPr>
        <w:pStyle w:val="a7"/>
        <w:ind w:left="942"/>
        <w:jc w:val="center"/>
        <w:rPr>
          <w:rFonts w:ascii="Times New Roman" w:hAnsi="Times New Roman" w:cs="Times New Roman"/>
        </w:rPr>
      </w:pPr>
      <w:r w:rsidRPr="00330AB9">
        <w:rPr>
          <w:rFonts w:ascii="Times New Roman" w:hAnsi="Times New Roman" w:cs="Times New Roman"/>
        </w:rPr>
        <w:t>сельское поселение Подгорное</w:t>
      </w:r>
    </w:p>
    <w:p w:rsidR="00EA20EA" w:rsidRPr="00330AB9" w:rsidRDefault="00EA20EA" w:rsidP="00EA20EA">
      <w:pPr>
        <w:pStyle w:val="a7"/>
        <w:ind w:left="9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</w:t>
      </w:r>
      <w:r w:rsidRPr="00330AB9">
        <w:rPr>
          <w:rFonts w:ascii="Times New Roman" w:hAnsi="Times New Roman" w:cs="Times New Roman"/>
        </w:rPr>
        <w:t>Е</w:t>
      </w:r>
    </w:p>
    <w:tbl>
      <w:tblPr>
        <w:tblStyle w:val="a9"/>
        <w:tblW w:w="11057" w:type="dxa"/>
        <w:tblInd w:w="-34" w:type="dxa"/>
        <w:tblLook w:val="04A0"/>
      </w:tblPr>
      <w:tblGrid>
        <w:gridCol w:w="8222"/>
        <w:gridCol w:w="2835"/>
      </w:tblGrid>
      <w:tr w:rsidR="00EA20EA" w:rsidRPr="000F116C" w:rsidTr="00E04E6F">
        <w:tc>
          <w:tcPr>
            <w:tcW w:w="8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0EA" w:rsidRPr="00330AB9" w:rsidRDefault="00EA20EA" w:rsidP="00B327DB">
            <w:pPr>
              <w:pStyle w:val="a7"/>
              <w:tabs>
                <w:tab w:val="left" w:pos="241"/>
              </w:tabs>
              <w:rPr>
                <w:rFonts w:ascii="Times New Roman" w:hAnsi="Times New Roman" w:cs="Times New Roman"/>
              </w:rPr>
            </w:pPr>
            <w:r w:rsidRPr="00330AB9">
              <w:rPr>
                <w:rFonts w:ascii="Times New Roman" w:hAnsi="Times New Roman" w:cs="Times New Roman"/>
              </w:rPr>
              <w:t xml:space="preserve">от </w:t>
            </w:r>
            <w:r w:rsidR="00201293">
              <w:rPr>
                <w:rFonts w:ascii="Times New Roman" w:hAnsi="Times New Roman" w:cs="Times New Roman"/>
              </w:rPr>
              <w:t>15</w:t>
            </w:r>
            <w:r w:rsidRPr="00330A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30AB9">
              <w:rPr>
                <w:rFonts w:ascii="Times New Roman" w:hAnsi="Times New Roman" w:cs="Times New Roman"/>
              </w:rPr>
              <w:t>.2018 года</w:t>
            </w:r>
          </w:p>
          <w:p w:rsidR="00EA20EA" w:rsidRPr="00D43F0C" w:rsidRDefault="00EA20EA" w:rsidP="00B327DB">
            <w:pPr>
              <w:suppressAutoHyphens/>
              <w:rPr>
                <w:b/>
                <w:sz w:val="22"/>
              </w:rPr>
            </w:pPr>
            <w:r w:rsidRPr="00D43F0C">
              <w:rPr>
                <w:b/>
                <w:sz w:val="22"/>
              </w:rPr>
              <w:t>[</w:t>
            </w:r>
            <w:r w:rsidR="00201293" w:rsidRPr="002B6B66">
              <w:rPr>
                <w:sz w:val="22"/>
              </w:rPr>
              <w:t>О проведении публичных слушаний по проекту решения Собрания представителей сельского поселения Подгорное Кинель-Черкасского района «О бюджете сельского поселения Подгорное муниципального района Кинель-Черкасский Самарской области на 201</w:t>
            </w:r>
            <w:r w:rsidR="00201293">
              <w:rPr>
                <w:sz w:val="22"/>
              </w:rPr>
              <w:t>9</w:t>
            </w:r>
            <w:r w:rsidR="00201293" w:rsidRPr="002B6B66">
              <w:rPr>
                <w:sz w:val="22"/>
              </w:rPr>
              <w:t xml:space="preserve"> год и плановый период 20</w:t>
            </w:r>
            <w:r w:rsidR="00201293">
              <w:rPr>
                <w:sz w:val="22"/>
              </w:rPr>
              <w:t>20</w:t>
            </w:r>
            <w:r w:rsidR="00201293" w:rsidRPr="002B6B66">
              <w:rPr>
                <w:sz w:val="22"/>
              </w:rPr>
              <w:t xml:space="preserve"> и 20</w:t>
            </w:r>
            <w:r w:rsidR="00201293">
              <w:rPr>
                <w:sz w:val="22"/>
              </w:rPr>
              <w:t>21</w:t>
            </w:r>
            <w:r w:rsidR="00201293" w:rsidRPr="002B6B66">
              <w:rPr>
                <w:sz w:val="22"/>
              </w:rPr>
              <w:t xml:space="preserve"> годов»</w:t>
            </w:r>
            <w:r w:rsidRPr="001B2760">
              <w:rPr>
                <w:sz w:val="22"/>
              </w:rPr>
              <w:t>]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0EA" w:rsidRPr="000F116C" w:rsidRDefault="00EA20EA" w:rsidP="00B327DB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7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0795" w:rsidRPr="002E07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1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A20EA" w:rsidRPr="000F116C" w:rsidRDefault="00EA20EA" w:rsidP="00BC7893">
            <w:pPr>
              <w:pStyle w:val="af0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201293" w:rsidRPr="00201293" w:rsidRDefault="00201293" w:rsidP="0020129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201293">
        <w:rPr>
          <w:sz w:val="24"/>
          <w:szCs w:val="24"/>
        </w:rPr>
        <w:t>В соответствии со</w:t>
      </w:r>
      <w:r w:rsidRPr="00201293">
        <w:rPr>
          <w:color w:val="000000"/>
          <w:sz w:val="24"/>
          <w:szCs w:val="24"/>
        </w:rPr>
        <w:t xml:space="preserve"> </w:t>
      </w:r>
      <w:hyperlink r:id="rId8" w:history="1">
        <w:r w:rsidRPr="00201293">
          <w:rPr>
            <w:rStyle w:val="ad"/>
            <w:color w:val="000000"/>
            <w:sz w:val="24"/>
            <w:szCs w:val="24"/>
          </w:rPr>
          <w:t>статьей 28</w:t>
        </w:r>
      </w:hyperlink>
      <w:r w:rsidRPr="00201293">
        <w:rPr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201293">
        <w:rPr>
          <w:color w:val="000000"/>
          <w:sz w:val="24"/>
          <w:szCs w:val="24"/>
        </w:rPr>
        <w:t xml:space="preserve"> </w:t>
      </w:r>
      <w:r w:rsidRPr="00201293">
        <w:rPr>
          <w:sz w:val="24"/>
          <w:szCs w:val="24"/>
        </w:rPr>
        <w:t>Уставом сельского поселения Подгорное муниципального района Кинель-Черкасский Самарской области, Положением «О бюджетном процессе в сельском поселении Подгорное муниципального района Кинель-Черкасский Самарской области», в целях реализации права жителей сельского поселения Подгорное муниципального района Кинель-Черкасский на осуществление местного самоуправления посредством участия в</w:t>
      </w:r>
      <w:proofErr w:type="gramEnd"/>
      <w:r w:rsidRPr="00201293">
        <w:rPr>
          <w:sz w:val="24"/>
          <w:szCs w:val="24"/>
        </w:rPr>
        <w:t xml:space="preserve"> </w:t>
      </w:r>
      <w:proofErr w:type="gramStart"/>
      <w:r w:rsidRPr="00201293">
        <w:rPr>
          <w:sz w:val="24"/>
          <w:szCs w:val="24"/>
        </w:rPr>
        <w:t>публичных слушаниях, обеспечения гарантии предварительного ознакомления населения сельского поселения Подгорное муниципального района Кинель-Черкасский с проектом решения Собрания представителей сельского поселения Подгорное Кинель-Черкасского района «О бюджете сельского поселения Подгорное муниципального района Кинель-Черкасский Самарской области на 2019 год и плановый период 2020 и 2021 годов», ПОСТАНОВЛЯЮ:</w:t>
      </w:r>
      <w:proofErr w:type="gramEnd"/>
    </w:p>
    <w:p w:rsidR="00201293" w:rsidRPr="00201293" w:rsidRDefault="00201293" w:rsidP="00201293">
      <w:pPr>
        <w:tabs>
          <w:tab w:val="left" w:pos="5812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201293">
        <w:rPr>
          <w:sz w:val="24"/>
          <w:szCs w:val="24"/>
        </w:rPr>
        <w:t>1. Провести публичные слушания по прилагаемому проекту решения Собрания представителей сельского поселения Подгорное Кинель-Черкасского района «О бюджете сельского поселения Подгорное муниципального района Кинель-Черкасский Самарской области на 2019 год и плановый период 2020 и 2021 годов» в период с 26 ноября 2018 года по 05 декабря 2018 года.</w:t>
      </w:r>
    </w:p>
    <w:p w:rsidR="00201293" w:rsidRPr="00201293" w:rsidRDefault="00201293" w:rsidP="00201293">
      <w:pPr>
        <w:tabs>
          <w:tab w:val="left" w:pos="5812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201293">
        <w:rPr>
          <w:sz w:val="24"/>
          <w:szCs w:val="24"/>
        </w:rPr>
        <w:t xml:space="preserve">2. </w:t>
      </w:r>
      <w:proofErr w:type="gramStart"/>
      <w:r w:rsidRPr="00201293">
        <w:rPr>
          <w:sz w:val="24"/>
          <w:szCs w:val="24"/>
        </w:rPr>
        <w:t>Провести итоговое заседание публичных слушаний по проекту решения Собрания представителей сельского поселения Подгорное Кинель-Черкасского района «О бюджете сельского поселения Подгорное муниципального района Кинель-Черкасский Самарской области на 2019 год и плановый период 2020 и 2021 годов» 05 декабря 2018 года в 17-00 по местному времени в зале заседаний Администрации сельского поселения Подгорное Кинель-Черкасского района по адресу:</w:t>
      </w:r>
      <w:proofErr w:type="gramEnd"/>
      <w:r w:rsidRPr="00201293">
        <w:rPr>
          <w:sz w:val="24"/>
          <w:szCs w:val="24"/>
        </w:rPr>
        <w:t xml:space="preserve"> Самарская область, Кинель-Черкасский район, п. Подгорный, ул. Физкультурная, 3.</w:t>
      </w:r>
    </w:p>
    <w:p w:rsidR="00201293" w:rsidRPr="00201293" w:rsidRDefault="00201293" w:rsidP="00201293">
      <w:pPr>
        <w:tabs>
          <w:tab w:val="left" w:pos="5812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201293">
        <w:rPr>
          <w:sz w:val="24"/>
          <w:szCs w:val="24"/>
        </w:rPr>
        <w:t xml:space="preserve">3. Организацию проведения публичных слушаний возложить на И.о. Главы сельского поселения </w:t>
      </w:r>
      <w:proofErr w:type="gramStart"/>
      <w:r w:rsidRPr="00201293">
        <w:rPr>
          <w:sz w:val="24"/>
          <w:szCs w:val="24"/>
        </w:rPr>
        <w:t>Подгорное</w:t>
      </w:r>
      <w:proofErr w:type="gramEnd"/>
      <w:r w:rsidRPr="00201293">
        <w:rPr>
          <w:sz w:val="24"/>
          <w:szCs w:val="24"/>
        </w:rPr>
        <w:t xml:space="preserve"> – </w:t>
      </w:r>
      <w:proofErr w:type="spellStart"/>
      <w:r w:rsidRPr="00201293">
        <w:rPr>
          <w:sz w:val="24"/>
          <w:szCs w:val="24"/>
        </w:rPr>
        <w:t>Шурасьева</w:t>
      </w:r>
      <w:proofErr w:type="spellEnd"/>
      <w:r w:rsidRPr="00201293">
        <w:rPr>
          <w:sz w:val="24"/>
          <w:szCs w:val="24"/>
        </w:rPr>
        <w:t xml:space="preserve"> Юрия Семеновича.</w:t>
      </w:r>
    </w:p>
    <w:p w:rsidR="00201293" w:rsidRPr="00201293" w:rsidRDefault="00201293" w:rsidP="00201293">
      <w:pPr>
        <w:tabs>
          <w:tab w:val="left" w:pos="5812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201293">
        <w:rPr>
          <w:sz w:val="24"/>
          <w:szCs w:val="24"/>
        </w:rPr>
        <w:t>4. Назначить лицом, ответственным за ведение протокола публичных слушаний инспектора 2 категории – Мамонову Оксану Михайловну.</w:t>
      </w:r>
    </w:p>
    <w:p w:rsidR="00201293" w:rsidRPr="00201293" w:rsidRDefault="00201293" w:rsidP="00201293">
      <w:pPr>
        <w:tabs>
          <w:tab w:val="left" w:pos="5812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201293">
        <w:rPr>
          <w:sz w:val="24"/>
          <w:szCs w:val="24"/>
        </w:rPr>
        <w:t xml:space="preserve">5. </w:t>
      </w:r>
      <w:proofErr w:type="gramStart"/>
      <w:r w:rsidRPr="00201293">
        <w:rPr>
          <w:sz w:val="24"/>
          <w:szCs w:val="24"/>
        </w:rPr>
        <w:t>Предложения по проекту решения Собрания представителей сельского поселения Подгорное Кинель-Черкасского района «О бюджете сельского поселения Подгорное муниципального района Кинель-Черкасский Самарской области на 2019 год и плановый период 2020 и 2021 годов» направлять в письменном виде с указанием автора предложений по адресу: 446321, Самарская область, Кинель-Черкасский район, п. Подгорный, ул. Физкультурная, 3.</w:t>
      </w:r>
      <w:proofErr w:type="gramEnd"/>
    </w:p>
    <w:p w:rsidR="00201293" w:rsidRPr="00201293" w:rsidRDefault="00201293" w:rsidP="00201293">
      <w:pPr>
        <w:tabs>
          <w:tab w:val="left" w:pos="5812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201293">
        <w:rPr>
          <w:sz w:val="24"/>
          <w:szCs w:val="24"/>
        </w:rPr>
        <w:t>6. Опубликовать настоящее постановление в газете «Вестник Подгорного».</w:t>
      </w:r>
    </w:p>
    <w:p w:rsidR="00201293" w:rsidRPr="00201293" w:rsidRDefault="00201293" w:rsidP="00201293">
      <w:pPr>
        <w:tabs>
          <w:tab w:val="left" w:pos="5812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201293">
        <w:rPr>
          <w:sz w:val="24"/>
          <w:szCs w:val="24"/>
        </w:rPr>
        <w:t xml:space="preserve">7. </w:t>
      </w:r>
      <w:proofErr w:type="gramStart"/>
      <w:r w:rsidRPr="00201293">
        <w:rPr>
          <w:sz w:val="24"/>
          <w:szCs w:val="24"/>
        </w:rPr>
        <w:t>Контроль за</w:t>
      </w:r>
      <w:proofErr w:type="gramEnd"/>
      <w:r w:rsidRPr="00201293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01293" w:rsidRPr="00201293" w:rsidRDefault="00201293" w:rsidP="00201293">
      <w:pPr>
        <w:spacing w:after="0" w:line="240" w:lineRule="auto"/>
        <w:ind w:firstLine="426"/>
        <w:jc w:val="both"/>
        <w:rPr>
          <w:sz w:val="24"/>
          <w:szCs w:val="24"/>
        </w:rPr>
      </w:pPr>
      <w:r w:rsidRPr="00201293">
        <w:rPr>
          <w:rFonts w:cs="Arial"/>
          <w:sz w:val="24"/>
          <w:szCs w:val="24"/>
        </w:rPr>
        <w:t>8. Настоящее постановление вступает в силу со дня его подписания.</w:t>
      </w:r>
    </w:p>
    <w:p w:rsidR="00201293" w:rsidRDefault="00201293" w:rsidP="0020129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BC7893" w:rsidRPr="00BC7893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BC7893" w:rsidRPr="00BC7893">
        <w:rPr>
          <w:sz w:val="24"/>
          <w:szCs w:val="24"/>
        </w:rPr>
        <w:t xml:space="preserve"> сельского поселения </w:t>
      </w:r>
      <w:proofErr w:type="gramStart"/>
      <w:r w:rsidR="00BC7893" w:rsidRPr="00BC7893">
        <w:rPr>
          <w:sz w:val="24"/>
          <w:szCs w:val="24"/>
        </w:rPr>
        <w:t>Подгорное</w:t>
      </w:r>
      <w:proofErr w:type="gramEnd"/>
      <w:r w:rsidR="00BC7893" w:rsidRPr="00BC78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муниципального района </w:t>
      </w:r>
    </w:p>
    <w:p w:rsidR="00E04E6F" w:rsidRDefault="00201293" w:rsidP="0020129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Кинель-Черкасский Самарской области</w:t>
      </w:r>
      <w:r w:rsidR="00BC7893" w:rsidRPr="00BC789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="00BC7893" w:rsidRPr="00BC789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Ю.С. </w:t>
      </w:r>
      <w:proofErr w:type="spellStart"/>
      <w:r>
        <w:rPr>
          <w:sz w:val="24"/>
          <w:szCs w:val="24"/>
        </w:rPr>
        <w:t>Шурасьев</w:t>
      </w:r>
      <w:proofErr w:type="spellEnd"/>
    </w:p>
    <w:p w:rsidR="00053523" w:rsidRPr="00D80CA8" w:rsidRDefault="00053523" w:rsidP="00053523">
      <w:pPr>
        <w:pStyle w:val="a7"/>
        <w:jc w:val="right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>Приложение</w:t>
      </w:r>
    </w:p>
    <w:p w:rsidR="00053523" w:rsidRPr="00D80CA8" w:rsidRDefault="00053523" w:rsidP="00053523">
      <w:pPr>
        <w:pStyle w:val="a7"/>
        <w:jc w:val="right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>к постановлению Администрации</w:t>
      </w:r>
    </w:p>
    <w:p w:rsidR="00053523" w:rsidRPr="00D80CA8" w:rsidRDefault="00053523" w:rsidP="00053523">
      <w:pPr>
        <w:pStyle w:val="a7"/>
        <w:jc w:val="right"/>
        <w:rPr>
          <w:rFonts w:ascii="Times New Roman" w:hAnsi="Times New Roman" w:cs="Times New Roman"/>
        </w:rPr>
      </w:pPr>
      <w:r w:rsidRPr="00D80CA8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D80CA8">
        <w:rPr>
          <w:rFonts w:ascii="Times New Roman" w:hAnsi="Times New Roman" w:cs="Times New Roman"/>
        </w:rPr>
        <w:t>Подгорное</w:t>
      </w:r>
      <w:proofErr w:type="gramEnd"/>
    </w:p>
    <w:p w:rsidR="00053523" w:rsidRPr="00D80CA8" w:rsidRDefault="00053523" w:rsidP="00053523">
      <w:pPr>
        <w:pStyle w:val="a7"/>
        <w:jc w:val="right"/>
        <w:rPr>
          <w:b/>
        </w:rPr>
      </w:pPr>
      <w:r w:rsidRPr="00D80CA8">
        <w:rPr>
          <w:rFonts w:ascii="Times New Roman" w:hAnsi="Times New Roman" w:cs="Times New Roman"/>
        </w:rPr>
        <w:t>от 15 ноября 201</w:t>
      </w:r>
      <w:r w:rsidR="009139A7">
        <w:rPr>
          <w:rFonts w:ascii="Times New Roman" w:hAnsi="Times New Roman" w:cs="Times New Roman"/>
        </w:rPr>
        <w:t>8</w:t>
      </w:r>
      <w:r w:rsidRPr="00D80CA8">
        <w:rPr>
          <w:rFonts w:ascii="Times New Roman" w:hAnsi="Times New Roman" w:cs="Times New Roman"/>
        </w:rPr>
        <w:t xml:space="preserve"> года № 1</w:t>
      </w:r>
      <w:r>
        <w:rPr>
          <w:rFonts w:ascii="Times New Roman" w:hAnsi="Times New Roman" w:cs="Times New Roman"/>
        </w:rPr>
        <w:t>67</w:t>
      </w:r>
    </w:p>
    <w:p w:rsidR="00201293" w:rsidRPr="00053523" w:rsidRDefault="00201293" w:rsidP="00053523">
      <w:pPr>
        <w:spacing w:after="0" w:line="240" w:lineRule="auto"/>
        <w:jc w:val="right"/>
        <w:rPr>
          <w:b/>
          <w:sz w:val="22"/>
        </w:rPr>
      </w:pPr>
      <w:r w:rsidRPr="00053523">
        <w:rPr>
          <w:b/>
          <w:sz w:val="22"/>
        </w:rPr>
        <w:t>ПРОЕКТ</w:t>
      </w:r>
    </w:p>
    <w:p w:rsidR="00201293" w:rsidRPr="00053523" w:rsidRDefault="00201293" w:rsidP="00053523">
      <w:pPr>
        <w:spacing w:after="0" w:line="240" w:lineRule="auto"/>
        <w:jc w:val="center"/>
        <w:rPr>
          <w:b/>
          <w:sz w:val="22"/>
        </w:rPr>
      </w:pPr>
      <w:r w:rsidRPr="00053523">
        <w:rPr>
          <w:b/>
          <w:sz w:val="22"/>
        </w:rPr>
        <w:t>Российская Федерация</w:t>
      </w:r>
    </w:p>
    <w:p w:rsidR="00201293" w:rsidRPr="00053523" w:rsidRDefault="00201293" w:rsidP="00053523">
      <w:pPr>
        <w:spacing w:after="0" w:line="240" w:lineRule="auto"/>
        <w:jc w:val="center"/>
        <w:rPr>
          <w:b/>
          <w:sz w:val="22"/>
        </w:rPr>
      </w:pPr>
      <w:r w:rsidRPr="00053523">
        <w:rPr>
          <w:b/>
          <w:sz w:val="22"/>
        </w:rPr>
        <w:t>Самарская область, Кинель-Черкасский район</w:t>
      </w:r>
    </w:p>
    <w:p w:rsidR="00201293" w:rsidRPr="00053523" w:rsidRDefault="00201293" w:rsidP="00053523">
      <w:pPr>
        <w:spacing w:after="0" w:line="240" w:lineRule="auto"/>
        <w:jc w:val="center"/>
        <w:rPr>
          <w:b/>
          <w:sz w:val="22"/>
        </w:rPr>
      </w:pPr>
      <w:r w:rsidRPr="00053523">
        <w:rPr>
          <w:b/>
          <w:sz w:val="22"/>
        </w:rPr>
        <w:t>сельское поселение Подгорное</w:t>
      </w:r>
    </w:p>
    <w:p w:rsidR="00201293" w:rsidRPr="00053523" w:rsidRDefault="00201293" w:rsidP="00053523">
      <w:pPr>
        <w:pBdr>
          <w:bottom w:val="single" w:sz="12" w:space="1" w:color="auto"/>
        </w:pBdr>
        <w:spacing w:after="0"/>
        <w:jc w:val="center"/>
        <w:rPr>
          <w:sz w:val="22"/>
        </w:rPr>
      </w:pPr>
      <w:r w:rsidRPr="00053523">
        <w:rPr>
          <w:b/>
          <w:sz w:val="22"/>
        </w:rPr>
        <w:t>СОБРАНИЕ ПРЕДСТАВИТЕЛЕЙ</w:t>
      </w:r>
    </w:p>
    <w:p w:rsidR="00201293" w:rsidRPr="00053523" w:rsidRDefault="00201293" w:rsidP="00201293">
      <w:pPr>
        <w:ind w:firstLine="708"/>
        <w:jc w:val="center"/>
        <w:rPr>
          <w:b/>
          <w:sz w:val="22"/>
        </w:rPr>
      </w:pPr>
      <w:r w:rsidRPr="00053523">
        <w:rPr>
          <w:b/>
          <w:sz w:val="22"/>
        </w:rPr>
        <w:t>РЕШЕНИЕ</w:t>
      </w:r>
    </w:p>
    <w:p w:rsidR="00201293" w:rsidRPr="00053523" w:rsidRDefault="00201293" w:rsidP="00201293">
      <w:pPr>
        <w:jc w:val="both"/>
        <w:rPr>
          <w:sz w:val="22"/>
        </w:rPr>
      </w:pPr>
      <w:r w:rsidRPr="00053523">
        <w:rPr>
          <w:sz w:val="22"/>
        </w:rPr>
        <w:t>от «___» ________2018 года                                                                          № ___</w:t>
      </w:r>
    </w:p>
    <w:p w:rsidR="00201293" w:rsidRPr="00053523" w:rsidRDefault="00201293" w:rsidP="00053523">
      <w:pPr>
        <w:spacing w:after="0" w:line="240" w:lineRule="auto"/>
        <w:jc w:val="right"/>
        <w:rPr>
          <w:sz w:val="22"/>
        </w:rPr>
      </w:pPr>
      <w:r w:rsidRPr="00053523">
        <w:rPr>
          <w:sz w:val="22"/>
        </w:rPr>
        <w:lastRenderedPageBreak/>
        <w:t>Принято</w:t>
      </w:r>
    </w:p>
    <w:p w:rsidR="00201293" w:rsidRPr="00053523" w:rsidRDefault="00201293" w:rsidP="00053523">
      <w:pPr>
        <w:spacing w:after="0" w:line="240" w:lineRule="auto"/>
        <w:jc w:val="right"/>
        <w:rPr>
          <w:sz w:val="22"/>
        </w:rPr>
      </w:pPr>
      <w:r w:rsidRPr="00053523">
        <w:rPr>
          <w:sz w:val="22"/>
        </w:rPr>
        <w:t>Собранием представителей</w:t>
      </w:r>
    </w:p>
    <w:p w:rsidR="00201293" w:rsidRPr="00053523" w:rsidRDefault="00201293" w:rsidP="00053523">
      <w:pPr>
        <w:spacing w:after="0" w:line="240" w:lineRule="auto"/>
        <w:jc w:val="right"/>
        <w:rPr>
          <w:sz w:val="22"/>
        </w:rPr>
      </w:pPr>
      <w:r w:rsidRPr="00053523">
        <w:rPr>
          <w:sz w:val="22"/>
        </w:rPr>
        <w:t xml:space="preserve">сельского поселения </w:t>
      </w:r>
      <w:proofErr w:type="gramStart"/>
      <w:r w:rsidRPr="00053523">
        <w:rPr>
          <w:sz w:val="22"/>
        </w:rPr>
        <w:t>Подгорное</w:t>
      </w:r>
      <w:proofErr w:type="gramEnd"/>
    </w:p>
    <w:p w:rsidR="00201293" w:rsidRPr="00053523" w:rsidRDefault="00201293" w:rsidP="00053523">
      <w:pPr>
        <w:spacing w:after="0" w:line="240" w:lineRule="auto"/>
        <w:jc w:val="right"/>
        <w:rPr>
          <w:sz w:val="22"/>
        </w:rPr>
      </w:pPr>
      <w:r w:rsidRPr="00053523">
        <w:rPr>
          <w:sz w:val="22"/>
        </w:rPr>
        <w:t xml:space="preserve">муниципального района </w:t>
      </w:r>
      <w:proofErr w:type="spellStart"/>
      <w:r w:rsidRPr="00053523">
        <w:rPr>
          <w:sz w:val="22"/>
        </w:rPr>
        <w:t>Кинель</w:t>
      </w:r>
      <w:proofErr w:type="spellEnd"/>
      <w:r w:rsidRPr="00053523">
        <w:rPr>
          <w:sz w:val="22"/>
        </w:rPr>
        <w:t>-</w:t>
      </w:r>
    </w:p>
    <w:p w:rsidR="00201293" w:rsidRPr="00053523" w:rsidRDefault="00201293" w:rsidP="00053523">
      <w:pPr>
        <w:spacing w:after="0" w:line="240" w:lineRule="auto"/>
        <w:jc w:val="right"/>
        <w:rPr>
          <w:sz w:val="22"/>
        </w:rPr>
      </w:pPr>
      <w:proofErr w:type="gramStart"/>
      <w:r w:rsidRPr="00053523">
        <w:rPr>
          <w:sz w:val="22"/>
        </w:rPr>
        <w:t>Черкасский</w:t>
      </w:r>
      <w:proofErr w:type="gramEnd"/>
      <w:r w:rsidRPr="00053523">
        <w:rPr>
          <w:sz w:val="22"/>
        </w:rPr>
        <w:t xml:space="preserve"> Самарской области</w:t>
      </w:r>
    </w:p>
    <w:p w:rsidR="00201293" w:rsidRPr="00E43FE7" w:rsidRDefault="00201293" w:rsidP="00053523">
      <w:pPr>
        <w:spacing w:after="0" w:line="240" w:lineRule="auto"/>
        <w:ind w:firstLine="708"/>
        <w:jc w:val="right"/>
        <w:rPr>
          <w:iCs/>
        </w:rPr>
      </w:pPr>
      <w:r w:rsidRPr="00053523">
        <w:rPr>
          <w:sz w:val="22"/>
        </w:rPr>
        <w:t xml:space="preserve"> «___» _________ 2018 года</w:t>
      </w:r>
    </w:p>
    <w:p w:rsidR="00201293" w:rsidRPr="00E43FE7" w:rsidRDefault="00201293" w:rsidP="00053523">
      <w:pPr>
        <w:spacing w:after="0"/>
        <w:ind w:firstLine="708"/>
        <w:rPr>
          <w:iCs/>
        </w:rPr>
      </w:pPr>
    </w:p>
    <w:p w:rsidR="00201293" w:rsidRPr="00053523" w:rsidRDefault="00201293" w:rsidP="00053523">
      <w:pPr>
        <w:spacing w:after="0" w:line="240" w:lineRule="auto"/>
        <w:rPr>
          <w:b/>
          <w:iCs/>
          <w:sz w:val="22"/>
        </w:rPr>
      </w:pPr>
      <w:r w:rsidRPr="00053523">
        <w:rPr>
          <w:b/>
          <w:iCs/>
          <w:sz w:val="22"/>
        </w:rPr>
        <w:t xml:space="preserve">«О бюджете сельского поселения </w:t>
      </w:r>
      <w:proofErr w:type="gramStart"/>
      <w:r w:rsidRPr="00053523">
        <w:rPr>
          <w:b/>
          <w:iCs/>
          <w:sz w:val="22"/>
        </w:rPr>
        <w:t>Подгорное</w:t>
      </w:r>
      <w:proofErr w:type="gramEnd"/>
    </w:p>
    <w:p w:rsidR="00201293" w:rsidRPr="00053523" w:rsidRDefault="00201293" w:rsidP="00053523">
      <w:pPr>
        <w:spacing w:after="0" w:line="240" w:lineRule="auto"/>
        <w:rPr>
          <w:b/>
          <w:iCs/>
          <w:sz w:val="22"/>
        </w:rPr>
      </w:pPr>
      <w:r w:rsidRPr="00053523">
        <w:rPr>
          <w:b/>
          <w:iCs/>
          <w:sz w:val="22"/>
        </w:rPr>
        <w:t>муниципального района Кинель-Черкасский</w:t>
      </w:r>
    </w:p>
    <w:p w:rsidR="00201293" w:rsidRPr="00053523" w:rsidRDefault="00201293" w:rsidP="00053523">
      <w:pPr>
        <w:spacing w:after="0" w:line="240" w:lineRule="auto"/>
        <w:rPr>
          <w:b/>
          <w:iCs/>
          <w:sz w:val="22"/>
        </w:rPr>
      </w:pPr>
      <w:r w:rsidRPr="00053523">
        <w:rPr>
          <w:b/>
          <w:iCs/>
          <w:sz w:val="22"/>
        </w:rPr>
        <w:t xml:space="preserve">Самарской области на 2019 год и </w:t>
      </w:r>
      <w:proofErr w:type="gramStart"/>
      <w:r w:rsidRPr="00053523">
        <w:rPr>
          <w:b/>
          <w:iCs/>
          <w:sz w:val="22"/>
        </w:rPr>
        <w:t>на</w:t>
      </w:r>
      <w:proofErr w:type="gramEnd"/>
      <w:r w:rsidRPr="00053523">
        <w:rPr>
          <w:b/>
          <w:iCs/>
          <w:sz w:val="22"/>
        </w:rPr>
        <w:t xml:space="preserve"> плановый </w:t>
      </w:r>
    </w:p>
    <w:p w:rsidR="00201293" w:rsidRPr="00053523" w:rsidRDefault="00201293" w:rsidP="00053523">
      <w:pPr>
        <w:spacing w:after="0" w:line="240" w:lineRule="auto"/>
        <w:rPr>
          <w:b/>
          <w:iCs/>
          <w:sz w:val="22"/>
        </w:rPr>
      </w:pPr>
      <w:r w:rsidRPr="00053523">
        <w:rPr>
          <w:b/>
          <w:iCs/>
          <w:sz w:val="22"/>
        </w:rPr>
        <w:t xml:space="preserve">период 2020 и 2021 годов» </w:t>
      </w:r>
    </w:p>
    <w:p w:rsidR="00201293" w:rsidRPr="00053523" w:rsidRDefault="00201293" w:rsidP="00053523">
      <w:pPr>
        <w:spacing w:after="0" w:line="240" w:lineRule="auto"/>
        <w:jc w:val="center"/>
        <w:rPr>
          <w:iCs/>
          <w:sz w:val="22"/>
        </w:rPr>
      </w:pPr>
      <w:r w:rsidRPr="00053523">
        <w:rPr>
          <w:iCs/>
          <w:sz w:val="22"/>
        </w:rPr>
        <w:t xml:space="preserve">Собрание представителей сельского поселения Подгорное </w:t>
      </w:r>
    </w:p>
    <w:p w:rsidR="00201293" w:rsidRPr="00053523" w:rsidRDefault="00201293" w:rsidP="00053523">
      <w:pPr>
        <w:spacing w:after="0" w:line="240" w:lineRule="auto"/>
        <w:jc w:val="center"/>
        <w:rPr>
          <w:sz w:val="22"/>
        </w:rPr>
      </w:pPr>
      <w:r w:rsidRPr="00053523">
        <w:rPr>
          <w:sz w:val="22"/>
        </w:rPr>
        <w:t xml:space="preserve">муниципального района Кинель-Черкасский Самарской области </w:t>
      </w:r>
    </w:p>
    <w:p w:rsidR="00201293" w:rsidRPr="00053523" w:rsidRDefault="00201293" w:rsidP="00053523">
      <w:pPr>
        <w:spacing w:after="0" w:line="240" w:lineRule="auto"/>
        <w:jc w:val="center"/>
        <w:rPr>
          <w:iCs/>
          <w:sz w:val="22"/>
        </w:rPr>
      </w:pPr>
      <w:r w:rsidRPr="00053523">
        <w:rPr>
          <w:sz w:val="22"/>
        </w:rPr>
        <w:t xml:space="preserve">(далее – </w:t>
      </w:r>
      <w:r w:rsidRPr="00053523">
        <w:rPr>
          <w:iCs/>
          <w:sz w:val="22"/>
        </w:rPr>
        <w:t>Собрание представителей сельского поселения Подгорное</w:t>
      </w:r>
      <w:r w:rsidRPr="00053523">
        <w:rPr>
          <w:sz w:val="22"/>
        </w:rPr>
        <w:t>)</w:t>
      </w:r>
    </w:p>
    <w:p w:rsidR="00201293" w:rsidRPr="00053523" w:rsidRDefault="00201293" w:rsidP="00053523">
      <w:pPr>
        <w:spacing w:after="0" w:line="240" w:lineRule="auto"/>
        <w:ind w:firstLine="708"/>
        <w:jc w:val="center"/>
        <w:rPr>
          <w:iCs/>
          <w:sz w:val="24"/>
          <w:szCs w:val="24"/>
        </w:rPr>
      </w:pPr>
      <w:r w:rsidRPr="00053523">
        <w:rPr>
          <w:iCs/>
          <w:sz w:val="24"/>
          <w:szCs w:val="24"/>
        </w:rPr>
        <w:t>РЕШИЛО:</w:t>
      </w:r>
    </w:p>
    <w:p w:rsidR="00201293" w:rsidRPr="00053523" w:rsidRDefault="00201293" w:rsidP="00053523">
      <w:pPr>
        <w:pStyle w:val="ConsPlusNormal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сельского поселения </w:t>
      </w:r>
      <w:proofErr w:type="gramStart"/>
      <w:r w:rsidRPr="00053523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05352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Кинель-Черкасский Самарской области (далее – бюджет поселения) на 2019 год: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>общий объём доходов – 10573,</w:t>
      </w:r>
      <w:r w:rsidR="00042FA2">
        <w:rPr>
          <w:rFonts w:ascii="Times New Roman" w:hAnsi="Times New Roman" w:cs="Times New Roman"/>
          <w:sz w:val="24"/>
          <w:szCs w:val="24"/>
        </w:rPr>
        <w:t>6</w:t>
      </w:r>
      <w:r w:rsidRPr="0005352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>общий объём расходов – 10573,</w:t>
      </w:r>
      <w:r w:rsidR="00042FA2">
        <w:rPr>
          <w:rFonts w:ascii="Times New Roman" w:hAnsi="Times New Roman" w:cs="Times New Roman"/>
          <w:sz w:val="24"/>
          <w:szCs w:val="24"/>
        </w:rPr>
        <w:t>6</w:t>
      </w:r>
      <w:r w:rsidRPr="0005352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05352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053523">
        <w:rPr>
          <w:rFonts w:ascii="Times New Roman" w:hAnsi="Times New Roman" w:cs="Times New Roman"/>
          <w:sz w:val="24"/>
          <w:szCs w:val="24"/>
        </w:rPr>
        <w:t>) – 0,0 тыс. рублей.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поселения на 2020 год: 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>общий объём доходов – 9395,1 тыс. рублей;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>общий объём расходов – 9395,1 тыс. рублей;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05352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053523">
        <w:rPr>
          <w:rFonts w:ascii="Times New Roman" w:hAnsi="Times New Roman" w:cs="Times New Roman"/>
          <w:sz w:val="24"/>
          <w:szCs w:val="24"/>
        </w:rPr>
        <w:t>) – 0,0 тыс. рублей.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3. Утвердить основные характеристики бюджета поселения на 2021 год: 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>общий объём доходов – 9787,8 тыс. рублей;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общий объём расходов – 9787,8 тыс. рублей; 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05352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053523">
        <w:rPr>
          <w:rFonts w:ascii="Times New Roman" w:hAnsi="Times New Roman" w:cs="Times New Roman"/>
          <w:sz w:val="24"/>
          <w:szCs w:val="24"/>
        </w:rPr>
        <w:t>) – 0,0 тыс. рублей.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>4. Утвердить общий объем условно утвержденных расходов: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>на 2020 год – 176,1 тыс. рублей;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>на 2021 год – 371,7 тыс. рублей.</w:t>
      </w:r>
    </w:p>
    <w:p w:rsidR="00201293" w:rsidRPr="00053523" w:rsidRDefault="00201293" w:rsidP="00053523">
      <w:pPr>
        <w:widowControl w:val="0"/>
        <w:tabs>
          <w:tab w:val="left" w:pos="-187"/>
          <w:tab w:val="left" w:pos="374"/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53523">
        <w:rPr>
          <w:bCs/>
          <w:sz w:val="24"/>
          <w:szCs w:val="24"/>
        </w:rPr>
        <w:t>5.</w:t>
      </w:r>
      <w:r w:rsidRPr="00053523">
        <w:rPr>
          <w:sz w:val="24"/>
          <w:szCs w:val="24"/>
        </w:rPr>
        <w:t xml:space="preserve"> Бюджетные ассигнования, направляемые на исполнение публичных нормативных обязательств в 2019 году и в плановом периоде 2020 и 2021 годов, не предусмотрены.</w:t>
      </w:r>
    </w:p>
    <w:p w:rsidR="00201293" w:rsidRPr="00053523" w:rsidRDefault="00201293" w:rsidP="00053523">
      <w:pPr>
        <w:widowControl w:val="0"/>
        <w:tabs>
          <w:tab w:val="left" w:pos="426"/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053523">
        <w:rPr>
          <w:bCs/>
          <w:sz w:val="24"/>
          <w:szCs w:val="24"/>
        </w:rPr>
        <w:t>6. Утвердить объём безвозмездных поступлений в доход бюджета поселения:</w:t>
      </w:r>
    </w:p>
    <w:p w:rsidR="00201293" w:rsidRPr="00053523" w:rsidRDefault="00201293" w:rsidP="00053523">
      <w:pPr>
        <w:widowControl w:val="0"/>
        <w:tabs>
          <w:tab w:val="left" w:pos="426"/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053523">
        <w:rPr>
          <w:bCs/>
          <w:sz w:val="24"/>
          <w:szCs w:val="24"/>
        </w:rPr>
        <w:t xml:space="preserve">в 2019 году в сумме 6700,2 тыс. рублей, из них субсидии, субвенции, иные межбюджетные трансферты и другие поступления, имеющие целевое назначение, </w:t>
      </w:r>
      <w:r w:rsidRPr="00053523">
        <w:rPr>
          <w:sz w:val="24"/>
          <w:szCs w:val="24"/>
        </w:rPr>
        <w:t>–</w:t>
      </w:r>
      <w:r w:rsidRPr="00053523">
        <w:rPr>
          <w:bCs/>
          <w:sz w:val="24"/>
          <w:szCs w:val="24"/>
        </w:rPr>
        <w:t xml:space="preserve"> 3605,2 тыс. рублей;</w:t>
      </w:r>
    </w:p>
    <w:p w:rsidR="00201293" w:rsidRPr="00053523" w:rsidRDefault="00201293" w:rsidP="00053523">
      <w:pPr>
        <w:pStyle w:val="a7"/>
        <w:tabs>
          <w:tab w:val="left" w:pos="709"/>
        </w:tabs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3523">
        <w:rPr>
          <w:rFonts w:ascii="Times New Roman" w:eastAsia="Calibri" w:hAnsi="Times New Roman" w:cs="Times New Roman"/>
          <w:bCs/>
          <w:sz w:val="24"/>
          <w:szCs w:val="24"/>
        </w:rPr>
        <w:t xml:space="preserve">в 2020 году в сумме 5162,4 тыс. рублей, из них субсидии, субвенции, иные межбюджетные трансферты и другие поступления, имеющие целевое назначение, </w:t>
      </w:r>
      <w:r w:rsidRPr="00053523">
        <w:rPr>
          <w:rFonts w:ascii="Times New Roman" w:eastAsia="Calibri" w:hAnsi="Times New Roman" w:cs="Times New Roman"/>
          <w:sz w:val="24"/>
          <w:szCs w:val="24"/>
        </w:rPr>
        <w:t>– 2354,0</w:t>
      </w:r>
      <w:r w:rsidRPr="00053523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рублей;</w:t>
      </w:r>
    </w:p>
    <w:p w:rsidR="00201293" w:rsidRPr="00053523" w:rsidRDefault="00201293" w:rsidP="00053523">
      <w:pPr>
        <w:pStyle w:val="a7"/>
        <w:tabs>
          <w:tab w:val="left" w:pos="709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23">
        <w:rPr>
          <w:rFonts w:ascii="Times New Roman" w:eastAsia="Calibri" w:hAnsi="Times New Roman" w:cs="Times New Roman"/>
          <w:bCs/>
          <w:sz w:val="24"/>
          <w:szCs w:val="24"/>
        </w:rPr>
        <w:t xml:space="preserve">в 2021 году в сумме 5162,4 тыс. рублей, из них субсидии, субвенции, иные межбюджетные трансферты и другие поступления, имеющие целевое назначение, </w:t>
      </w:r>
      <w:r w:rsidRPr="00053523">
        <w:rPr>
          <w:rFonts w:ascii="Times New Roman" w:eastAsia="Calibri" w:hAnsi="Times New Roman" w:cs="Times New Roman"/>
          <w:sz w:val="24"/>
          <w:szCs w:val="24"/>
        </w:rPr>
        <w:t>–</w:t>
      </w:r>
      <w:r w:rsidRPr="00053523">
        <w:rPr>
          <w:rFonts w:ascii="Times New Roman" w:eastAsia="Calibri" w:hAnsi="Times New Roman" w:cs="Times New Roman"/>
          <w:bCs/>
          <w:sz w:val="24"/>
          <w:szCs w:val="24"/>
        </w:rPr>
        <w:t xml:space="preserve"> 2354,0 тыс. рублей. </w:t>
      </w:r>
    </w:p>
    <w:p w:rsidR="00201293" w:rsidRPr="00053523" w:rsidRDefault="00201293" w:rsidP="00053523">
      <w:pPr>
        <w:widowControl w:val="0"/>
        <w:tabs>
          <w:tab w:val="left" w:pos="-187"/>
          <w:tab w:val="left" w:pos="374"/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53523">
        <w:rPr>
          <w:sz w:val="24"/>
          <w:szCs w:val="24"/>
        </w:rPr>
        <w:t>7. Утвердить объём межбюджетных трансфертов, получаемых из   областного бюджета:</w:t>
      </w:r>
    </w:p>
    <w:p w:rsidR="00201293" w:rsidRPr="00053523" w:rsidRDefault="00201293" w:rsidP="00053523">
      <w:pPr>
        <w:widowControl w:val="0"/>
        <w:tabs>
          <w:tab w:val="left" w:pos="-187"/>
          <w:tab w:val="left" w:pos="374"/>
          <w:tab w:val="left" w:pos="709"/>
        </w:tabs>
        <w:spacing w:after="0" w:line="240" w:lineRule="auto"/>
        <w:ind w:left="187" w:hanging="187"/>
        <w:jc w:val="both"/>
        <w:rPr>
          <w:sz w:val="24"/>
          <w:szCs w:val="24"/>
        </w:rPr>
      </w:pPr>
      <w:r w:rsidRPr="00053523">
        <w:rPr>
          <w:sz w:val="24"/>
          <w:szCs w:val="24"/>
        </w:rPr>
        <w:t xml:space="preserve">        в 2019 году – в сумме 2354,0 тыс. рублей; </w:t>
      </w:r>
    </w:p>
    <w:p w:rsidR="00201293" w:rsidRPr="00053523" w:rsidRDefault="00201293" w:rsidP="00053523">
      <w:pPr>
        <w:widowControl w:val="0"/>
        <w:tabs>
          <w:tab w:val="left" w:pos="-187"/>
          <w:tab w:val="left" w:pos="374"/>
        </w:tabs>
        <w:spacing w:after="0" w:line="240" w:lineRule="auto"/>
        <w:ind w:left="187" w:hanging="187"/>
        <w:jc w:val="both"/>
        <w:rPr>
          <w:sz w:val="24"/>
          <w:szCs w:val="24"/>
        </w:rPr>
      </w:pPr>
      <w:r w:rsidRPr="00053523">
        <w:rPr>
          <w:sz w:val="24"/>
          <w:szCs w:val="24"/>
        </w:rPr>
        <w:t xml:space="preserve">        в 2020 году – в сумме 2354,0 тыс. рублей;</w:t>
      </w:r>
    </w:p>
    <w:p w:rsidR="00201293" w:rsidRPr="00053523" w:rsidRDefault="00201293" w:rsidP="00053523">
      <w:pPr>
        <w:widowControl w:val="0"/>
        <w:tabs>
          <w:tab w:val="left" w:pos="-187"/>
          <w:tab w:val="left" w:pos="374"/>
        </w:tabs>
        <w:spacing w:after="0" w:line="240" w:lineRule="auto"/>
        <w:ind w:left="187" w:hanging="187"/>
        <w:jc w:val="both"/>
        <w:rPr>
          <w:bCs/>
          <w:sz w:val="24"/>
          <w:szCs w:val="24"/>
        </w:rPr>
      </w:pPr>
      <w:r w:rsidRPr="00053523">
        <w:rPr>
          <w:sz w:val="24"/>
          <w:szCs w:val="24"/>
        </w:rPr>
        <w:t xml:space="preserve">        в 2021 году – в сумме 2354,0 тыс. рублей.</w:t>
      </w:r>
    </w:p>
    <w:p w:rsidR="00201293" w:rsidRPr="00053523" w:rsidRDefault="00201293" w:rsidP="00053523">
      <w:pPr>
        <w:widowControl w:val="0"/>
        <w:tabs>
          <w:tab w:val="left" w:pos="-187"/>
          <w:tab w:val="left" w:pos="426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053523">
        <w:rPr>
          <w:bCs/>
          <w:sz w:val="24"/>
          <w:szCs w:val="24"/>
        </w:rPr>
        <w:t>8. Утвердить объём межбюджетных трансфертов, получаемых из   бюджета района:</w:t>
      </w:r>
    </w:p>
    <w:p w:rsidR="00201293" w:rsidRPr="00053523" w:rsidRDefault="00201293" w:rsidP="00053523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 w:rsidRPr="00053523">
        <w:rPr>
          <w:bCs/>
          <w:sz w:val="24"/>
          <w:szCs w:val="24"/>
        </w:rPr>
        <w:t xml:space="preserve">        в 2019 году </w:t>
      </w:r>
      <w:r w:rsidRPr="00053523">
        <w:rPr>
          <w:sz w:val="24"/>
          <w:szCs w:val="24"/>
        </w:rPr>
        <w:t>–</w:t>
      </w:r>
      <w:r w:rsidRPr="00053523">
        <w:rPr>
          <w:bCs/>
          <w:sz w:val="24"/>
          <w:szCs w:val="24"/>
        </w:rPr>
        <w:t xml:space="preserve"> в сумме 4198,8 тыс. рублей; </w:t>
      </w:r>
    </w:p>
    <w:p w:rsidR="00201293" w:rsidRPr="00053523" w:rsidRDefault="00201293" w:rsidP="00053523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 w:rsidRPr="00053523">
        <w:rPr>
          <w:bCs/>
          <w:sz w:val="24"/>
          <w:szCs w:val="24"/>
        </w:rPr>
        <w:t xml:space="preserve">        в 2020 году </w:t>
      </w:r>
      <w:r w:rsidRPr="00053523">
        <w:rPr>
          <w:sz w:val="24"/>
          <w:szCs w:val="24"/>
        </w:rPr>
        <w:t xml:space="preserve">– </w:t>
      </w:r>
      <w:r w:rsidRPr="00053523">
        <w:rPr>
          <w:bCs/>
          <w:sz w:val="24"/>
          <w:szCs w:val="24"/>
        </w:rPr>
        <w:t>в сумме 2808,4 тыс. рублей;</w:t>
      </w:r>
    </w:p>
    <w:p w:rsidR="00201293" w:rsidRPr="00053523" w:rsidRDefault="00201293" w:rsidP="00053523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53523">
        <w:rPr>
          <w:bCs/>
          <w:sz w:val="24"/>
          <w:szCs w:val="24"/>
        </w:rPr>
        <w:t xml:space="preserve">        в 2021 году </w:t>
      </w:r>
      <w:r w:rsidRPr="00053523">
        <w:rPr>
          <w:sz w:val="24"/>
          <w:szCs w:val="24"/>
        </w:rPr>
        <w:t xml:space="preserve">– </w:t>
      </w:r>
      <w:r w:rsidRPr="00053523">
        <w:rPr>
          <w:bCs/>
          <w:sz w:val="24"/>
          <w:szCs w:val="24"/>
        </w:rPr>
        <w:t>в сумме 2808,4 тыс. рублей.</w:t>
      </w:r>
    </w:p>
    <w:p w:rsidR="00201293" w:rsidRPr="00053523" w:rsidRDefault="00201293" w:rsidP="00053523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53523">
        <w:rPr>
          <w:sz w:val="24"/>
          <w:szCs w:val="24"/>
        </w:rPr>
        <w:t>9. Утвердить перечень главных администраторов доходов бюджета поселения согласно приложению 1 к настоящему решению.</w:t>
      </w:r>
    </w:p>
    <w:p w:rsidR="00201293" w:rsidRPr="00053523" w:rsidRDefault="00201293" w:rsidP="00053523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53523">
        <w:rPr>
          <w:sz w:val="24"/>
          <w:szCs w:val="24"/>
        </w:rPr>
        <w:t xml:space="preserve">10. Утвердить перечень главных </w:t>
      </w:r>
      <w:proofErr w:type="gramStart"/>
      <w:r w:rsidRPr="00053523">
        <w:rPr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053523">
        <w:rPr>
          <w:sz w:val="24"/>
          <w:szCs w:val="24"/>
        </w:rPr>
        <w:t xml:space="preserve"> согласно приложению 2 к настоящему решению.</w:t>
      </w:r>
    </w:p>
    <w:p w:rsidR="00201293" w:rsidRPr="00053523" w:rsidRDefault="00201293" w:rsidP="00053523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53523">
        <w:rPr>
          <w:sz w:val="24"/>
          <w:szCs w:val="24"/>
        </w:rPr>
        <w:t xml:space="preserve">11. Образовать в расходной части бюджета поселения резервный фонд Администрации сельского поселения </w:t>
      </w:r>
      <w:proofErr w:type="gramStart"/>
      <w:r w:rsidRPr="00053523">
        <w:rPr>
          <w:sz w:val="24"/>
          <w:szCs w:val="24"/>
        </w:rPr>
        <w:t>Подгорное</w:t>
      </w:r>
      <w:proofErr w:type="gramEnd"/>
      <w:r w:rsidRPr="00053523">
        <w:rPr>
          <w:sz w:val="24"/>
          <w:szCs w:val="24"/>
        </w:rPr>
        <w:t>:</w:t>
      </w:r>
    </w:p>
    <w:p w:rsidR="00201293" w:rsidRPr="00053523" w:rsidRDefault="00201293" w:rsidP="0005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        в 2019 году – в размере 5,0 тыс. рублей;</w:t>
      </w:r>
    </w:p>
    <w:p w:rsidR="00201293" w:rsidRPr="00053523" w:rsidRDefault="00201293" w:rsidP="0005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        в 2020 году – в размере 6,0 тыс. рублей;</w:t>
      </w:r>
    </w:p>
    <w:p w:rsidR="00201293" w:rsidRPr="00053523" w:rsidRDefault="00201293" w:rsidP="0005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lastRenderedPageBreak/>
        <w:t xml:space="preserve">        в 2021 году – в размере 7,0 тыс. рублей.</w:t>
      </w:r>
    </w:p>
    <w:p w:rsidR="00201293" w:rsidRPr="00053523" w:rsidRDefault="00201293" w:rsidP="000535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053523">
        <w:rPr>
          <w:sz w:val="24"/>
          <w:szCs w:val="24"/>
        </w:rPr>
        <w:t xml:space="preserve">12. Утвердить объем бюджетных ассигнований дорожного фонда сельского поселения </w:t>
      </w:r>
      <w:proofErr w:type="gramStart"/>
      <w:r w:rsidRPr="00053523">
        <w:rPr>
          <w:sz w:val="24"/>
          <w:szCs w:val="24"/>
        </w:rPr>
        <w:t>Подгорное</w:t>
      </w:r>
      <w:proofErr w:type="gramEnd"/>
      <w:r w:rsidRPr="00053523">
        <w:rPr>
          <w:sz w:val="24"/>
          <w:szCs w:val="24"/>
        </w:rPr>
        <w:t>:</w:t>
      </w:r>
    </w:p>
    <w:p w:rsidR="00201293" w:rsidRPr="00053523" w:rsidRDefault="00201293" w:rsidP="000535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53523">
        <w:rPr>
          <w:sz w:val="24"/>
          <w:szCs w:val="24"/>
        </w:rPr>
        <w:t xml:space="preserve">         в 2019 году – в сумме 751,4 тыс. рублей;</w:t>
      </w:r>
    </w:p>
    <w:p w:rsidR="00201293" w:rsidRPr="00053523" w:rsidRDefault="00201293" w:rsidP="000535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53523">
        <w:rPr>
          <w:sz w:val="24"/>
          <w:szCs w:val="24"/>
        </w:rPr>
        <w:t xml:space="preserve">         в 2020 году – в сумме 901,5 тыс. рублей;</w:t>
      </w:r>
    </w:p>
    <w:p w:rsidR="00201293" w:rsidRPr="00053523" w:rsidRDefault="00201293" w:rsidP="000535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53523">
        <w:rPr>
          <w:sz w:val="24"/>
          <w:szCs w:val="24"/>
        </w:rPr>
        <w:t xml:space="preserve">         в 2021 году – в сумме 1568,9 тыс. рублей.</w:t>
      </w:r>
    </w:p>
    <w:p w:rsidR="00201293" w:rsidRPr="00053523" w:rsidRDefault="00201293" w:rsidP="00053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53523">
        <w:rPr>
          <w:sz w:val="24"/>
          <w:szCs w:val="24"/>
        </w:rPr>
        <w:t>13. Утвердить ведомственную структуру расходов бюджета поселения:</w:t>
      </w:r>
    </w:p>
    <w:p w:rsidR="00201293" w:rsidRPr="00053523" w:rsidRDefault="00201293" w:rsidP="00053523">
      <w:pPr>
        <w:pStyle w:val="a7"/>
        <w:tabs>
          <w:tab w:val="left" w:pos="0"/>
        </w:tabs>
        <w:ind w:right="-1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3523">
        <w:rPr>
          <w:rFonts w:ascii="Times New Roman" w:eastAsia="Calibri" w:hAnsi="Times New Roman" w:cs="Times New Roman"/>
          <w:sz w:val="24"/>
          <w:szCs w:val="24"/>
        </w:rPr>
        <w:t xml:space="preserve">        1) </w:t>
      </w:r>
      <w:r w:rsidRPr="00053523">
        <w:rPr>
          <w:rFonts w:ascii="Times New Roman" w:eastAsia="Calibri" w:hAnsi="Times New Roman" w:cs="Times New Roman"/>
          <w:spacing w:val="-4"/>
          <w:sz w:val="24"/>
          <w:szCs w:val="24"/>
        </w:rPr>
        <w:t>на 2019 год согласно приложению 3 к настоящему решению;</w:t>
      </w:r>
    </w:p>
    <w:p w:rsidR="00201293" w:rsidRPr="00053523" w:rsidRDefault="00201293" w:rsidP="00053523">
      <w:pPr>
        <w:pStyle w:val="a7"/>
        <w:tabs>
          <w:tab w:val="left" w:pos="0"/>
        </w:tabs>
        <w:ind w:right="-1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352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      2) на плановый период 2020 и 2021 годов согласно приложению 4 к настоящему решению.</w:t>
      </w:r>
    </w:p>
    <w:p w:rsidR="00201293" w:rsidRPr="00053523" w:rsidRDefault="00201293" w:rsidP="00053523">
      <w:pPr>
        <w:pStyle w:val="a7"/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3523">
        <w:rPr>
          <w:rFonts w:ascii="Times New Roman" w:eastAsia="Calibri" w:hAnsi="Times New Roman" w:cs="Times New Roman"/>
          <w:sz w:val="24"/>
          <w:szCs w:val="24"/>
        </w:rPr>
        <w:t xml:space="preserve">14. Утвердить распределение бюджетных ассигнований по целевым статьям (муниципальным программам поселения и </w:t>
      </w:r>
      <w:proofErr w:type="spellStart"/>
      <w:r w:rsidRPr="00053523">
        <w:rPr>
          <w:rFonts w:ascii="Times New Roman" w:eastAsia="Calibri" w:hAnsi="Times New Roman" w:cs="Times New Roman"/>
          <w:sz w:val="24"/>
          <w:szCs w:val="24"/>
        </w:rPr>
        <w:t>непрограммным</w:t>
      </w:r>
      <w:proofErr w:type="spellEnd"/>
      <w:r w:rsidRPr="00053523">
        <w:rPr>
          <w:rFonts w:ascii="Times New Roman" w:eastAsia="Calibri" w:hAnsi="Times New Roman" w:cs="Times New Roman"/>
          <w:sz w:val="24"/>
          <w:szCs w:val="24"/>
        </w:rPr>
        <w:t xml:space="preserve"> направлениям деятельности), подгруппам </w:t>
      </w:r>
      <w:proofErr w:type="gramStart"/>
      <w:r w:rsidRPr="00053523">
        <w:rPr>
          <w:rFonts w:ascii="Times New Roman" w:eastAsia="Calibri" w:hAnsi="Times New Roman" w:cs="Times New Roman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0535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1293" w:rsidRPr="00053523" w:rsidRDefault="00201293" w:rsidP="00053523">
      <w:pPr>
        <w:pStyle w:val="a7"/>
        <w:tabs>
          <w:tab w:val="left" w:pos="0"/>
          <w:tab w:val="left" w:pos="709"/>
        </w:tabs>
        <w:ind w:right="-1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3523">
        <w:rPr>
          <w:rFonts w:ascii="Times New Roman" w:eastAsia="Calibri" w:hAnsi="Times New Roman" w:cs="Times New Roman"/>
          <w:sz w:val="24"/>
          <w:szCs w:val="24"/>
        </w:rPr>
        <w:t xml:space="preserve">         1) </w:t>
      </w:r>
      <w:r w:rsidRPr="00053523">
        <w:rPr>
          <w:rFonts w:ascii="Times New Roman" w:eastAsia="Calibri" w:hAnsi="Times New Roman" w:cs="Times New Roman"/>
          <w:spacing w:val="-4"/>
          <w:sz w:val="24"/>
          <w:szCs w:val="24"/>
        </w:rPr>
        <w:t>на 2019 год согласно приложению 5 к настоящему решению;</w:t>
      </w:r>
    </w:p>
    <w:p w:rsidR="00201293" w:rsidRPr="00053523" w:rsidRDefault="00201293" w:rsidP="0005352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53523">
        <w:rPr>
          <w:spacing w:val="-4"/>
          <w:sz w:val="24"/>
          <w:szCs w:val="24"/>
        </w:rPr>
        <w:t xml:space="preserve">          2) на плановый период 2020 и 2021 годов согласно приложению 6 к настоящему решению.</w:t>
      </w:r>
    </w:p>
    <w:p w:rsidR="00201293" w:rsidRPr="00053523" w:rsidRDefault="00201293" w:rsidP="000535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53523">
        <w:rPr>
          <w:sz w:val="24"/>
          <w:szCs w:val="24"/>
        </w:rPr>
        <w:t xml:space="preserve">15. </w:t>
      </w:r>
      <w:proofErr w:type="gramStart"/>
      <w:r w:rsidRPr="00053523">
        <w:rPr>
          <w:spacing w:val="-1"/>
          <w:sz w:val="24"/>
          <w:szCs w:val="24"/>
        </w:rPr>
        <w:t xml:space="preserve">Установить, что в 2019-2021 годах за счет средств бюджета поселения на безвозмездной и безвозвратной основе </w:t>
      </w:r>
      <w:r w:rsidRPr="00053523">
        <w:rPr>
          <w:sz w:val="24"/>
          <w:szCs w:val="24"/>
        </w:rPr>
        <w:t xml:space="preserve">предоставляются субсидии юридическим лицам (за исключением субсидий </w:t>
      </w:r>
      <w:r w:rsidRPr="00053523">
        <w:rPr>
          <w:spacing w:val="-6"/>
          <w:sz w:val="24"/>
          <w:szCs w:val="24"/>
        </w:rPr>
        <w:t>муниципальным учреждениям), индивидуальным предпринимателям, физическим лицам - производителям товаров, работ, услуг, осуществляющим свою деятельность на территории поселения,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Pr="00053523">
        <w:rPr>
          <w:spacing w:val="-6"/>
          <w:sz w:val="24"/>
          <w:szCs w:val="24"/>
        </w:rPr>
        <w:t xml:space="preserve">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сфере: «содействие в</w:t>
      </w:r>
      <w:r w:rsidRPr="00053523">
        <w:rPr>
          <w:sz w:val="24"/>
          <w:szCs w:val="24"/>
        </w:rPr>
        <w:t xml:space="preserve"> развитии сельскохозяйственного производства»</w:t>
      </w:r>
      <w:r w:rsidRPr="00053523">
        <w:rPr>
          <w:spacing w:val="-6"/>
          <w:sz w:val="24"/>
          <w:szCs w:val="24"/>
        </w:rPr>
        <w:t>.</w:t>
      </w:r>
    </w:p>
    <w:p w:rsidR="00201293" w:rsidRPr="00053523" w:rsidRDefault="00201293" w:rsidP="00053523">
      <w:pPr>
        <w:pStyle w:val="a7"/>
        <w:tabs>
          <w:tab w:val="left" w:pos="709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23">
        <w:rPr>
          <w:rFonts w:ascii="Times New Roman" w:eastAsia="Calibri" w:hAnsi="Times New Roman" w:cs="Times New Roman"/>
          <w:sz w:val="24"/>
          <w:szCs w:val="24"/>
        </w:rPr>
        <w:t xml:space="preserve">16. Субсидии в случаях, предусмотренных пунктом 15 настоящего решения, предоставляются соответствующим главным распорядителем средств бюджета поселения в соответствии с муниципальными правовыми актами Администрации сельского поселения </w:t>
      </w:r>
      <w:proofErr w:type="gramStart"/>
      <w:r w:rsidRPr="00053523">
        <w:rPr>
          <w:rFonts w:ascii="Times New Roman" w:eastAsia="Calibri" w:hAnsi="Times New Roman" w:cs="Times New Roman"/>
          <w:sz w:val="24"/>
          <w:szCs w:val="24"/>
        </w:rPr>
        <w:t>Подгорное</w:t>
      </w:r>
      <w:proofErr w:type="gramEnd"/>
      <w:r w:rsidRPr="00053523">
        <w:rPr>
          <w:rFonts w:ascii="Times New Roman" w:eastAsia="Calibri" w:hAnsi="Times New Roman" w:cs="Times New Roman"/>
          <w:sz w:val="24"/>
          <w:szCs w:val="24"/>
        </w:rPr>
        <w:t xml:space="preserve"> (далее – Администрация поселения), которые должны соответствовать общим требованиям, установленным Правительством Российской Федерации и определять:</w:t>
      </w:r>
    </w:p>
    <w:p w:rsidR="00201293" w:rsidRPr="00053523" w:rsidRDefault="00201293" w:rsidP="00053523">
      <w:pPr>
        <w:pStyle w:val="a7"/>
        <w:tabs>
          <w:tab w:val="left" w:pos="709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23">
        <w:rPr>
          <w:rFonts w:ascii="Times New Roman" w:eastAsia="Calibri" w:hAnsi="Times New Roman" w:cs="Times New Roman"/>
          <w:sz w:val="24"/>
          <w:szCs w:val="24"/>
        </w:rPr>
        <w:t>категории и (или) критерии отбора получателей субсидий;</w:t>
      </w:r>
    </w:p>
    <w:p w:rsidR="00201293" w:rsidRPr="00053523" w:rsidRDefault="00201293" w:rsidP="00053523">
      <w:pPr>
        <w:pStyle w:val="a7"/>
        <w:tabs>
          <w:tab w:val="left" w:pos="709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23">
        <w:rPr>
          <w:rFonts w:ascii="Times New Roman" w:eastAsia="Calibri" w:hAnsi="Times New Roman" w:cs="Times New Roman"/>
          <w:sz w:val="24"/>
          <w:szCs w:val="24"/>
        </w:rPr>
        <w:t>цели, условия и порядок предоставления субсидий;</w:t>
      </w:r>
    </w:p>
    <w:p w:rsidR="00201293" w:rsidRPr="00053523" w:rsidRDefault="00201293" w:rsidP="00053523">
      <w:pPr>
        <w:pStyle w:val="a7"/>
        <w:tabs>
          <w:tab w:val="left" w:pos="709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23">
        <w:rPr>
          <w:rFonts w:ascii="Times New Roman" w:eastAsia="Calibri" w:hAnsi="Times New Roman" w:cs="Times New Roman"/>
          <w:sz w:val="24"/>
          <w:szCs w:val="24"/>
        </w:rPr>
        <w:t>порядок возврата субсидий в случае нарушения условий, установленных при их предоставлении;</w:t>
      </w:r>
    </w:p>
    <w:p w:rsidR="00201293" w:rsidRPr="00053523" w:rsidRDefault="00201293" w:rsidP="00053523">
      <w:pPr>
        <w:pStyle w:val="a7"/>
        <w:tabs>
          <w:tab w:val="left" w:pos="709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3523">
        <w:rPr>
          <w:rFonts w:ascii="Times New Roman" w:eastAsia="Calibri" w:hAnsi="Times New Roman" w:cs="Times New Roman"/>
          <w:sz w:val="24"/>
          <w:szCs w:val="24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201293" w:rsidRPr="00053523" w:rsidRDefault="00201293" w:rsidP="000535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53523">
        <w:rPr>
          <w:sz w:val="24"/>
          <w:szCs w:val="24"/>
        </w:rPr>
        <w:t xml:space="preserve">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201293" w:rsidRPr="00053523" w:rsidRDefault="00201293" w:rsidP="000535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53523">
        <w:rPr>
          <w:sz w:val="24"/>
          <w:szCs w:val="24"/>
        </w:rPr>
        <w:t xml:space="preserve">17. </w:t>
      </w:r>
      <w:proofErr w:type="gramStart"/>
      <w:r w:rsidRPr="00053523">
        <w:rPr>
          <w:sz w:val="24"/>
          <w:szCs w:val="24"/>
        </w:rPr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 w:rsidRPr="00053523">
        <w:rPr>
          <w:sz w:val="24"/>
          <w:szCs w:val="24"/>
        </w:rPr>
        <w:br/>
        <w:t>в 2019 – 2021 годах изменений в показатели сводной бюджетной росписи бюджета поселения является распределение зарезервированных в составе утвержденных пунктами 13 и 14 настоящего решения бюджетных ассигнований, предусмотренных по подразделу «Резервные средства» раздела «Общегосударственные вопросы», в объемах установленных пунктом 11 настоящего решения в 2019 – 2021</w:t>
      </w:r>
      <w:proofErr w:type="gramEnd"/>
      <w:r w:rsidRPr="00053523">
        <w:rPr>
          <w:sz w:val="24"/>
          <w:szCs w:val="24"/>
        </w:rPr>
        <w:t xml:space="preserve"> </w:t>
      </w:r>
      <w:proofErr w:type="gramStart"/>
      <w:r w:rsidRPr="00053523">
        <w:rPr>
          <w:sz w:val="24"/>
          <w:szCs w:val="24"/>
        </w:rPr>
        <w:t>годах</w:t>
      </w:r>
      <w:proofErr w:type="gramEnd"/>
      <w:r w:rsidRPr="00053523">
        <w:rPr>
          <w:sz w:val="24"/>
          <w:szCs w:val="24"/>
        </w:rPr>
        <w:t xml:space="preserve"> на финансовое обеспечение непредвиденных расходов, в том числе на предупреждение и ликвидацию чрезвычайных ситуаций и последствий стихийных бедствий.</w:t>
      </w:r>
    </w:p>
    <w:p w:rsidR="00201293" w:rsidRPr="00053523" w:rsidRDefault="00201293" w:rsidP="000535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53523">
        <w:rPr>
          <w:sz w:val="24"/>
          <w:szCs w:val="24"/>
        </w:rPr>
        <w:t>18. Установить в соответствии с пунктом 8 статьи 217 Бюджетного кодекса Российской Федерации, что дополнительными основаниями для внесения в 2019 – 2021 годах изменений в показатели сводной бюджетной росписи бюджета поселения являются:</w:t>
      </w:r>
    </w:p>
    <w:p w:rsidR="00201293" w:rsidRPr="00053523" w:rsidRDefault="00201293" w:rsidP="000535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53523">
        <w:rPr>
          <w:sz w:val="24"/>
          <w:szCs w:val="24"/>
        </w:rPr>
        <w:t xml:space="preserve">1) принятие решений Правительством Самарской области, региональными органами исполнительной власти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</w:t>
      </w:r>
      <w:r w:rsidRPr="00053523">
        <w:rPr>
          <w:sz w:val="24"/>
          <w:szCs w:val="24"/>
        </w:rPr>
        <w:lastRenderedPageBreak/>
        <w:t>субсидий, субвенций, иных межбюджетных трансфертов, имеющих целевое назначение сверх объемов, утвержденных настоящим решением;</w:t>
      </w:r>
    </w:p>
    <w:p w:rsidR="00201293" w:rsidRPr="00053523" w:rsidRDefault="00201293" w:rsidP="000535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53523">
        <w:rPr>
          <w:sz w:val="24"/>
          <w:szCs w:val="24"/>
        </w:rPr>
        <w:t>2) изменение кодов бюджетной классификации отраженных в настоящем решении расходов бюджета поселения, осуществляемых за счет безвозмездных поступлений в бюджет поселения, а также остатков безвозмездных поступлений в бюджет поселения, сформированных по состоянию на 01.01.2019;</w:t>
      </w:r>
    </w:p>
    <w:p w:rsidR="00201293" w:rsidRPr="00053523" w:rsidRDefault="00201293" w:rsidP="000535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53523">
        <w:rPr>
          <w:sz w:val="24"/>
          <w:szCs w:val="24"/>
        </w:rPr>
        <w:t>3) изменение кодов бюджетной классификации отраженных в настоящем решении расходов бюджета поселения в целях их приведения в соответствие с федеральными и региональными правовыми актами;</w:t>
      </w:r>
    </w:p>
    <w:p w:rsidR="00201293" w:rsidRPr="00053523" w:rsidRDefault="00201293" w:rsidP="000535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53523">
        <w:rPr>
          <w:sz w:val="24"/>
          <w:szCs w:val="24"/>
        </w:rPr>
        <w:t>4)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201293" w:rsidRPr="00053523" w:rsidRDefault="00201293" w:rsidP="000535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53523">
        <w:rPr>
          <w:sz w:val="24"/>
          <w:szCs w:val="24"/>
        </w:rPr>
        <w:t>5) перераспределение бюджетных ассигнований на оплату обязательств по заключенным контрактам на поставку товаров, выполнение работ, оказание услуг, подлежащих оплате в рублевом эквиваленте по отношению к иностранной валюте, в пределах общего объема бюджетных ассигнований, предусмотренных соответствующему главному распорядителю средств бюджета поселения, в связи с изменением курса рубля по отношению к иностранной валюте на дату платежа;</w:t>
      </w:r>
      <w:proofErr w:type="gramEnd"/>
    </w:p>
    <w:p w:rsidR="00201293" w:rsidRPr="00053523" w:rsidRDefault="00201293" w:rsidP="000535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53523">
        <w:rPr>
          <w:sz w:val="24"/>
          <w:szCs w:val="24"/>
        </w:rPr>
        <w:t xml:space="preserve">6) перераспределение в рамках одной муниципальной программы поселения на </w:t>
      </w:r>
      <w:proofErr w:type="spellStart"/>
      <w:r w:rsidRPr="00053523">
        <w:rPr>
          <w:sz w:val="24"/>
          <w:szCs w:val="24"/>
        </w:rPr>
        <w:t>софинансирование</w:t>
      </w:r>
      <w:proofErr w:type="spellEnd"/>
      <w:r w:rsidRPr="00053523">
        <w:rPr>
          <w:sz w:val="24"/>
          <w:szCs w:val="24"/>
        </w:rPr>
        <w:t xml:space="preserve"> расходных обязательств поселения в случае предоставления или принятия решений Правительством Самарской области и региональными органами исполнительной власти о предоставлении субсидий бюджету поселения на решение вопросов местного значения поселения;</w:t>
      </w:r>
    </w:p>
    <w:p w:rsidR="00201293" w:rsidRPr="00053523" w:rsidRDefault="00201293" w:rsidP="000535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53523">
        <w:rPr>
          <w:sz w:val="24"/>
          <w:szCs w:val="24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</w:t>
      </w:r>
      <w:proofErr w:type="gramEnd"/>
      <w:r w:rsidRPr="00053523">
        <w:rPr>
          <w:sz w:val="24"/>
          <w:szCs w:val="24"/>
        </w:rPr>
        <w:t xml:space="preserve"> 10 процентов.</w:t>
      </w:r>
    </w:p>
    <w:p w:rsidR="00201293" w:rsidRPr="00053523" w:rsidRDefault="00201293" w:rsidP="000535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53523">
        <w:rPr>
          <w:sz w:val="24"/>
          <w:szCs w:val="24"/>
        </w:rPr>
        <w:t>19. Использование бюджетных ассигнований, предусмотренных пунктами 17 и 18 настоящего решения, осуществляется после принятия соответствующего решения Администрацией сельского поселения Подгорное и принятия при необходимости соответствующих муниципальных правовых актов сельского поселения Подгорное.</w:t>
      </w:r>
    </w:p>
    <w:p w:rsidR="00201293" w:rsidRPr="00053523" w:rsidRDefault="00201293" w:rsidP="000535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53523">
        <w:rPr>
          <w:spacing w:val="-1"/>
          <w:sz w:val="24"/>
          <w:szCs w:val="24"/>
        </w:rPr>
        <w:t>20</w:t>
      </w:r>
      <w:r w:rsidRPr="00053523">
        <w:rPr>
          <w:bCs/>
          <w:sz w:val="24"/>
          <w:szCs w:val="24"/>
          <w:lang w:bidi="bn-IN"/>
        </w:rPr>
        <w:t>. Утвердить объемы  бюджетных инвестиций юридическим лицам, не являющимся муниципальными учреждениями или муниципальными унитарными предприятиями:</w:t>
      </w:r>
    </w:p>
    <w:p w:rsidR="00201293" w:rsidRPr="00053523" w:rsidRDefault="00201293" w:rsidP="00053523">
      <w:pPr>
        <w:tabs>
          <w:tab w:val="left" w:pos="567"/>
          <w:tab w:val="left" w:pos="748"/>
        </w:tabs>
        <w:spacing w:after="0" w:line="240" w:lineRule="auto"/>
        <w:ind w:right="17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 xml:space="preserve">        1) на 2019 год согласно приложению 7 к настоящему решению;</w:t>
      </w:r>
    </w:p>
    <w:p w:rsidR="00201293" w:rsidRPr="00053523" w:rsidRDefault="00201293" w:rsidP="00053523">
      <w:pPr>
        <w:tabs>
          <w:tab w:val="left" w:pos="567"/>
          <w:tab w:val="left" w:pos="748"/>
        </w:tabs>
        <w:spacing w:after="0" w:line="240" w:lineRule="auto"/>
        <w:ind w:right="17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 xml:space="preserve">        2) на плановый период 2020 и 2021 годов согласно приложению 8 к настоящему решению.</w:t>
      </w:r>
    </w:p>
    <w:p w:rsidR="00201293" w:rsidRPr="00053523" w:rsidRDefault="00201293" w:rsidP="00053523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>21.  Утвердить объем межбюджетных трансфертов, предоставляемых бюджету района из бюджета поселения:</w:t>
      </w:r>
    </w:p>
    <w:p w:rsidR="00201293" w:rsidRPr="00053523" w:rsidRDefault="00201293" w:rsidP="00053523">
      <w:pPr>
        <w:tabs>
          <w:tab w:val="left" w:pos="748"/>
        </w:tabs>
        <w:spacing w:after="0" w:line="240" w:lineRule="auto"/>
        <w:ind w:right="17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 xml:space="preserve">        в 2019 году </w:t>
      </w:r>
      <w:r w:rsidRPr="00053523">
        <w:rPr>
          <w:sz w:val="24"/>
          <w:szCs w:val="24"/>
        </w:rPr>
        <w:t xml:space="preserve">– </w:t>
      </w:r>
      <w:r w:rsidRPr="00053523">
        <w:rPr>
          <w:bCs/>
          <w:sz w:val="24"/>
          <w:szCs w:val="24"/>
          <w:lang w:bidi="bn-IN"/>
        </w:rPr>
        <w:t>в сумме 755,5 тыс. рублей;</w:t>
      </w:r>
    </w:p>
    <w:p w:rsidR="00201293" w:rsidRPr="00053523" w:rsidRDefault="00201293" w:rsidP="00053523">
      <w:pPr>
        <w:tabs>
          <w:tab w:val="left" w:pos="748"/>
        </w:tabs>
        <w:spacing w:after="0" w:line="240" w:lineRule="auto"/>
        <w:ind w:right="17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 xml:space="preserve">        в 2020 году </w:t>
      </w:r>
      <w:r w:rsidRPr="00053523">
        <w:rPr>
          <w:sz w:val="24"/>
          <w:szCs w:val="24"/>
        </w:rPr>
        <w:t>–</w:t>
      </w:r>
      <w:r w:rsidRPr="00053523">
        <w:rPr>
          <w:bCs/>
          <w:sz w:val="24"/>
          <w:szCs w:val="24"/>
          <w:lang w:bidi="bn-IN"/>
        </w:rPr>
        <w:t xml:space="preserve"> в сумме 188,9 тыс. рублей;</w:t>
      </w:r>
    </w:p>
    <w:p w:rsidR="00201293" w:rsidRPr="00053523" w:rsidRDefault="00201293" w:rsidP="00053523">
      <w:pPr>
        <w:tabs>
          <w:tab w:val="left" w:pos="748"/>
        </w:tabs>
        <w:spacing w:after="0" w:line="240" w:lineRule="auto"/>
        <w:ind w:right="17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 xml:space="preserve">        в 2021 году </w:t>
      </w:r>
      <w:r w:rsidRPr="00053523">
        <w:rPr>
          <w:sz w:val="24"/>
          <w:szCs w:val="24"/>
        </w:rPr>
        <w:t xml:space="preserve">– </w:t>
      </w:r>
      <w:r w:rsidRPr="00053523">
        <w:rPr>
          <w:bCs/>
          <w:sz w:val="24"/>
          <w:szCs w:val="24"/>
          <w:lang w:bidi="bn-IN"/>
        </w:rPr>
        <w:t>в сумме 165,2 тыс. рублей.</w:t>
      </w:r>
    </w:p>
    <w:p w:rsidR="00201293" w:rsidRPr="00053523" w:rsidRDefault="00201293" w:rsidP="00053523">
      <w:pPr>
        <w:tabs>
          <w:tab w:val="left" w:pos="748"/>
        </w:tabs>
        <w:spacing w:after="0" w:line="240" w:lineRule="auto"/>
        <w:ind w:right="17" w:firstLine="567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>22. Утвердить распределение на 2019 год и на плановый период 2020 и 2021 годов иных межбюджетных трансфертов, предоставляемых бюджету района согласно приложению 9 настоящего решения.</w:t>
      </w:r>
    </w:p>
    <w:p w:rsidR="00201293" w:rsidRPr="00053523" w:rsidRDefault="00201293" w:rsidP="00053523">
      <w:pPr>
        <w:tabs>
          <w:tab w:val="left" w:pos="748"/>
        </w:tabs>
        <w:spacing w:after="0" w:line="240" w:lineRule="auto"/>
        <w:ind w:right="17" w:firstLine="567"/>
        <w:jc w:val="both"/>
        <w:rPr>
          <w:sz w:val="24"/>
          <w:szCs w:val="24"/>
        </w:rPr>
      </w:pPr>
      <w:r w:rsidRPr="00053523">
        <w:rPr>
          <w:bCs/>
          <w:sz w:val="24"/>
          <w:szCs w:val="24"/>
          <w:lang w:bidi="bn-IN"/>
        </w:rPr>
        <w:t xml:space="preserve">23. </w:t>
      </w:r>
      <w:r w:rsidRPr="00053523">
        <w:rPr>
          <w:sz w:val="24"/>
          <w:szCs w:val="24"/>
        </w:rPr>
        <w:t>Установить, что Администрация поселения вправе принимать решение о списании задолженности по неисполненным судебным искам в случаях и в порядке, предусмотренных действующим законодательством Российской Федерации.</w:t>
      </w:r>
    </w:p>
    <w:p w:rsidR="00201293" w:rsidRPr="00053523" w:rsidRDefault="00201293" w:rsidP="00053523">
      <w:pPr>
        <w:tabs>
          <w:tab w:val="left" w:pos="748"/>
        </w:tabs>
        <w:spacing w:after="0" w:line="240" w:lineRule="auto"/>
        <w:ind w:right="17" w:firstLine="567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 xml:space="preserve">24. </w:t>
      </w:r>
      <w:r w:rsidRPr="00053523">
        <w:rPr>
          <w:sz w:val="24"/>
          <w:szCs w:val="24"/>
          <w:lang w:bidi="bn-IN"/>
        </w:rPr>
        <w:t xml:space="preserve">Установить предельный объем муниципального долга сельского поселения </w:t>
      </w:r>
      <w:proofErr w:type="gramStart"/>
      <w:r w:rsidRPr="00053523">
        <w:rPr>
          <w:sz w:val="24"/>
          <w:szCs w:val="24"/>
          <w:lang w:bidi="bn-IN"/>
        </w:rPr>
        <w:t>Подгорное</w:t>
      </w:r>
      <w:proofErr w:type="gramEnd"/>
      <w:r w:rsidRPr="00053523">
        <w:rPr>
          <w:sz w:val="24"/>
          <w:szCs w:val="24"/>
          <w:lang w:bidi="bn-IN"/>
        </w:rPr>
        <w:t>:</w:t>
      </w:r>
    </w:p>
    <w:p w:rsidR="00201293" w:rsidRPr="00053523" w:rsidRDefault="00201293" w:rsidP="00053523">
      <w:pPr>
        <w:shd w:val="clear" w:color="auto" w:fill="FFFFFF"/>
        <w:spacing w:before="2" w:after="0" w:line="240" w:lineRule="auto"/>
        <w:ind w:right="24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 xml:space="preserve">       в 2019 году </w:t>
      </w:r>
      <w:r w:rsidRPr="00053523">
        <w:rPr>
          <w:sz w:val="24"/>
          <w:szCs w:val="24"/>
        </w:rPr>
        <w:t xml:space="preserve">– </w:t>
      </w:r>
      <w:r w:rsidRPr="00053523">
        <w:rPr>
          <w:bCs/>
          <w:sz w:val="24"/>
          <w:szCs w:val="24"/>
          <w:lang w:bidi="bn-IN"/>
        </w:rPr>
        <w:t>в сумме 0,0 тыс. рублей;</w:t>
      </w:r>
    </w:p>
    <w:p w:rsidR="00201293" w:rsidRPr="00053523" w:rsidRDefault="00201293" w:rsidP="00053523">
      <w:pPr>
        <w:shd w:val="clear" w:color="auto" w:fill="FFFFFF"/>
        <w:spacing w:before="2" w:after="0" w:line="240" w:lineRule="auto"/>
        <w:ind w:right="24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 xml:space="preserve">       в 2020 году </w:t>
      </w:r>
      <w:r w:rsidRPr="00053523">
        <w:rPr>
          <w:sz w:val="24"/>
          <w:szCs w:val="24"/>
        </w:rPr>
        <w:t xml:space="preserve">– </w:t>
      </w:r>
      <w:r w:rsidRPr="00053523">
        <w:rPr>
          <w:bCs/>
          <w:sz w:val="24"/>
          <w:szCs w:val="24"/>
          <w:lang w:bidi="bn-IN"/>
        </w:rPr>
        <w:t>в сумме 0,0 тыс. рублей;</w:t>
      </w:r>
    </w:p>
    <w:p w:rsidR="00201293" w:rsidRPr="00053523" w:rsidRDefault="00201293" w:rsidP="00053523">
      <w:pPr>
        <w:shd w:val="clear" w:color="auto" w:fill="FFFFFF"/>
        <w:spacing w:before="2" w:after="0" w:line="240" w:lineRule="auto"/>
        <w:ind w:right="24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 xml:space="preserve">       в 2021 году </w:t>
      </w:r>
      <w:r w:rsidRPr="00053523">
        <w:rPr>
          <w:sz w:val="24"/>
          <w:szCs w:val="24"/>
        </w:rPr>
        <w:t xml:space="preserve">– </w:t>
      </w:r>
      <w:r w:rsidRPr="00053523">
        <w:rPr>
          <w:bCs/>
          <w:sz w:val="24"/>
          <w:szCs w:val="24"/>
          <w:lang w:bidi="bn-IN"/>
        </w:rPr>
        <w:t xml:space="preserve">в сумме 0,0 тыс. рублей.  </w:t>
      </w:r>
    </w:p>
    <w:p w:rsidR="00201293" w:rsidRPr="00053523" w:rsidRDefault="00201293" w:rsidP="00053523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>25.</w:t>
      </w:r>
      <w:r w:rsidRPr="00053523">
        <w:rPr>
          <w:sz w:val="24"/>
          <w:szCs w:val="24"/>
        </w:rPr>
        <w:t xml:space="preserve"> </w:t>
      </w:r>
      <w:r w:rsidRPr="00053523">
        <w:rPr>
          <w:bCs/>
          <w:sz w:val="24"/>
          <w:szCs w:val="24"/>
          <w:lang w:bidi="bn-IN"/>
        </w:rPr>
        <w:t xml:space="preserve">Установить верхний предел муниципального внутреннего долга сельского поселения </w:t>
      </w:r>
      <w:proofErr w:type="gramStart"/>
      <w:r w:rsidRPr="00053523">
        <w:rPr>
          <w:bCs/>
          <w:sz w:val="24"/>
          <w:szCs w:val="24"/>
          <w:lang w:bidi="bn-IN"/>
        </w:rPr>
        <w:t>Подгорное</w:t>
      </w:r>
      <w:proofErr w:type="gramEnd"/>
      <w:r w:rsidRPr="00053523">
        <w:rPr>
          <w:bCs/>
          <w:sz w:val="24"/>
          <w:szCs w:val="24"/>
          <w:lang w:bidi="bn-IN"/>
        </w:rPr>
        <w:t>:</w:t>
      </w:r>
    </w:p>
    <w:p w:rsidR="00201293" w:rsidRPr="00053523" w:rsidRDefault="00201293" w:rsidP="00053523">
      <w:pPr>
        <w:tabs>
          <w:tab w:val="left" w:pos="748"/>
        </w:tabs>
        <w:spacing w:after="0" w:line="240" w:lineRule="auto"/>
        <w:ind w:right="17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 xml:space="preserve">       на 1 января 2020 года – в сумме 0,0 тыс. рублей, в том числе верхний предел долга по муниципальным гарантиям – в сумме 0,0 тыс. рублей;</w:t>
      </w:r>
    </w:p>
    <w:p w:rsidR="00201293" w:rsidRPr="00053523" w:rsidRDefault="00201293" w:rsidP="00053523">
      <w:pPr>
        <w:tabs>
          <w:tab w:val="left" w:pos="748"/>
        </w:tabs>
        <w:spacing w:after="0" w:line="240" w:lineRule="auto"/>
        <w:ind w:right="17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t xml:space="preserve">       на 1 января 2021 года – в сумме 0,0 тыс. рублей, в том числе верхний предел долга по муниципальным гарантиям – в сумме 0,0 тыс. рублей;</w:t>
      </w:r>
    </w:p>
    <w:p w:rsidR="00201293" w:rsidRPr="00053523" w:rsidRDefault="00201293" w:rsidP="00053523">
      <w:pPr>
        <w:tabs>
          <w:tab w:val="left" w:pos="748"/>
        </w:tabs>
        <w:spacing w:after="0" w:line="240" w:lineRule="auto"/>
        <w:ind w:right="17"/>
        <w:jc w:val="both"/>
        <w:rPr>
          <w:bCs/>
          <w:sz w:val="24"/>
          <w:szCs w:val="24"/>
          <w:lang w:bidi="bn-IN"/>
        </w:rPr>
      </w:pPr>
      <w:r w:rsidRPr="00053523">
        <w:rPr>
          <w:bCs/>
          <w:sz w:val="24"/>
          <w:szCs w:val="24"/>
          <w:lang w:bidi="bn-IN"/>
        </w:rPr>
        <w:lastRenderedPageBreak/>
        <w:t xml:space="preserve">       на 1 января 2022 года – в сумме 0,0 тыс. рублей, в том числе верхний предел долга по муниципальным гарантиям – в сумме 0,0 тыс. рублей.</w:t>
      </w:r>
    </w:p>
    <w:p w:rsidR="00201293" w:rsidRPr="00053523" w:rsidRDefault="00201293" w:rsidP="00053523">
      <w:pPr>
        <w:tabs>
          <w:tab w:val="left" w:pos="748"/>
        </w:tabs>
        <w:spacing w:after="0" w:line="240" w:lineRule="auto"/>
        <w:ind w:right="17" w:firstLine="567"/>
        <w:jc w:val="both"/>
        <w:rPr>
          <w:sz w:val="24"/>
          <w:szCs w:val="24"/>
        </w:rPr>
      </w:pPr>
      <w:r w:rsidRPr="00053523">
        <w:rPr>
          <w:sz w:val="24"/>
          <w:szCs w:val="24"/>
        </w:rPr>
        <w:t>26. Установить объемы расходов на обслуживание муниципального долга сельского поселения Подгорное:</w:t>
      </w:r>
    </w:p>
    <w:p w:rsidR="00201293" w:rsidRPr="00053523" w:rsidRDefault="00201293" w:rsidP="000535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       в 2019 году – в сумме 0,0 тыс. рублей;</w:t>
      </w:r>
    </w:p>
    <w:p w:rsidR="00201293" w:rsidRPr="00053523" w:rsidRDefault="00201293" w:rsidP="000535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       в 2020 году – в сумме 0,0 тыс. рублей;</w:t>
      </w:r>
    </w:p>
    <w:p w:rsidR="00201293" w:rsidRPr="00053523" w:rsidRDefault="00201293" w:rsidP="000535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       в 2021 году – в сумме 0,0 тыс. рублей.</w:t>
      </w:r>
    </w:p>
    <w:p w:rsidR="00201293" w:rsidRPr="00053523" w:rsidRDefault="00201293" w:rsidP="00053523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27. Утвердить источники внутреннего финансирования дефицита бюджета поселения: </w:t>
      </w:r>
    </w:p>
    <w:p w:rsidR="00201293" w:rsidRPr="00053523" w:rsidRDefault="00201293" w:rsidP="000535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       1) на 2019 год согласно приложению 10 к настоящему решению;</w:t>
      </w:r>
    </w:p>
    <w:p w:rsidR="00201293" w:rsidRPr="00053523" w:rsidRDefault="00201293" w:rsidP="000535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       2) на плановый период 2020 и 2021 годов согласно приложению 11 к настоящему решению.</w:t>
      </w:r>
    </w:p>
    <w:p w:rsidR="00201293" w:rsidRPr="00053523" w:rsidRDefault="00201293" w:rsidP="00053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>28. Утвердить программу муниципальных внутренних заимствований сельского поселения на 2019 год и на плановый период 2020 и 2021 годов согласно приложению 12 к настоящему решению.</w:t>
      </w:r>
    </w:p>
    <w:p w:rsidR="00201293" w:rsidRPr="00053523" w:rsidRDefault="00201293" w:rsidP="000535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>29. Утвердить программу муниципальных гарантий сельского поселения на 2019 год и на плановый период 2020 и 2021 годов согласно приложению 13 к настоящему решению.</w:t>
      </w:r>
    </w:p>
    <w:p w:rsidR="00201293" w:rsidRPr="00053523" w:rsidRDefault="00201293" w:rsidP="0005352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30.  Настоящее решение вступает в силу 1 января 2019 года и действует по 31 декабря 2019 года, за исключением положений пункта 15 настоящего решения, которые действуют по 31 декабря 2021 года. </w:t>
      </w:r>
    </w:p>
    <w:p w:rsidR="00201293" w:rsidRPr="00053523" w:rsidRDefault="00201293" w:rsidP="0005352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352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53523">
        <w:rPr>
          <w:rFonts w:ascii="Times New Roman" w:hAnsi="Times New Roman" w:cs="Times New Roman"/>
          <w:sz w:val="24"/>
          <w:szCs w:val="24"/>
        </w:rPr>
        <w:t>Со дня вступления в силу настоящего решения положение пункта 15 решения Собрания представителей сельского поселения Подгорное муниципального района Кинель-Черкасский Самарской области от 05 декабря 2017 года № 18-8 «О бюджете сельского поселения Подгорное муниципального района Кинель-Черкасский Самарской области на 2018 год и на плановый период 2019 и 2020 годов» (газета «Вестник Подгорного», 2017, 07 декабря;</w:t>
      </w:r>
      <w:proofErr w:type="gramEnd"/>
      <w:r w:rsidRPr="00053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523">
        <w:rPr>
          <w:rFonts w:ascii="Times New Roman" w:hAnsi="Times New Roman" w:cs="Times New Roman"/>
          <w:sz w:val="24"/>
          <w:szCs w:val="24"/>
        </w:rPr>
        <w:t>2018, 05 февраля, 05 апреля, 31 мая, 13 августа) признается утратившим силу.</w:t>
      </w:r>
      <w:proofErr w:type="gramEnd"/>
    </w:p>
    <w:p w:rsidR="00201293" w:rsidRPr="00053523" w:rsidRDefault="00053523" w:rsidP="00053523">
      <w:pPr>
        <w:pStyle w:val="3"/>
        <w:ind w:firstLine="0"/>
        <w:rPr>
          <w:sz w:val="24"/>
        </w:rPr>
      </w:pPr>
      <w:r>
        <w:rPr>
          <w:sz w:val="24"/>
        </w:rPr>
        <w:t xml:space="preserve">                                    </w:t>
      </w:r>
      <w:r w:rsidR="00201293" w:rsidRPr="00053523">
        <w:rPr>
          <w:sz w:val="24"/>
        </w:rPr>
        <w:t>И.о. Главы</w:t>
      </w:r>
      <w:r>
        <w:rPr>
          <w:sz w:val="24"/>
        </w:rPr>
        <w:t xml:space="preserve"> </w:t>
      </w:r>
      <w:r w:rsidR="00201293" w:rsidRPr="00053523">
        <w:rPr>
          <w:sz w:val="24"/>
        </w:rPr>
        <w:t xml:space="preserve">сельского поселения </w:t>
      </w:r>
      <w:proofErr w:type="gramStart"/>
      <w:r w:rsidR="00201293" w:rsidRPr="00053523">
        <w:rPr>
          <w:sz w:val="24"/>
        </w:rPr>
        <w:t>Подгорное</w:t>
      </w:r>
      <w:proofErr w:type="gramEnd"/>
      <w:r w:rsidR="00201293" w:rsidRPr="00053523">
        <w:rPr>
          <w:sz w:val="24"/>
        </w:rPr>
        <w:t xml:space="preserve"> </w:t>
      </w:r>
      <w:r>
        <w:rPr>
          <w:sz w:val="24"/>
        </w:rPr>
        <w:t xml:space="preserve">         </w:t>
      </w:r>
      <w:r w:rsidR="00201293" w:rsidRPr="00053523">
        <w:rPr>
          <w:sz w:val="24"/>
        </w:rPr>
        <w:t xml:space="preserve">                                   </w:t>
      </w:r>
      <w:proofErr w:type="spellStart"/>
      <w:r w:rsidR="00201293" w:rsidRPr="00053523">
        <w:rPr>
          <w:sz w:val="24"/>
        </w:rPr>
        <w:t>Ю.С.Шурасьев</w:t>
      </w:r>
      <w:proofErr w:type="spellEnd"/>
      <w:r w:rsidR="00201293" w:rsidRPr="00053523">
        <w:rPr>
          <w:sz w:val="24"/>
        </w:rPr>
        <w:t xml:space="preserve">                                                    </w:t>
      </w:r>
    </w:p>
    <w:p w:rsidR="00201293" w:rsidRPr="00053523" w:rsidRDefault="00053523" w:rsidP="000535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01293" w:rsidRPr="00053523">
        <w:rPr>
          <w:sz w:val="24"/>
          <w:szCs w:val="24"/>
        </w:rPr>
        <w:t>Председатель Собрания представителей</w:t>
      </w:r>
    </w:p>
    <w:p w:rsidR="00201293" w:rsidRPr="00053523" w:rsidRDefault="00053523" w:rsidP="000535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01293" w:rsidRPr="00053523">
        <w:rPr>
          <w:sz w:val="24"/>
          <w:szCs w:val="24"/>
        </w:rPr>
        <w:t xml:space="preserve">сельского поселения </w:t>
      </w:r>
      <w:proofErr w:type="gramStart"/>
      <w:r w:rsidR="00201293" w:rsidRPr="00053523">
        <w:rPr>
          <w:sz w:val="24"/>
          <w:szCs w:val="24"/>
        </w:rPr>
        <w:t>Подгорное</w:t>
      </w:r>
      <w:proofErr w:type="gramEnd"/>
      <w:r w:rsidR="00201293" w:rsidRPr="0005352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</w:t>
      </w:r>
      <w:r w:rsidR="00201293" w:rsidRPr="00053523">
        <w:rPr>
          <w:sz w:val="24"/>
          <w:szCs w:val="24"/>
        </w:rPr>
        <w:t xml:space="preserve"> </w:t>
      </w:r>
      <w:proofErr w:type="spellStart"/>
      <w:r w:rsidR="00201293" w:rsidRPr="00053523">
        <w:rPr>
          <w:sz w:val="24"/>
          <w:szCs w:val="24"/>
        </w:rPr>
        <w:t>Т.С.Ямщикова</w:t>
      </w:r>
      <w:proofErr w:type="spellEnd"/>
    </w:p>
    <w:tbl>
      <w:tblPr>
        <w:tblW w:w="10916" w:type="dxa"/>
        <w:tblInd w:w="-176" w:type="dxa"/>
        <w:tblLayout w:type="fixed"/>
        <w:tblLook w:val="0000"/>
      </w:tblPr>
      <w:tblGrid>
        <w:gridCol w:w="10004"/>
        <w:gridCol w:w="912"/>
      </w:tblGrid>
      <w:tr w:rsidR="00053523" w:rsidRPr="00DC75B0" w:rsidTr="00053523">
        <w:trPr>
          <w:trHeight w:val="465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53523" w:rsidRPr="00053523" w:rsidRDefault="00053523" w:rsidP="0005352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352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ПРИЛОЖЕНИЕ 1</w:t>
            </w:r>
          </w:p>
        </w:tc>
      </w:tr>
      <w:tr w:rsidR="00053523" w:rsidRPr="00DC75B0" w:rsidTr="00053523">
        <w:trPr>
          <w:trHeight w:val="295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53523" w:rsidRPr="00053523" w:rsidRDefault="00053523" w:rsidP="0005352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3523">
              <w:rPr>
                <w:rFonts w:ascii="Times New Roman CYR" w:hAnsi="Times New Roman CYR" w:cs="Times New Roman CYR"/>
                <w:sz w:val="20"/>
                <w:szCs w:val="20"/>
              </w:rPr>
              <w:t xml:space="preserve">  к решению Собрания представителей сельского поселения </w:t>
            </w:r>
            <w:proofErr w:type="gramStart"/>
            <w:r w:rsidRPr="00053523">
              <w:rPr>
                <w:rFonts w:ascii="Times New Roman CYR" w:hAnsi="Times New Roman CYR" w:cs="Times New Roman CYR"/>
                <w:sz w:val="20"/>
                <w:szCs w:val="20"/>
              </w:rPr>
              <w:t>Подгорное</w:t>
            </w:r>
            <w:proofErr w:type="gramEnd"/>
            <w:r w:rsidRPr="000535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053523" w:rsidRPr="00053523" w:rsidRDefault="00053523" w:rsidP="0005352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3523">
              <w:rPr>
                <w:rFonts w:ascii="Times New Roman CYR" w:hAnsi="Times New Roman CYR" w:cs="Times New Roman CYR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053523">
              <w:rPr>
                <w:rFonts w:ascii="Times New Roman CYR" w:hAnsi="Times New Roman CYR" w:cs="Times New Roman CYR"/>
                <w:sz w:val="20"/>
                <w:szCs w:val="20"/>
              </w:rPr>
              <w:t>Подгорное</w:t>
            </w:r>
            <w:proofErr w:type="gramEnd"/>
            <w:r w:rsidRPr="00053523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муниципального района Кинель-Черкасский Самарской области на 2019 год и на плановый период 2020 и 2021 годов" </w:t>
            </w:r>
          </w:p>
          <w:p w:rsidR="00053523" w:rsidRPr="00053523" w:rsidRDefault="00053523" w:rsidP="0005352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35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053523" w:rsidRPr="00053523" w:rsidTr="00053523">
        <w:trPr>
          <w:gridAfter w:val="1"/>
          <w:wAfter w:w="912" w:type="dxa"/>
          <w:trHeight w:val="327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3523">
              <w:rPr>
                <w:b/>
                <w:bCs/>
                <w:sz w:val="22"/>
              </w:rPr>
              <w:t>Перечень главных администраторов доходов бюджета поселения</w:t>
            </w:r>
          </w:p>
        </w:tc>
      </w:tr>
    </w:tbl>
    <w:p w:rsidR="00053523" w:rsidRPr="00053523" w:rsidRDefault="00053523" w:rsidP="00053523">
      <w:pPr>
        <w:spacing w:after="0" w:line="240" w:lineRule="auto"/>
        <w:rPr>
          <w:b/>
          <w:sz w:val="22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1149"/>
        <w:gridCol w:w="3421"/>
        <w:gridCol w:w="6346"/>
      </w:tblGrid>
      <w:tr w:rsidR="00053523" w:rsidRPr="00053523" w:rsidTr="00053523">
        <w:trPr>
          <w:trHeight w:val="185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3523">
              <w:rPr>
                <w:b/>
                <w:bCs/>
                <w:sz w:val="22"/>
              </w:rPr>
              <w:t xml:space="preserve">Код </w:t>
            </w:r>
            <w:proofErr w:type="spellStart"/>
            <w:proofErr w:type="gramStart"/>
            <w:r w:rsidRPr="00053523">
              <w:rPr>
                <w:b/>
                <w:bCs/>
                <w:sz w:val="22"/>
              </w:rPr>
              <w:t>глав-ного</w:t>
            </w:r>
            <w:proofErr w:type="spellEnd"/>
            <w:proofErr w:type="gramEnd"/>
            <w:r w:rsidRPr="00053523">
              <w:rPr>
                <w:b/>
                <w:bCs/>
                <w:sz w:val="22"/>
              </w:rPr>
              <w:t xml:space="preserve"> </w:t>
            </w:r>
            <w:proofErr w:type="spellStart"/>
            <w:r w:rsidRPr="00053523">
              <w:rPr>
                <w:b/>
                <w:bCs/>
                <w:sz w:val="22"/>
              </w:rPr>
              <w:t>адми-нистра-тора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3523">
              <w:rPr>
                <w:b/>
                <w:bCs/>
                <w:sz w:val="22"/>
              </w:rPr>
              <w:t>Код</w:t>
            </w:r>
          </w:p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3523">
              <w:rPr>
                <w:b/>
                <w:bCs/>
                <w:sz w:val="22"/>
              </w:rPr>
              <w:t xml:space="preserve">доходов 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3523">
              <w:rPr>
                <w:b/>
                <w:bCs/>
                <w:sz w:val="22"/>
              </w:rPr>
              <w:t>Наименование главного администратора доходов бюджета поселения, дохода</w:t>
            </w:r>
          </w:p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3523">
              <w:rPr>
                <w:b/>
                <w:bCs/>
                <w:sz w:val="22"/>
              </w:rPr>
              <w:t xml:space="preserve"> </w:t>
            </w:r>
          </w:p>
        </w:tc>
      </w:tr>
      <w:tr w:rsidR="00053523" w:rsidRPr="00053523" w:rsidTr="00053523">
        <w:trPr>
          <w:trHeight w:val="549"/>
          <w:tblHeader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3523">
              <w:rPr>
                <w:b/>
                <w:bCs/>
                <w:sz w:val="22"/>
              </w:rPr>
              <w:t>100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</w:tcBorders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b/>
                <w:bCs/>
                <w:spacing w:val="-6"/>
                <w:sz w:val="22"/>
              </w:rPr>
            </w:pPr>
            <w:r w:rsidRPr="00053523">
              <w:rPr>
                <w:b/>
                <w:bCs/>
                <w:spacing w:val="-6"/>
                <w:sz w:val="22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053523" w:rsidRPr="00053523" w:rsidTr="00053523">
        <w:trPr>
          <w:trHeight w:val="1380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100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1 03 02230 01 0000 110</w:t>
            </w:r>
          </w:p>
        </w:tc>
        <w:tc>
          <w:tcPr>
            <w:tcW w:w="6346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053523" w:rsidRPr="00053523" w:rsidTr="00053523">
        <w:trPr>
          <w:trHeight w:val="1855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100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1 03 02240 01 0000 110</w:t>
            </w:r>
          </w:p>
        </w:tc>
        <w:tc>
          <w:tcPr>
            <w:tcW w:w="6346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523">
              <w:rPr>
                <w:sz w:val="22"/>
              </w:rPr>
              <w:t>инжекторных</w:t>
            </w:r>
            <w:proofErr w:type="spellEnd"/>
            <w:r w:rsidRPr="00053523">
              <w:rPr>
                <w:sz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053523" w:rsidRPr="00053523" w:rsidTr="00053523">
        <w:trPr>
          <w:trHeight w:val="1855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lastRenderedPageBreak/>
              <w:t>100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1 03 02250 01 0000 110</w:t>
            </w:r>
          </w:p>
        </w:tc>
        <w:tc>
          <w:tcPr>
            <w:tcW w:w="6346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053523" w:rsidRPr="00053523" w:rsidTr="00053523">
        <w:trPr>
          <w:trHeight w:val="1855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100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1 03 02260 01 0000 110</w:t>
            </w:r>
          </w:p>
        </w:tc>
        <w:tc>
          <w:tcPr>
            <w:tcW w:w="6346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053523" w:rsidRPr="00053523" w:rsidTr="00053523">
        <w:trPr>
          <w:trHeight w:val="691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53523">
              <w:rPr>
                <w:b/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6346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bCs/>
                <w:sz w:val="22"/>
              </w:rPr>
            </w:pPr>
            <w:r w:rsidRPr="00053523">
              <w:rPr>
                <w:b/>
                <w:sz w:val="22"/>
              </w:rPr>
              <w:t>Управление Федеральной налоговой службы по Самарской области</w:t>
            </w:r>
          </w:p>
        </w:tc>
      </w:tr>
      <w:tr w:rsidR="00053523" w:rsidRPr="00053523" w:rsidTr="00053523">
        <w:trPr>
          <w:trHeight w:val="1439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53523">
              <w:rPr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53523">
              <w:rPr>
                <w:sz w:val="22"/>
              </w:rPr>
              <w:t>1 01 02010 01 0000 110</w:t>
            </w:r>
          </w:p>
        </w:tc>
        <w:tc>
          <w:tcPr>
            <w:tcW w:w="6346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 w:rsidRPr="00053523">
              <w:rPr>
                <w:sz w:val="22"/>
                <w:vertAlign w:val="superscript"/>
              </w:rPr>
              <w:t xml:space="preserve"> </w:t>
            </w:r>
            <w:r w:rsidRPr="00053523">
              <w:rPr>
                <w:sz w:val="22"/>
              </w:rPr>
              <w:t>и 228 Налогового кодекса Российской Федерации*</w:t>
            </w:r>
          </w:p>
        </w:tc>
      </w:tr>
      <w:tr w:rsidR="00053523" w:rsidRPr="00053523" w:rsidTr="00053523">
        <w:trPr>
          <w:trHeight w:val="1855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53523">
              <w:rPr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53523">
              <w:rPr>
                <w:sz w:val="22"/>
              </w:rPr>
              <w:t>1 01 02020 01 0000 110</w:t>
            </w:r>
          </w:p>
        </w:tc>
        <w:tc>
          <w:tcPr>
            <w:tcW w:w="6346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bCs/>
                <w:sz w:val="22"/>
              </w:rPr>
            </w:pPr>
            <w:r w:rsidRPr="00053523"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053523" w:rsidRPr="00053523" w:rsidTr="00053523">
        <w:trPr>
          <w:trHeight w:val="1275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53523">
              <w:rPr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53523">
              <w:rPr>
                <w:sz w:val="22"/>
              </w:rPr>
              <w:t>1 01 02030 01 0000 110</w:t>
            </w:r>
          </w:p>
        </w:tc>
        <w:tc>
          <w:tcPr>
            <w:tcW w:w="6346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bCs/>
                <w:sz w:val="22"/>
              </w:rPr>
            </w:pPr>
            <w:r w:rsidRPr="00053523"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053523" w:rsidRPr="00053523" w:rsidTr="00053523">
        <w:trPr>
          <w:trHeight w:val="1437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53523">
              <w:rPr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53523">
              <w:rPr>
                <w:sz w:val="22"/>
              </w:rPr>
              <w:t>1 01 02040 01 0000 110</w:t>
            </w:r>
          </w:p>
        </w:tc>
        <w:tc>
          <w:tcPr>
            <w:tcW w:w="6346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bCs/>
                <w:sz w:val="22"/>
              </w:rPr>
            </w:pPr>
            <w:r w:rsidRPr="00053523">
              <w:rPr>
                <w:sz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Федерации*</w:t>
            </w:r>
          </w:p>
        </w:tc>
      </w:tr>
      <w:tr w:rsidR="00053523" w:rsidRPr="00053523" w:rsidTr="00053523">
        <w:trPr>
          <w:trHeight w:val="230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1 05 03010 01 0000 110</w:t>
            </w:r>
          </w:p>
        </w:tc>
        <w:tc>
          <w:tcPr>
            <w:tcW w:w="6346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>Единый сельскохозяйственный налог*</w:t>
            </w:r>
          </w:p>
        </w:tc>
      </w:tr>
      <w:tr w:rsidR="00053523" w:rsidRPr="00053523" w:rsidTr="00053523">
        <w:trPr>
          <w:trHeight w:val="577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182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1 05 03020 01 0000 110</w:t>
            </w:r>
          </w:p>
        </w:tc>
        <w:tc>
          <w:tcPr>
            <w:tcW w:w="6346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>Единый сельскохозяйственный налог* (за налоговые периоды, истекшие до 1 января 2011 года)</w:t>
            </w:r>
          </w:p>
        </w:tc>
      </w:tr>
      <w:tr w:rsidR="00053523" w:rsidRPr="00053523" w:rsidTr="00053523">
        <w:trPr>
          <w:trHeight w:val="1275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53523">
              <w:rPr>
                <w:bCs/>
                <w:sz w:val="22"/>
              </w:rPr>
              <w:t>182</w:t>
            </w:r>
          </w:p>
        </w:tc>
        <w:tc>
          <w:tcPr>
            <w:tcW w:w="3421" w:type="dxa"/>
            <w:shd w:val="clear" w:color="auto" w:fill="FFFFFF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1 06 01030 10 0000 110</w:t>
            </w:r>
          </w:p>
        </w:tc>
        <w:tc>
          <w:tcPr>
            <w:tcW w:w="6346" w:type="dxa"/>
            <w:shd w:val="clear" w:color="auto" w:fill="FFFFFF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53523" w:rsidRPr="00053523" w:rsidTr="00053523">
        <w:trPr>
          <w:trHeight w:val="1226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53523">
              <w:rPr>
                <w:bCs/>
                <w:sz w:val="22"/>
              </w:rPr>
              <w:t>182</w:t>
            </w:r>
          </w:p>
        </w:tc>
        <w:tc>
          <w:tcPr>
            <w:tcW w:w="3421" w:type="dxa"/>
            <w:shd w:val="clear" w:color="auto" w:fill="FFFFFF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1 06 06033 10 0000 110</w:t>
            </w:r>
          </w:p>
        </w:tc>
        <w:tc>
          <w:tcPr>
            <w:tcW w:w="6346" w:type="dxa"/>
            <w:shd w:val="clear" w:color="auto" w:fill="FFFFFF"/>
          </w:tcPr>
          <w:p w:rsidR="00053523" w:rsidRPr="00053523" w:rsidRDefault="00053523" w:rsidP="0005352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53523" w:rsidRPr="00053523" w:rsidTr="00053523">
        <w:trPr>
          <w:trHeight w:val="1216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53523">
              <w:rPr>
                <w:bCs/>
                <w:sz w:val="22"/>
              </w:rPr>
              <w:t>182</w:t>
            </w:r>
          </w:p>
        </w:tc>
        <w:tc>
          <w:tcPr>
            <w:tcW w:w="3421" w:type="dxa"/>
            <w:shd w:val="clear" w:color="auto" w:fill="FFFFFF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1 06 06043 10 0000 110</w:t>
            </w:r>
          </w:p>
        </w:tc>
        <w:tc>
          <w:tcPr>
            <w:tcW w:w="6346" w:type="dxa"/>
            <w:shd w:val="clear" w:color="auto" w:fill="FFFFFF"/>
          </w:tcPr>
          <w:p w:rsidR="00053523" w:rsidRPr="00053523" w:rsidRDefault="00053523" w:rsidP="00053523">
            <w:pPr>
              <w:pStyle w:val="a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3523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53523" w:rsidRPr="00053523" w:rsidTr="00053523">
        <w:trPr>
          <w:trHeight w:val="1206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3523">
              <w:rPr>
                <w:b/>
                <w:bCs/>
                <w:sz w:val="22"/>
              </w:rPr>
              <w:lastRenderedPageBreak/>
              <w:t>314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bCs/>
                <w:color w:val="800000"/>
                <w:sz w:val="22"/>
              </w:rPr>
            </w:pPr>
          </w:p>
        </w:tc>
        <w:tc>
          <w:tcPr>
            <w:tcW w:w="6346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b/>
                <w:bCs/>
                <w:sz w:val="22"/>
                <w:vertAlign w:val="superscript"/>
              </w:rPr>
            </w:pPr>
            <w:r w:rsidRPr="00053523">
              <w:rPr>
                <w:b/>
                <w:bCs/>
                <w:sz w:val="22"/>
              </w:rPr>
              <w:t xml:space="preserve">Администрация сельского поселения </w:t>
            </w:r>
            <w:proofErr w:type="gramStart"/>
            <w:r w:rsidRPr="00053523">
              <w:rPr>
                <w:b/>
                <w:bCs/>
                <w:sz w:val="22"/>
              </w:rPr>
              <w:t>Подгорное</w:t>
            </w:r>
            <w:proofErr w:type="gramEnd"/>
            <w:r w:rsidRPr="00053523">
              <w:rPr>
                <w:b/>
                <w:bCs/>
                <w:sz w:val="22"/>
              </w:rPr>
              <w:t xml:space="preserve"> муниципального района Кинель-Черкасский Самарской области</w:t>
            </w:r>
            <w:r w:rsidRPr="00053523">
              <w:rPr>
                <w:b/>
                <w:bCs/>
                <w:sz w:val="22"/>
                <w:vertAlign w:val="superscript"/>
              </w:rPr>
              <w:t>**</w:t>
            </w:r>
          </w:p>
        </w:tc>
      </w:tr>
      <w:tr w:rsidR="00053523" w:rsidRPr="00053523" w:rsidTr="00053523">
        <w:trPr>
          <w:trHeight w:val="2084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53523">
              <w:rPr>
                <w:bCs/>
                <w:sz w:val="22"/>
              </w:rPr>
              <w:t>314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bCs/>
                <w:color w:val="800000"/>
                <w:sz w:val="22"/>
              </w:rPr>
            </w:pPr>
            <w:r w:rsidRPr="00053523">
              <w:rPr>
                <w:snapToGrid w:val="0"/>
                <w:sz w:val="22"/>
              </w:rPr>
              <w:t>1 08 04020 01 0000 110</w:t>
            </w:r>
          </w:p>
        </w:tc>
        <w:tc>
          <w:tcPr>
            <w:tcW w:w="6346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b/>
                <w:bCs/>
                <w:sz w:val="22"/>
              </w:rPr>
            </w:pPr>
            <w:r w:rsidRPr="00053523">
              <w:rPr>
                <w:snapToGrid w:val="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53523" w:rsidRPr="00053523" w:rsidTr="00053523">
        <w:trPr>
          <w:trHeight w:val="657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1 11 02033 10 0000 120</w:t>
            </w:r>
          </w:p>
        </w:tc>
        <w:tc>
          <w:tcPr>
            <w:tcW w:w="6346" w:type="dxa"/>
            <w:shd w:val="clear" w:color="auto" w:fill="FFFFFF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 xml:space="preserve">Доходы от размещения временно свободных средств бюджетов </w:t>
            </w:r>
            <w:r w:rsidRPr="00053523">
              <w:rPr>
                <w:sz w:val="22"/>
                <w:shd w:val="clear" w:color="auto" w:fill="FFFFFF"/>
              </w:rPr>
              <w:t>сельских</w:t>
            </w:r>
            <w:r w:rsidRPr="00053523">
              <w:rPr>
                <w:sz w:val="22"/>
              </w:rPr>
              <w:t xml:space="preserve"> поселений</w:t>
            </w:r>
          </w:p>
        </w:tc>
      </w:tr>
      <w:tr w:rsidR="00053523" w:rsidRPr="00053523" w:rsidTr="00053523">
        <w:trPr>
          <w:trHeight w:val="657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color w:val="000000"/>
                <w:sz w:val="22"/>
              </w:rPr>
              <w:t>1 11 09045 10 0000 120</w:t>
            </w:r>
          </w:p>
        </w:tc>
        <w:tc>
          <w:tcPr>
            <w:tcW w:w="6346" w:type="dxa"/>
            <w:shd w:val="clear" w:color="auto" w:fill="FFFFFF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napToGrid w:val="0"/>
                <w:color w:val="000000"/>
                <w:sz w:val="22"/>
              </w:rPr>
              <w:t xml:space="preserve">Прочие поступления от использования имущества, находящегося в собственности </w:t>
            </w:r>
            <w:r w:rsidRPr="00053523">
              <w:rPr>
                <w:snapToGrid w:val="0"/>
                <w:color w:val="000000"/>
                <w:sz w:val="22"/>
                <w:shd w:val="clear" w:color="auto" w:fill="FFFFFF"/>
              </w:rPr>
              <w:t>сельских</w:t>
            </w:r>
            <w:r w:rsidRPr="00053523">
              <w:rPr>
                <w:snapToGrid w:val="0"/>
                <w:color w:val="000000"/>
                <w:sz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3523" w:rsidRPr="00053523" w:rsidTr="00053523">
        <w:trPr>
          <w:trHeight w:val="1601"/>
          <w:tblHeader/>
        </w:trPr>
        <w:tc>
          <w:tcPr>
            <w:tcW w:w="1149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1 16 33050 10 0000 140</w:t>
            </w:r>
          </w:p>
        </w:tc>
        <w:tc>
          <w:tcPr>
            <w:tcW w:w="6346" w:type="dxa"/>
            <w:shd w:val="clear" w:color="auto" w:fill="FFFFFF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1 16 90050 10 0000 140</w:t>
            </w:r>
          </w:p>
        </w:tc>
        <w:tc>
          <w:tcPr>
            <w:tcW w:w="63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  <w:vertAlign w:val="superscript"/>
              </w:rPr>
            </w:pPr>
            <w:r w:rsidRPr="00053523">
              <w:rPr>
                <w:sz w:val="22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053523">
              <w:rPr>
                <w:sz w:val="22"/>
                <w:shd w:val="clear" w:color="auto" w:fill="FFFFFF"/>
              </w:rPr>
              <w:t>бюджеты сельских</w:t>
            </w:r>
            <w:r w:rsidRPr="00053523">
              <w:rPr>
                <w:sz w:val="22"/>
              </w:rPr>
              <w:t xml:space="preserve"> поселений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1 17 01050 10 0000 180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  <w:vertAlign w:val="superscript"/>
              </w:rPr>
            </w:pPr>
            <w:r w:rsidRPr="00053523">
              <w:rPr>
                <w:sz w:val="22"/>
              </w:rPr>
              <w:t xml:space="preserve">Невыясненные поступления, зачисляемые в бюджеты </w:t>
            </w:r>
            <w:r w:rsidRPr="00053523">
              <w:rPr>
                <w:sz w:val="22"/>
                <w:shd w:val="clear" w:color="auto" w:fill="FFFFFF"/>
              </w:rPr>
              <w:t>сельских</w:t>
            </w:r>
            <w:r w:rsidRPr="00053523">
              <w:rPr>
                <w:sz w:val="22"/>
              </w:rPr>
              <w:t xml:space="preserve"> поселений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1 17 05050 10 0000 180</w:t>
            </w:r>
          </w:p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 xml:space="preserve">Прочие неналоговые доходы бюджетов </w:t>
            </w:r>
            <w:r w:rsidRPr="00053523">
              <w:rPr>
                <w:sz w:val="22"/>
                <w:shd w:val="clear" w:color="auto" w:fill="FFFFFF"/>
              </w:rPr>
              <w:t>сельских</w:t>
            </w:r>
            <w:r w:rsidRPr="00053523">
              <w:rPr>
                <w:sz w:val="22"/>
              </w:rPr>
              <w:t xml:space="preserve"> поселений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2 02 15001 10 0000 150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053523"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2 02 15002 10 0000 150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053523"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2 02 19999 10 0000 150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053523">
              <w:rPr>
                <w:sz w:val="22"/>
              </w:rPr>
              <w:t>Прочие дотации бюджетам сельских поселений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2 02 20041 10 0000 150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053523">
              <w:rPr>
                <w:sz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tabs>
                <w:tab w:val="left" w:pos="303"/>
              </w:tabs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2 02 29999 10 0000 150</w:t>
            </w:r>
          </w:p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053523">
              <w:rPr>
                <w:sz w:val="22"/>
              </w:rPr>
              <w:t>Прочие субсидии бюджетам сельских поселений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2 02 35118 10 0000 150</w:t>
            </w:r>
          </w:p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053523"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2 02 49999 10 0000 150</w:t>
            </w:r>
          </w:p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053523"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2 07 05010 10 0000 150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053523">
              <w:rPr>
                <w:sz w:val="22"/>
              </w:rPr>
              <w:t>Безвозмездные поступления от физических и юридических лиц на финансовое   обеспечение  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2 07 05030 10 0000 150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053523">
              <w:rPr>
                <w:sz w:val="22"/>
              </w:rPr>
              <w:t>Прочие безвозмездные поступления в бюджеты сельских поселений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2 18 60010 10 0000 150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053523">
              <w:rPr>
                <w:sz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lastRenderedPageBreak/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2 18 05010 10 0000 150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053523">
              <w:rPr>
                <w:sz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314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2 19 60010 10 0000 150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523" w:rsidRPr="00053523" w:rsidRDefault="00053523" w:rsidP="0005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053523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3523" w:rsidRPr="00053523" w:rsidTr="00053523">
        <w:trPr>
          <w:trHeight w:val="639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53523">
              <w:rPr>
                <w:b/>
                <w:sz w:val="22"/>
              </w:rPr>
              <w:t>905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b/>
                <w:sz w:val="22"/>
              </w:rPr>
            </w:pPr>
            <w:r w:rsidRPr="00053523">
              <w:rPr>
                <w:b/>
                <w:sz w:val="22"/>
              </w:rPr>
              <w:t>Комитет по управлению имуществом Кинель-Черкасского района</w:t>
            </w:r>
          </w:p>
        </w:tc>
      </w:tr>
      <w:tr w:rsidR="00053523" w:rsidRPr="00053523" w:rsidTr="00053523">
        <w:trPr>
          <w:trHeight w:val="639"/>
        </w:trPr>
        <w:tc>
          <w:tcPr>
            <w:tcW w:w="1149" w:type="dxa"/>
            <w:tcBorders>
              <w:bottom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905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1 11 05025 10 0000 120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proofErr w:type="gramStart"/>
            <w:r w:rsidRPr="00053523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top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905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053523">
              <w:rPr>
                <w:color w:val="000000"/>
                <w:sz w:val="22"/>
              </w:rPr>
              <w:t>1 11 05035 10 0000 120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snapToGrid w:val="0"/>
                <w:color w:val="000000"/>
                <w:sz w:val="22"/>
              </w:rPr>
            </w:pPr>
            <w:r w:rsidRPr="00053523">
              <w:rPr>
                <w:snapToGrid w:val="0"/>
                <w:color w:val="000000"/>
                <w:sz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53523">
              <w:rPr>
                <w:snapToGrid w:val="0"/>
                <w:color w:val="000000"/>
                <w:sz w:val="22"/>
                <w:shd w:val="clear" w:color="auto" w:fill="FFFFFF"/>
              </w:rPr>
              <w:t>сельских</w:t>
            </w:r>
            <w:r w:rsidRPr="00053523">
              <w:rPr>
                <w:snapToGrid w:val="0"/>
                <w:color w:val="000000"/>
                <w:sz w:val="22"/>
              </w:rPr>
              <w:t xml:space="preserve"> поселений и созданных ими учреждений </w:t>
            </w:r>
            <w:r w:rsidRPr="00053523">
              <w:rPr>
                <w:color w:val="000000"/>
                <w:sz w:val="22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905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1 14 02053 10 0000 410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 xml:space="preserve">Доходы от реализации иного имущества, находящегося в собственности </w:t>
            </w:r>
            <w:r w:rsidRPr="00053523">
              <w:rPr>
                <w:snapToGrid w:val="0"/>
                <w:sz w:val="22"/>
              </w:rPr>
              <w:t>сельских</w:t>
            </w:r>
            <w:r w:rsidRPr="00053523">
              <w:rPr>
                <w:sz w:val="22"/>
              </w:rPr>
              <w:t xml:space="preserve"> поселений (за исключением имущества муниципальных </w:t>
            </w:r>
            <w:r w:rsidRPr="00053523">
              <w:rPr>
                <w:color w:val="000000"/>
                <w:sz w:val="22"/>
              </w:rPr>
              <w:t xml:space="preserve">бюджетных и </w:t>
            </w:r>
            <w:r w:rsidRPr="00053523">
              <w:rPr>
                <w:sz w:val="22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905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1 14 02053 10 0000 440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z w:val="22"/>
              </w:rPr>
              <w:t xml:space="preserve">Доходы от реализации иного имущества, находящегося в собственности </w:t>
            </w:r>
            <w:r w:rsidRPr="00053523">
              <w:rPr>
                <w:snapToGrid w:val="0"/>
                <w:sz w:val="22"/>
                <w:shd w:val="clear" w:color="auto" w:fill="FFFFFF"/>
              </w:rPr>
              <w:t>сельских</w:t>
            </w:r>
            <w:r w:rsidRPr="00053523">
              <w:rPr>
                <w:sz w:val="22"/>
              </w:rPr>
              <w:t xml:space="preserve"> поселений (за исключением имущества муниципальных </w:t>
            </w:r>
            <w:r w:rsidRPr="00053523">
              <w:rPr>
                <w:color w:val="000000"/>
                <w:sz w:val="22"/>
              </w:rPr>
              <w:t>бюджетных и</w:t>
            </w:r>
            <w:r w:rsidRPr="00053523">
              <w:rPr>
                <w:sz w:val="22"/>
              </w:rPr>
              <w:t xml:space="preserve"> автономных учреждений, а также имущества муниципальных унитарных предприятий, в том числе казенных), </w:t>
            </w:r>
            <w:r w:rsidRPr="00053523">
              <w:rPr>
                <w:snapToGrid w:val="0"/>
                <w:sz w:val="22"/>
              </w:rPr>
              <w:t xml:space="preserve">в части реализации </w:t>
            </w:r>
            <w:r w:rsidRPr="00053523">
              <w:rPr>
                <w:snapToGrid w:val="0"/>
                <w:color w:val="000000"/>
                <w:sz w:val="22"/>
              </w:rPr>
              <w:t>материальных запасов по указанному имуществу</w:t>
            </w:r>
            <w:r w:rsidRPr="00053523">
              <w:rPr>
                <w:sz w:val="22"/>
              </w:rPr>
              <w:t xml:space="preserve"> </w:t>
            </w:r>
          </w:p>
        </w:tc>
      </w:tr>
      <w:tr w:rsidR="00053523" w:rsidRPr="00053523" w:rsidTr="00053523">
        <w:trPr>
          <w:trHeight w:val="41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 xml:space="preserve">905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053523">
              <w:rPr>
                <w:sz w:val="22"/>
              </w:rPr>
              <w:t>1 17 02020 10 0000 180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053523" w:rsidRDefault="00053523" w:rsidP="00053523">
            <w:pPr>
              <w:spacing w:after="0" w:line="240" w:lineRule="auto"/>
              <w:rPr>
                <w:sz w:val="22"/>
              </w:rPr>
            </w:pPr>
            <w:r w:rsidRPr="00053523">
              <w:rPr>
                <w:snapToGrid w:val="0"/>
                <w:sz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053523">
              <w:rPr>
                <w:snapToGrid w:val="0"/>
                <w:sz w:val="22"/>
                <w:shd w:val="clear" w:color="auto" w:fill="FFFFFF"/>
              </w:rPr>
              <w:t>сельских</w:t>
            </w:r>
            <w:r w:rsidRPr="00053523">
              <w:rPr>
                <w:snapToGrid w:val="0"/>
                <w:sz w:val="22"/>
              </w:rPr>
              <w:t xml:space="preserve"> поселений (по обязательствам, возникшим до 1 января 2008 года)</w:t>
            </w:r>
          </w:p>
        </w:tc>
      </w:tr>
    </w:tbl>
    <w:p w:rsidR="00053523" w:rsidRPr="00053523" w:rsidRDefault="00053523" w:rsidP="00053523">
      <w:pPr>
        <w:spacing w:after="0" w:line="240" w:lineRule="auto"/>
        <w:rPr>
          <w:sz w:val="22"/>
        </w:rPr>
      </w:pPr>
    </w:p>
    <w:p w:rsidR="00053523" w:rsidRPr="00053523" w:rsidRDefault="00053523" w:rsidP="00053523">
      <w:pPr>
        <w:pBdr>
          <w:bottom w:val="single" w:sz="12" w:space="1" w:color="auto"/>
        </w:pBdr>
        <w:spacing w:after="0" w:line="240" w:lineRule="auto"/>
        <w:jc w:val="both"/>
        <w:rPr>
          <w:sz w:val="22"/>
        </w:rPr>
      </w:pPr>
    </w:p>
    <w:p w:rsidR="00053523" w:rsidRPr="00053523" w:rsidRDefault="00053523" w:rsidP="00053523">
      <w:pPr>
        <w:spacing w:after="0" w:line="240" w:lineRule="auto"/>
        <w:ind w:firstLine="567"/>
        <w:jc w:val="both"/>
        <w:rPr>
          <w:sz w:val="22"/>
        </w:rPr>
      </w:pPr>
      <w:r w:rsidRPr="00053523">
        <w:rPr>
          <w:sz w:val="22"/>
          <w:vertAlign w:val="superscript"/>
        </w:rPr>
        <w:t>*</w:t>
      </w:r>
      <w:r w:rsidRPr="00053523">
        <w:rPr>
          <w:sz w:val="22"/>
        </w:rPr>
        <w:t xml:space="preserve"> В части, зачисляемой в бюджет поселения</w:t>
      </w:r>
    </w:p>
    <w:p w:rsidR="00053523" w:rsidRPr="00053523" w:rsidRDefault="00053523" w:rsidP="00053523">
      <w:pPr>
        <w:spacing w:after="0" w:line="240" w:lineRule="auto"/>
        <w:ind w:firstLine="567"/>
        <w:jc w:val="both"/>
        <w:rPr>
          <w:sz w:val="22"/>
        </w:rPr>
      </w:pPr>
      <w:r w:rsidRPr="00053523">
        <w:rPr>
          <w:sz w:val="22"/>
          <w:vertAlign w:val="superscript"/>
        </w:rPr>
        <w:t>**</w:t>
      </w:r>
      <w:r w:rsidRPr="00053523">
        <w:rPr>
          <w:sz w:val="22"/>
        </w:rPr>
        <w:t>Код главного администратора доходов соответствует коду главного распорядителя средств бюджета поселения</w:t>
      </w:r>
    </w:p>
    <w:tbl>
      <w:tblPr>
        <w:tblW w:w="10774" w:type="dxa"/>
        <w:tblInd w:w="-176" w:type="dxa"/>
        <w:tblLayout w:type="fixed"/>
        <w:tblLook w:val="0000"/>
      </w:tblPr>
      <w:tblGrid>
        <w:gridCol w:w="10184"/>
        <w:gridCol w:w="590"/>
      </w:tblGrid>
      <w:tr w:rsidR="00053523" w:rsidRPr="008D1B2E" w:rsidTr="00053523">
        <w:trPr>
          <w:trHeight w:val="46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53523" w:rsidRPr="00053523" w:rsidRDefault="00053523" w:rsidP="0005352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53523">
              <w:rPr>
                <w:rFonts w:ascii="Times New Roman CYR" w:hAnsi="Times New Roman CYR" w:cs="Times New Roman CYR"/>
                <w:sz w:val="22"/>
              </w:rPr>
              <w:t>ПРИЛОЖЕНИЕ 2</w:t>
            </w:r>
          </w:p>
        </w:tc>
      </w:tr>
      <w:tr w:rsidR="00053523" w:rsidRPr="0062664D" w:rsidTr="00053523">
        <w:trPr>
          <w:trHeight w:val="29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53523" w:rsidRPr="00053523" w:rsidRDefault="00053523" w:rsidP="0005352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53523">
              <w:rPr>
                <w:rFonts w:ascii="Times New Roman CYR" w:hAnsi="Times New Roman CYR" w:cs="Times New Roman CYR"/>
                <w:sz w:val="22"/>
              </w:rPr>
              <w:t xml:space="preserve">  к решению Собрания представителей </w:t>
            </w:r>
          </w:p>
          <w:p w:rsidR="00053523" w:rsidRPr="00053523" w:rsidRDefault="00053523" w:rsidP="0005352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53523">
              <w:rPr>
                <w:rFonts w:ascii="Times New Roman CYR" w:hAnsi="Times New Roman CYR" w:cs="Times New Roman CYR"/>
                <w:sz w:val="22"/>
              </w:rPr>
              <w:t xml:space="preserve">сельского поселения </w:t>
            </w:r>
            <w:proofErr w:type="gramStart"/>
            <w:r w:rsidRPr="00053523">
              <w:rPr>
                <w:rFonts w:ascii="Times New Roman CYR" w:hAnsi="Times New Roman CYR" w:cs="Times New Roman CYR"/>
                <w:sz w:val="22"/>
              </w:rPr>
              <w:t>Подгорное</w:t>
            </w:r>
            <w:proofErr w:type="gramEnd"/>
          </w:p>
        </w:tc>
      </w:tr>
      <w:tr w:rsidR="00053523" w:rsidRPr="0062664D" w:rsidTr="00053523">
        <w:trPr>
          <w:trHeight w:val="243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53523" w:rsidRPr="00053523" w:rsidRDefault="00053523" w:rsidP="0005352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53523">
              <w:rPr>
                <w:rFonts w:ascii="Times New Roman CYR" w:hAnsi="Times New Roman CYR" w:cs="Times New Roman CYR"/>
                <w:sz w:val="22"/>
              </w:rPr>
              <w:t xml:space="preserve">"О бюджете сельского поселения </w:t>
            </w:r>
            <w:proofErr w:type="gramStart"/>
            <w:r w:rsidRPr="00053523">
              <w:rPr>
                <w:rFonts w:ascii="Times New Roman CYR" w:hAnsi="Times New Roman CYR" w:cs="Times New Roman CYR"/>
                <w:sz w:val="22"/>
              </w:rPr>
              <w:t>Подгорное</w:t>
            </w:r>
            <w:proofErr w:type="gramEnd"/>
            <w:r w:rsidRPr="00053523">
              <w:rPr>
                <w:rFonts w:ascii="Times New Roman CYR" w:hAnsi="Times New Roman CYR" w:cs="Times New Roman CYR"/>
                <w:sz w:val="22"/>
              </w:rPr>
              <w:t xml:space="preserve"> муниципального района Кинель-Черкасский Самарской области на 2019 год и на плановый период 2020 и 2021 годов"</w:t>
            </w:r>
          </w:p>
        </w:tc>
      </w:tr>
      <w:tr w:rsidR="00053523" w:rsidRPr="00053523" w:rsidTr="00053523">
        <w:trPr>
          <w:gridAfter w:val="1"/>
          <w:wAfter w:w="590" w:type="dxa"/>
          <w:trHeight w:val="825"/>
        </w:trPr>
        <w:tc>
          <w:tcPr>
            <w:tcW w:w="10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523" w:rsidRPr="00053523" w:rsidRDefault="00053523" w:rsidP="000535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3523">
              <w:rPr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053523">
              <w:rPr>
                <w:b/>
                <w:bCs/>
                <w:sz w:val="24"/>
                <w:szCs w:val="24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</w:tr>
    </w:tbl>
    <w:p w:rsidR="00053523" w:rsidRPr="00053523" w:rsidRDefault="00053523" w:rsidP="00053523">
      <w:pPr>
        <w:spacing w:after="0" w:line="240" w:lineRule="auto"/>
        <w:rPr>
          <w:b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1151"/>
        <w:gridCol w:w="3528"/>
        <w:gridCol w:w="6237"/>
      </w:tblGrid>
      <w:tr w:rsidR="00053523" w:rsidRPr="00053523" w:rsidTr="00053523">
        <w:trPr>
          <w:trHeight w:val="1857"/>
          <w:tblHeader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11D8F">
              <w:rPr>
                <w:b/>
                <w:bCs/>
                <w:sz w:val="22"/>
              </w:rPr>
              <w:t xml:space="preserve">Код </w:t>
            </w:r>
            <w:proofErr w:type="spellStart"/>
            <w:r w:rsidRPr="00C11D8F">
              <w:rPr>
                <w:b/>
                <w:bCs/>
                <w:sz w:val="22"/>
              </w:rPr>
              <w:t>адми-нистра-тора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11D8F">
              <w:rPr>
                <w:b/>
                <w:bCs/>
                <w:sz w:val="22"/>
              </w:rPr>
              <w:t xml:space="preserve">Код группы, подгруппы, статьи и вида </w:t>
            </w:r>
            <w:proofErr w:type="gramStart"/>
            <w:r w:rsidRPr="00C11D8F">
              <w:rPr>
                <w:b/>
                <w:bCs/>
                <w:sz w:val="22"/>
              </w:rPr>
              <w:t>источника   финансирования дефи</w:t>
            </w:r>
            <w:r w:rsidRPr="00C11D8F">
              <w:rPr>
                <w:b/>
                <w:bCs/>
                <w:sz w:val="22"/>
              </w:rPr>
              <w:softHyphen/>
              <w:t>цита бюджета поселения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11D8F">
              <w:rPr>
                <w:b/>
                <w:bCs/>
                <w:sz w:val="22"/>
              </w:rPr>
              <w:t xml:space="preserve">Наименование </w:t>
            </w:r>
          </w:p>
        </w:tc>
      </w:tr>
      <w:tr w:rsidR="00053523" w:rsidRPr="00053523" w:rsidTr="00053523">
        <w:trPr>
          <w:trHeight w:val="41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11D8F">
              <w:rPr>
                <w:b/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b/>
                <w:sz w:val="22"/>
              </w:rPr>
            </w:pPr>
            <w:r w:rsidRPr="00C11D8F">
              <w:rPr>
                <w:b/>
                <w:sz w:val="22"/>
              </w:rPr>
              <w:t xml:space="preserve">Администрация сельского поселения </w:t>
            </w:r>
            <w:proofErr w:type="gramStart"/>
            <w:r w:rsidRPr="00C11D8F">
              <w:rPr>
                <w:b/>
                <w:sz w:val="22"/>
              </w:rPr>
              <w:t>Подгорное</w:t>
            </w:r>
            <w:proofErr w:type="gramEnd"/>
            <w:r w:rsidRPr="00C11D8F">
              <w:rPr>
                <w:b/>
                <w:sz w:val="22"/>
              </w:rPr>
              <w:t xml:space="preserve"> муниципального района Кинель-Черкасский Самарской области</w:t>
            </w:r>
          </w:p>
        </w:tc>
      </w:tr>
      <w:tr w:rsidR="00053523" w:rsidRPr="00053523" w:rsidTr="00053523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lastRenderedPageBreak/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 xml:space="preserve">01 02 00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b/>
                <w:i/>
                <w:sz w:val="22"/>
              </w:rPr>
            </w:pPr>
            <w:r w:rsidRPr="00C11D8F">
              <w:rPr>
                <w:b/>
                <w:i/>
                <w:sz w:val="22"/>
              </w:rPr>
              <w:t>Кредиты кредитных организаций в валюте Российской Федерации</w:t>
            </w:r>
          </w:p>
        </w:tc>
      </w:tr>
      <w:tr w:rsidR="00053523" w:rsidRPr="00053523" w:rsidTr="00053523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 xml:space="preserve">01 02 00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0000 700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053523" w:rsidRPr="00053523" w:rsidTr="00053523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 xml:space="preserve">01 02 00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10 0000 710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53523" w:rsidRPr="00053523" w:rsidTr="00053523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 xml:space="preserve">01 02 00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0000 800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</w:tr>
      <w:tr w:rsidR="00053523" w:rsidRPr="00053523" w:rsidTr="0005352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 xml:space="preserve">01 02 00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10 0000 810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53523" w:rsidRPr="00053523" w:rsidTr="0005352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tabs>
                <w:tab w:val="left" w:pos="552"/>
              </w:tabs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 xml:space="preserve">    01 03 00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tabs>
                <w:tab w:val="left" w:pos="552"/>
              </w:tabs>
              <w:spacing w:after="0" w:line="240" w:lineRule="auto"/>
              <w:rPr>
                <w:b/>
                <w:i/>
                <w:sz w:val="22"/>
              </w:rPr>
            </w:pPr>
            <w:r w:rsidRPr="00C11D8F">
              <w:rPr>
                <w:b/>
                <w:i/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053523" w:rsidRPr="00053523" w:rsidTr="0005352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tabs>
                <w:tab w:val="left" w:pos="552"/>
              </w:tabs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 xml:space="preserve">    01 03 01 00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0000 700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053523" w:rsidRPr="00053523" w:rsidTr="0005352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tabs>
                <w:tab w:val="left" w:pos="552"/>
              </w:tabs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 xml:space="preserve">    01 03 01 00 10 0000 710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pStyle w:val="2"/>
              <w:spacing w:after="0" w:line="240" w:lineRule="auto"/>
              <w:rPr>
                <w:b/>
                <w:snapToGrid w:val="0"/>
                <w:sz w:val="22"/>
              </w:rPr>
            </w:pPr>
            <w:r w:rsidRPr="00C11D8F">
              <w:rPr>
                <w:b/>
                <w:sz w:val="22"/>
              </w:rPr>
              <w:t>Получение</w:t>
            </w:r>
            <w:r w:rsidRPr="00C11D8F">
              <w:rPr>
                <w:b/>
                <w:snapToGrid w:val="0"/>
                <w:sz w:val="22"/>
              </w:rPr>
              <w:t xml:space="preserve"> кредитов</w:t>
            </w:r>
            <w:r w:rsidRPr="00C11D8F">
              <w:rPr>
                <w:b/>
                <w:sz w:val="22"/>
              </w:rPr>
              <w:t xml:space="preserve">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</w:tr>
      <w:tr w:rsidR="00053523" w:rsidRPr="00053523" w:rsidTr="0005352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tabs>
                <w:tab w:val="left" w:pos="552"/>
              </w:tabs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 xml:space="preserve">  01 03 01 00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0000 800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tabs>
                <w:tab w:val="left" w:pos="552"/>
              </w:tabs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53523" w:rsidRPr="00053523" w:rsidTr="0005352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tabs>
                <w:tab w:val="left" w:pos="552"/>
              </w:tabs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 xml:space="preserve">  01 03 01 00 10 0000 810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pStyle w:val="2"/>
              <w:spacing w:after="0" w:line="240" w:lineRule="auto"/>
              <w:rPr>
                <w:b/>
                <w:snapToGrid w:val="0"/>
                <w:sz w:val="22"/>
              </w:rPr>
            </w:pPr>
            <w:r w:rsidRPr="00C11D8F">
              <w:rPr>
                <w:b/>
                <w:sz w:val="22"/>
              </w:rPr>
              <w:t>Погашение бюджетами поселений</w:t>
            </w:r>
            <w:r w:rsidRPr="00C11D8F">
              <w:rPr>
                <w:sz w:val="22"/>
              </w:rPr>
              <w:t xml:space="preserve"> </w:t>
            </w:r>
            <w:r w:rsidRPr="00C11D8F">
              <w:rPr>
                <w:b/>
                <w:sz w:val="22"/>
              </w:rPr>
              <w:t>кредитов</w:t>
            </w:r>
            <w:r w:rsidRPr="00C11D8F">
              <w:rPr>
                <w:sz w:val="22"/>
              </w:rPr>
              <w:t xml:space="preserve"> </w:t>
            </w:r>
            <w:r w:rsidRPr="00C11D8F">
              <w:rPr>
                <w:b/>
                <w:sz w:val="22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053523" w:rsidRPr="00053523" w:rsidTr="00053523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 xml:space="preserve">01 05 00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b/>
                <w:i/>
                <w:sz w:val="22"/>
              </w:rPr>
            </w:pPr>
            <w:r w:rsidRPr="00C11D8F">
              <w:rPr>
                <w:b/>
                <w:i/>
                <w:sz w:val="22"/>
              </w:rPr>
              <w:t>Изменение остатков средств на счетах по учету средств бюджетов</w:t>
            </w:r>
          </w:p>
        </w:tc>
      </w:tr>
      <w:tr w:rsidR="00053523" w:rsidRPr="00053523" w:rsidTr="00053523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 xml:space="preserve">01 05 00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0000 500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>Увеличение остатков средств бюджетов</w:t>
            </w:r>
          </w:p>
        </w:tc>
      </w:tr>
      <w:tr w:rsidR="00053523" w:rsidRPr="00053523" w:rsidTr="00053523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 xml:space="preserve">01 05 02 00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0000 500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>Увеличение прочих остатков средств бюджетов</w:t>
            </w:r>
          </w:p>
        </w:tc>
      </w:tr>
      <w:tr w:rsidR="00053523" w:rsidRPr="00053523" w:rsidTr="00053523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01 05 02 01 00 0000 510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>Увеличение прочих остатков денежных средств бюджетов</w:t>
            </w:r>
          </w:p>
        </w:tc>
      </w:tr>
      <w:tr w:rsidR="00053523" w:rsidRPr="00053523" w:rsidTr="00053523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01 05 02 01 10 0000 510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053523" w:rsidRPr="00053523" w:rsidTr="00053523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 xml:space="preserve">01 05 00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0000 600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>Уменьшение остатков средств бюджетов</w:t>
            </w:r>
          </w:p>
        </w:tc>
      </w:tr>
      <w:tr w:rsidR="00053523" w:rsidRPr="00053523" w:rsidTr="00053523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 xml:space="preserve">01 05 02 00 </w:t>
            </w:r>
            <w:proofErr w:type="spellStart"/>
            <w:r w:rsidRPr="00C11D8F">
              <w:rPr>
                <w:sz w:val="22"/>
              </w:rPr>
              <w:t>00</w:t>
            </w:r>
            <w:proofErr w:type="spellEnd"/>
            <w:r w:rsidRPr="00C11D8F">
              <w:rPr>
                <w:sz w:val="22"/>
              </w:rPr>
              <w:t xml:space="preserve"> 0000 600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>Уменьшение прочих остатков средств бюджетов</w:t>
            </w:r>
          </w:p>
        </w:tc>
      </w:tr>
      <w:tr w:rsidR="00053523" w:rsidRPr="00053523" w:rsidTr="00053523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01 05 02 01 00 0000 610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 xml:space="preserve">Уменьшение прочих остатков денежных средств бюджетов </w:t>
            </w:r>
          </w:p>
        </w:tc>
      </w:tr>
      <w:tr w:rsidR="00053523" w:rsidRPr="00053523" w:rsidTr="00053523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lastRenderedPageBreak/>
              <w:t>314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523" w:rsidRPr="00C11D8F" w:rsidRDefault="00053523" w:rsidP="00053523">
            <w:pPr>
              <w:spacing w:after="0" w:line="240" w:lineRule="auto"/>
              <w:jc w:val="center"/>
              <w:rPr>
                <w:sz w:val="22"/>
              </w:rPr>
            </w:pPr>
            <w:r w:rsidRPr="00C11D8F">
              <w:rPr>
                <w:sz w:val="22"/>
              </w:rPr>
              <w:t>01 05 02 01 10 0000 610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23" w:rsidRPr="00C11D8F" w:rsidRDefault="00053523" w:rsidP="00053523">
            <w:pPr>
              <w:spacing w:after="0" w:line="240" w:lineRule="auto"/>
              <w:rPr>
                <w:sz w:val="22"/>
              </w:rPr>
            </w:pPr>
            <w:r w:rsidRPr="00C11D8F">
              <w:rPr>
                <w:sz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01293" w:rsidRPr="00053523" w:rsidRDefault="00201293" w:rsidP="00053523">
      <w:pPr>
        <w:spacing w:after="0" w:line="240" w:lineRule="auto"/>
        <w:jc w:val="center"/>
        <w:rPr>
          <w:sz w:val="22"/>
        </w:rPr>
      </w:pPr>
    </w:p>
    <w:p w:rsidR="00053523" w:rsidRPr="00053523" w:rsidRDefault="00053523" w:rsidP="00053523">
      <w:pPr>
        <w:spacing w:after="0" w:line="240" w:lineRule="auto"/>
        <w:jc w:val="right"/>
        <w:rPr>
          <w:sz w:val="22"/>
        </w:rPr>
      </w:pPr>
      <w:r w:rsidRPr="00053523">
        <w:rPr>
          <w:sz w:val="22"/>
        </w:rPr>
        <w:t xml:space="preserve">Приложение 3                                                                                                    </w:t>
      </w:r>
    </w:p>
    <w:p w:rsidR="00BC7893" w:rsidRPr="00053523" w:rsidRDefault="00053523" w:rsidP="00053523">
      <w:pPr>
        <w:spacing w:after="0" w:line="240" w:lineRule="auto"/>
        <w:jc w:val="right"/>
        <w:rPr>
          <w:sz w:val="22"/>
        </w:rPr>
      </w:pPr>
      <w:r w:rsidRPr="00053523">
        <w:rPr>
          <w:sz w:val="22"/>
        </w:rPr>
        <w:t>к решению Собрания представителей сельского поселения Подгорное "О бюджете сельского поселения Подгорное  муниципального района Кинель-Черкасский Самарской области на 2019 год и на плановый период 2020 и 2021 годов"</w:t>
      </w:r>
      <w:r w:rsidR="00BC7893" w:rsidRPr="00053523">
        <w:rPr>
          <w:sz w:val="22"/>
        </w:rPr>
        <w:t xml:space="preserve">  </w:t>
      </w:r>
    </w:p>
    <w:p w:rsidR="001468E0" w:rsidRPr="00053523" w:rsidRDefault="00053523" w:rsidP="00053523">
      <w:pPr>
        <w:spacing w:after="0" w:line="240" w:lineRule="auto"/>
        <w:jc w:val="center"/>
        <w:rPr>
          <w:sz w:val="22"/>
        </w:rPr>
      </w:pPr>
      <w:r w:rsidRPr="00053523">
        <w:rPr>
          <w:sz w:val="22"/>
        </w:rPr>
        <w:t>Ведомственная структура расходов бюджета поселения на 2019 год</w:t>
      </w:r>
    </w:p>
    <w:tbl>
      <w:tblPr>
        <w:tblW w:w="10647" w:type="dxa"/>
        <w:tblInd w:w="93" w:type="dxa"/>
        <w:tblLook w:val="04A0"/>
      </w:tblPr>
      <w:tblGrid>
        <w:gridCol w:w="870"/>
        <w:gridCol w:w="3398"/>
        <w:gridCol w:w="560"/>
        <w:gridCol w:w="540"/>
        <w:gridCol w:w="1168"/>
        <w:gridCol w:w="580"/>
        <w:gridCol w:w="1830"/>
        <w:gridCol w:w="222"/>
        <w:gridCol w:w="1479"/>
      </w:tblGrid>
      <w:tr w:rsidR="00C11D8F" w:rsidRPr="00C11D8F" w:rsidTr="00C11D8F">
        <w:trPr>
          <w:trHeight w:val="36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распоря-дителя</w:t>
            </w:r>
            <w:proofErr w:type="spellEnd"/>
            <w:proofErr w:type="gramEnd"/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бюджет-ных</w:t>
            </w:r>
            <w:proofErr w:type="spellEnd"/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Сумма, тыс. рублей</w:t>
            </w:r>
          </w:p>
        </w:tc>
      </w:tr>
      <w:tr w:rsidR="00C11D8F" w:rsidRPr="00C11D8F" w:rsidTr="00C11D8F">
        <w:trPr>
          <w:trHeight w:val="285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C11D8F" w:rsidRPr="00C11D8F" w:rsidTr="00C11D8F">
        <w:trPr>
          <w:trHeight w:val="1845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7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Подгорное</w:t>
            </w:r>
            <w:proofErr w:type="gramEnd"/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Кинель-Черкасский Самарской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517,0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1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517,0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517,0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0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1 169,5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14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1 169,5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79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996,3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7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4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4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11D8F">
              <w:rPr>
                <w:rFonts w:eastAsia="Times New Roman"/>
                <w:sz w:val="16"/>
                <w:szCs w:val="16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41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11D8F">
              <w:rPr>
                <w:rFonts w:eastAsia="Times New Roman"/>
                <w:sz w:val="16"/>
                <w:szCs w:val="16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4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4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48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75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3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75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4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</w:t>
            </w:r>
            <w:proofErr w:type="gramStart"/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Подгорное</w:t>
            </w:r>
            <w:proofErr w:type="gramEnd"/>
            <w:r w:rsidRPr="00C11D8F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37,0</w:t>
            </w:r>
          </w:p>
        </w:tc>
      </w:tr>
      <w:tr w:rsidR="00C11D8F" w:rsidRPr="00C11D8F" w:rsidTr="00C11D8F">
        <w:trPr>
          <w:trHeight w:val="124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2019–2024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37,0</w:t>
            </w:r>
          </w:p>
        </w:tc>
      </w:tr>
      <w:tr w:rsidR="00C11D8F" w:rsidRPr="00C11D8F" w:rsidTr="00C11D8F">
        <w:trPr>
          <w:trHeight w:val="11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37,0</w:t>
            </w:r>
          </w:p>
        </w:tc>
      </w:tr>
      <w:tr w:rsidR="00C11D8F" w:rsidRPr="00C11D8F" w:rsidTr="00C11D8F">
        <w:trPr>
          <w:trHeight w:val="4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751,4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09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Муниципальная программа «Дорожная деятельность в сельском поселении </w:t>
            </w:r>
            <w:proofErr w:type="gramStart"/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Подгорное</w:t>
            </w:r>
            <w:proofErr w:type="gramEnd"/>
            <w:r w:rsidRPr="00C11D8F">
              <w:rPr>
                <w:rFonts w:eastAsia="Times New Roman"/>
                <w:sz w:val="16"/>
                <w:szCs w:val="16"/>
                <w:lang w:eastAsia="ru-RU"/>
              </w:rPr>
              <w:t xml:space="preserve"> Кинель-Черкасского района Самарской области» на 2018-2023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751,4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8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751,4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4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5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Подгорное Кинель-Черкасского района Самарской области» на 2018 - 2023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39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2019-2024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6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6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14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«Комплексное развитие систем ЖКХ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7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43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1 030,7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945,7</w:t>
            </w:r>
          </w:p>
        </w:tc>
      </w:tr>
      <w:tr w:rsidR="00C11D8F" w:rsidRPr="00C11D8F" w:rsidTr="00C11D8F">
        <w:trPr>
          <w:trHeight w:val="11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«Комплексное развитие систем ЖКХ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1 030,7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945,7</w:t>
            </w:r>
          </w:p>
        </w:tc>
      </w:tr>
      <w:tr w:rsidR="00C11D8F" w:rsidRPr="00C11D8F" w:rsidTr="00C11D8F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1 030,7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945,7</w:t>
            </w:r>
          </w:p>
        </w:tc>
      </w:tr>
      <w:tr w:rsidR="00C11D8F" w:rsidRPr="00C11D8F" w:rsidTr="00C11D8F">
        <w:trPr>
          <w:trHeight w:val="36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2 207,9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914,1</w:t>
            </w:r>
          </w:p>
        </w:tc>
      </w:tr>
      <w:tr w:rsidR="00C11D8F" w:rsidRPr="00C11D8F" w:rsidTr="00C11D8F">
        <w:trPr>
          <w:trHeight w:val="45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 – 2023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2 207,9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914,1</w:t>
            </w:r>
          </w:p>
        </w:tc>
      </w:tr>
      <w:tr w:rsidR="00C11D8F" w:rsidRPr="00C11D8F" w:rsidTr="00C11D8F">
        <w:trPr>
          <w:trHeight w:val="6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2 207,9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914,1</w:t>
            </w:r>
          </w:p>
        </w:tc>
      </w:tr>
      <w:tr w:rsidR="00C11D8F" w:rsidRPr="00C11D8F" w:rsidTr="00C11D8F">
        <w:trPr>
          <w:trHeight w:val="4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3 882,8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1 561,0</w:t>
            </w:r>
          </w:p>
        </w:tc>
      </w:tr>
      <w:tr w:rsidR="00C11D8F" w:rsidRPr="00C11D8F" w:rsidTr="00C11D8F">
        <w:trPr>
          <w:trHeight w:val="10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3 882,8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1 561,0</w:t>
            </w:r>
          </w:p>
        </w:tc>
      </w:tr>
      <w:tr w:rsidR="00C11D8F" w:rsidRPr="00C11D8F" w:rsidTr="00C11D8F">
        <w:trPr>
          <w:trHeight w:val="4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3 882,8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1 561,0</w:t>
            </w:r>
          </w:p>
        </w:tc>
      </w:tr>
      <w:tr w:rsidR="00C11D8F" w:rsidRPr="00C11D8F" w:rsidTr="00C11D8F">
        <w:trPr>
          <w:trHeight w:val="3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0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755,5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1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4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2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05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 – 2023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368,5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45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368,5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11D8F">
              <w:rPr>
                <w:rFonts w:eastAsia="Times New Roman"/>
                <w:sz w:val="16"/>
                <w:szCs w:val="16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109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11D8F">
              <w:rPr>
                <w:rFonts w:eastAsia="Times New Roman"/>
                <w:sz w:val="16"/>
                <w:szCs w:val="16"/>
                <w:lang w:eastAsia="ru-RU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1D8F" w:rsidRPr="00C11D8F" w:rsidTr="00C11D8F">
        <w:trPr>
          <w:trHeight w:val="3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10 573,6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3 457,8</w:t>
            </w:r>
          </w:p>
        </w:tc>
      </w:tr>
    </w:tbl>
    <w:p w:rsidR="00C11D8F" w:rsidRPr="00C11D8F" w:rsidRDefault="00C11D8F" w:rsidP="00C11D8F">
      <w:pPr>
        <w:spacing w:after="0" w:line="240" w:lineRule="auto"/>
        <w:jc w:val="right"/>
        <w:rPr>
          <w:sz w:val="24"/>
          <w:szCs w:val="24"/>
        </w:rPr>
      </w:pPr>
      <w:r w:rsidRPr="00C11D8F">
        <w:rPr>
          <w:sz w:val="24"/>
          <w:szCs w:val="24"/>
        </w:rPr>
        <w:t xml:space="preserve">Приложение 4                                                                                                               </w:t>
      </w:r>
    </w:p>
    <w:p w:rsidR="007270DD" w:rsidRDefault="00C11D8F" w:rsidP="00C11D8F">
      <w:pPr>
        <w:spacing w:after="0" w:line="240" w:lineRule="auto"/>
        <w:jc w:val="right"/>
      </w:pPr>
      <w:r w:rsidRPr="00C11D8F">
        <w:rPr>
          <w:sz w:val="24"/>
          <w:szCs w:val="24"/>
        </w:rPr>
        <w:t>к  решению Собрания представителей сельского поселения Подгорное "О бюджете сельского поселения Подгорное муниципального района Кинель-Черкасский Самарской области на 2019 год и на плановый период 2020 и 2021 годов</w:t>
      </w:r>
      <w:r w:rsidRPr="00C11D8F">
        <w:t>"</w:t>
      </w:r>
    </w:p>
    <w:p w:rsidR="00C11D8F" w:rsidRDefault="00C11D8F" w:rsidP="00C11D8F">
      <w:pPr>
        <w:jc w:val="center"/>
        <w:rPr>
          <w:sz w:val="24"/>
          <w:szCs w:val="24"/>
        </w:rPr>
      </w:pPr>
      <w:r w:rsidRPr="00C11D8F">
        <w:rPr>
          <w:sz w:val="24"/>
          <w:szCs w:val="24"/>
        </w:rPr>
        <w:t>Ведомственная структура расходов бюджета поселения на плановый период 2020 и 2021 годов</w:t>
      </w:r>
    </w:p>
    <w:tbl>
      <w:tblPr>
        <w:tblW w:w="10647" w:type="dxa"/>
        <w:tblInd w:w="93" w:type="dxa"/>
        <w:tblLayout w:type="fixed"/>
        <w:tblLook w:val="04A0"/>
      </w:tblPr>
      <w:tblGrid>
        <w:gridCol w:w="724"/>
        <w:gridCol w:w="2268"/>
        <w:gridCol w:w="567"/>
        <w:gridCol w:w="567"/>
        <w:gridCol w:w="1559"/>
        <w:gridCol w:w="700"/>
        <w:gridCol w:w="1001"/>
        <w:gridCol w:w="1134"/>
        <w:gridCol w:w="1134"/>
        <w:gridCol w:w="993"/>
      </w:tblGrid>
      <w:tr w:rsidR="00C11D8F" w:rsidRPr="00C11D8F" w:rsidTr="00C11D8F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распоря-дителя</w:t>
            </w:r>
            <w:proofErr w:type="spellEnd"/>
            <w:proofErr w:type="gramEnd"/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бюджет-ных</w:t>
            </w:r>
            <w:proofErr w:type="spellEnd"/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ублей</w:t>
            </w:r>
          </w:p>
        </w:tc>
      </w:tr>
      <w:tr w:rsidR="00C11D8F" w:rsidRPr="00C11D8F" w:rsidTr="00C11D8F">
        <w:trPr>
          <w:trHeight w:val="2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2020 год-всего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целевых средств от других бюджетов бюджетной системы РФ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2021 год-всего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целевых средств от других бюджетов бюджетной системы РФ</w:t>
            </w:r>
          </w:p>
        </w:tc>
      </w:tr>
      <w:tr w:rsidR="00C11D8F" w:rsidRPr="00C11D8F" w:rsidTr="00C11D8F">
        <w:trPr>
          <w:trHeight w:val="138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0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Подгорное</w:t>
            </w:r>
            <w:proofErr w:type="gramEnd"/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Кинель-Черкасский Самарской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0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4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4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996,3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3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7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6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8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21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«Первичные меры пожарной безопасности и защита населения и территорий  населённых пунктов сельского поселения </w:t>
            </w:r>
            <w:proofErr w:type="gramStart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Подгорное</w:t>
            </w:r>
            <w:proofErr w:type="gramEnd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37,0</w:t>
            </w:r>
          </w:p>
        </w:tc>
      </w:tr>
      <w:tr w:rsidR="00C11D8F" w:rsidRPr="00C11D8F" w:rsidTr="00C11D8F">
        <w:trPr>
          <w:trHeight w:val="13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45 0 00 00000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C11D8F" w:rsidRPr="00C11D8F" w:rsidTr="00C11D8F">
        <w:trPr>
          <w:trHeight w:val="15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45 0 00 00000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C11D8F" w:rsidRPr="00C11D8F" w:rsidTr="00C11D8F">
        <w:trPr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0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«Дорожная деятельность в сельском поселении </w:t>
            </w:r>
            <w:proofErr w:type="gramStart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Подгорное</w:t>
            </w:r>
            <w:proofErr w:type="gramEnd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 xml:space="preserve"> Кинель-Черкасского района Самарской области» на 2018-2023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7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3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4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1 184,2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1 458,9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3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1 184,2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1 458,9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1 184,2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1 458,9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4 809,1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2 317,0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4 141,8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2 317,0</w:t>
            </w:r>
          </w:p>
        </w:tc>
      </w:tr>
      <w:tr w:rsidR="00C11D8F" w:rsidRPr="00C11D8F" w:rsidTr="00C11D8F">
        <w:trPr>
          <w:trHeight w:val="13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4 809,1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2 317,0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4 141,8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2 317,0</w:t>
            </w:r>
          </w:p>
        </w:tc>
      </w:tr>
      <w:tr w:rsidR="00C11D8F" w:rsidRPr="00C11D8F" w:rsidTr="00C11D8F">
        <w:trPr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4 809,1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2 317,0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4 141,8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2 317,0</w:t>
            </w:r>
          </w:p>
        </w:tc>
      </w:tr>
      <w:tr w:rsidR="00C11D8F" w:rsidRPr="00C11D8F" w:rsidTr="00C11D8F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3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3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3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13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11D8F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3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9 219,0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2 354,0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9 416,1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2 354,0</w:t>
            </w:r>
          </w:p>
        </w:tc>
      </w:tr>
      <w:tr w:rsidR="00C11D8F" w:rsidRPr="00C11D8F" w:rsidTr="00C11D8F">
        <w:trPr>
          <w:trHeight w:val="3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1D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1D8F" w:rsidRPr="00C11D8F" w:rsidTr="00C11D8F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9 395,1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9 787,8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8F" w:rsidRPr="00C11D8F" w:rsidRDefault="00C11D8F" w:rsidP="00C11D8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11D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2 354,0</w:t>
            </w:r>
          </w:p>
        </w:tc>
      </w:tr>
    </w:tbl>
    <w:p w:rsidR="00BF7D56" w:rsidRDefault="00BF7D56" w:rsidP="00C11D8F">
      <w:pPr>
        <w:spacing w:line="240" w:lineRule="auto"/>
        <w:jc w:val="center"/>
        <w:rPr>
          <w:sz w:val="22"/>
        </w:rPr>
      </w:pPr>
    </w:p>
    <w:p w:rsidR="00BF7D56" w:rsidRDefault="00BF7D56" w:rsidP="00BF7D56">
      <w:pPr>
        <w:spacing w:line="240" w:lineRule="auto"/>
        <w:jc w:val="right"/>
        <w:rPr>
          <w:sz w:val="22"/>
        </w:rPr>
      </w:pPr>
      <w:r w:rsidRPr="00BF7D56">
        <w:rPr>
          <w:sz w:val="22"/>
        </w:rPr>
        <w:t xml:space="preserve">Приложение 5                                                                                                    </w:t>
      </w:r>
    </w:p>
    <w:p w:rsidR="00C11D8F" w:rsidRPr="00BF7D56" w:rsidRDefault="00BF7D56" w:rsidP="00BF7D56">
      <w:pPr>
        <w:spacing w:line="240" w:lineRule="auto"/>
        <w:jc w:val="right"/>
        <w:rPr>
          <w:sz w:val="20"/>
          <w:szCs w:val="20"/>
        </w:rPr>
      </w:pPr>
      <w:r w:rsidRPr="00BF7D56">
        <w:rPr>
          <w:sz w:val="20"/>
          <w:szCs w:val="20"/>
        </w:rPr>
        <w:t>к решению Собрания представителей сельского поселения Подгорное "О бюджете сельского поселения                           Подгорное  муниципального района Кинель-Черкасский Самарской области на 2019 год и на плановый период                                       2020 и 2021 годов"</w:t>
      </w:r>
    </w:p>
    <w:p w:rsidR="00C11D8F" w:rsidRDefault="00BF7D56" w:rsidP="00BF7D56">
      <w:pPr>
        <w:jc w:val="center"/>
        <w:rPr>
          <w:sz w:val="22"/>
        </w:rPr>
      </w:pPr>
      <w:r w:rsidRPr="00BF7D56">
        <w:rPr>
          <w:sz w:val="22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 w:rsidRPr="00BF7D56">
        <w:rPr>
          <w:sz w:val="22"/>
        </w:rPr>
        <w:t>непрограммным</w:t>
      </w:r>
      <w:proofErr w:type="spellEnd"/>
      <w:r w:rsidRPr="00BF7D56">
        <w:rPr>
          <w:sz w:val="22"/>
        </w:rPr>
        <w:t xml:space="preserve"> направлениям деятельности), подгруппам </w:t>
      </w:r>
      <w:proofErr w:type="gramStart"/>
      <w:r w:rsidRPr="00BF7D56">
        <w:rPr>
          <w:sz w:val="22"/>
        </w:rPr>
        <w:t>видов расходов классификации расходов бюджета поселения</w:t>
      </w:r>
      <w:proofErr w:type="gramEnd"/>
      <w:r w:rsidRPr="00BF7D56">
        <w:rPr>
          <w:sz w:val="22"/>
        </w:rPr>
        <w:t xml:space="preserve"> на 2019 год</w:t>
      </w:r>
    </w:p>
    <w:tbl>
      <w:tblPr>
        <w:tblW w:w="10505" w:type="dxa"/>
        <w:tblInd w:w="93" w:type="dxa"/>
        <w:tblLook w:val="04A0"/>
      </w:tblPr>
      <w:tblGrid>
        <w:gridCol w:w="4126"/>
        <w:gridCol w:w="1720"/>
        <w:gridCol w:w="580"/>
        <w:gridCol w:w="1669"/>
        <w:gridCol w:w="2410"/>
      </w:tblGrid>
      <w:tr w:rsidR="00BF7D56" w:rsidRPr="00BF7D56" w:rsidTr="00BF7D56">
        <w:trPr>
          <w:trHeight w:val="360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Сумма,  тыс.  рублей </w:t>
            </w:r>
          </w:p>
        </w:tc>
      </w:tr>
      <w:tr w:rsidR="00BF7D56" w:rsidRPr="00BF7D56" w:rsidTr="00BF7D56">
        <w:trPr>
          <w:trHeight w:val="299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BF7D56" w:rsidRPr="00BF7D56" w:rsidTr="00BF7D56">
        <w:trPr>
          <w:trHeight w:val="139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1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1929,8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4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1513,3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4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4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3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4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4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4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«Первичные меры пожарной безопасности и защита населения и территорий  населённых пунктов сельского поселения </w:t>
            </w:r>
            <w:proofErr w:type="gramStart"/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Подгорное</w:t>
            </w:r>
            <w:proofErr w:type="gramEnd"/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4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Подгорное Кинель-Черкасского района Самарской области» на 2018 - 2023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3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2019-2024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0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2019-2024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</w:tr>
      <w:tr w:rsidR="00BF7D56" w:rsidRPr="00BF7D56" w:rsidTr="00BF7D56">
        <w:trPr>
          <w:trHeight w:val="99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F7D5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37,0</w:t>
            </w:r>
          </w:p>
        </w:tc>
      </w:tr>
      <w:tr w:rsidR="00BF7D56" w:rsidRPr="00BF7D56" w:rsidTr="00BF7D56">
        <w:trPr>
          <w:trHeight w:val="9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«Дорожная деятельность в сельском поселении </w:t>
            </w:r>
            <w:proofErr w:type="gramStart"/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Подгорное</w:t>
            </w:r>
            <w:proofErr w:type="gramEnd"/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Кинель-Черкасского района Самарской области» на 2018-2023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751,4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F7D56" w:rsidRPr="00BF7D56" w:rsidTr="00BF7D56">
        <w:trPr>
          <w:trHeight w:val="6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751,4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7D56" w:rsidRPr="00BF7D56" w:rsidTr="00BF7D56">
        <w:trPr>
          <w:trHeight w:val="9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«Комплексное развитие систем ЖКХ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1 098,1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945,7</w:t>
            </w:r>
          </w:p>
        </w:tc>
      </w:tr>
      <w:tr w:rsidR="00BF7D56" w:rsidRPr="00BF7D56" w:rsidTr="00BF7D56">
        <w:trPr>
          <w:trHeight w:val="7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F7D5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1 060,5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945,7</w:t>
            </w:r>
          </w:p>
        </w:tc>
      </w:tr>
      <w:tr w:rsidR="00BF7D56" w:rsidRPr="00BF7D56" w:rsidTr="00BF7D56">
        <w:trPr>
          <w:trHeight w:val="4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F7D5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9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 – 2023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2 576,4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914,1</w:t>
            </w:r>
          </w:p>
        </w:tc>
      </w:tr>
      <w:tr w:rsidR="00BF7D56" w:rsidRPr="00BF7D56" w:rsidTr="00BF7D56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2 207,9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914,1</w:t>
            </w:r>
          </w:p>
        </w:tc>
      </w:tr>
      <w:tr w:rsidR="00BF7D56" w:rsidRPr="00BF7D56" w:rsidTr="00BF7D56">
        <w:trPr>
          <w:trHeight w:val="4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1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3 982,8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1 561,0</w:t>
            </w:r>
          </w:p>
        </w:tc>
      </w:tr>
      <w:tr w:rsidR="00BF7D56" w:rsidRPr="00BF7D56" w:rsidTr="00BF7D56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F7D5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3 982,8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1 561,0</w:t>
            </w:r>
          </w:p>
        </w:tc>
      </w:tr>
      <w:tr w:rsidR="00BF7D56" w:rsidRPr="00BF7D56" w:rsidTr="00BF7D56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4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7D56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11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7D56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4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F7D5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F7D5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10 573,6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3 457,8</w:t>
            </w:r>
          </w:p>
        </w:tc>
      </w:tr>
    </w:tbl>
    <w:p w:rsidR="00BF7D56" w:rsidRDefault="00BF7D56" w:rsidP="00BF7D56">
      <w:pPr>
        <w:jc w:val="center"/>
        <w:rPr>
          <w:sz w:val="20"/>
          <w:szCs w:val="20"/>
        </w:rPr>
      </w:pPr>
    </w:p>
    <w:p w:rsidR="00BF7D56" w:rsidRDefault="00BF7D56" w:rsidP="00BF7D56">
      <w:pPr>
        <w:jc w:val="right"/>
        <w:rPr>
          <w:sz w:val="20"/>
          <w:szCs w:val="20"/>
        </w:rPr>
      </w:pPr>
      <w:r w:rsidRPr="00BF7D56">
        <w:rPr>
          <w:sz w:val="20"/>
          <w:szCs w:val="20"/>
        </w:rPr>
        <w:t xml:space="preserve">Приложение 6                                                                                     </w:t>
      </w:r>
    </w:p>
    <w:p w:rsidR="00BF7D56" w:rsidRPr="00BF7D56" w:rsidRDefault="00BF7D56" w:rsidP="00BF7D56">
      <w:pPr>
        <w:jc w:val="right"/>
        <w:rPr>
          <w:sz w:val="20"/>
          <w:szCs w:val="20"/>
        </w:rPr>
      </w:pPr>
      <w:r w:rsidRPr="00BF7D56">
        <w:rPr>
          <w:sz w:val="20"/>
          <w:szCs w:val="20"/>
        </w:rPr>
        <w:t xml:space="preserve"> к  решению Собрания представителей сельского поселения Подгорное "О бюджете сельского поселения Подгорное  муниципального района Кинель-Черкасский Самарской области на 2019 год и на плановый период                                                         2020 и 2021 годов"</w:t>
      </w:r>
    </w:p>
    <w:p w:rsidR="00C11D8F" w:rsidRDefault="00BF7D56" w:rsidP="00BF7D56">
      <w:pPr>
        <w:jc w:val="center"/>
        <w:rPr>
          <w:sz w:val="22"/>
        </w:rPr>
      </w:pPr>
      <w:r w:rsidRPr="00BF7D56">
        <w:rPr>
          <w:sz w:val="22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 w:rsidRPr="00BF7D56">
        <w:rPr>
          <w:sz w:val="22"/>
        </w:rPr>
        <w:t>непрограммным</w:t>
      </w:r>
      <w:proofErr w:type="spellEnd"/>
      <w:r w:rsidRPr="00BF7D56">
        <w:rPr>
          <w:sz w:val="22"/>
        </w:rPr>
        <w:t xml:space="preserve"> направлениям деятельности), подгруппам </w:t>
      </w:r>
      <w:proofErr w:type="gramStart"/>
      <w:r w:rsidRPr="00BF7D56">
        <w:rPr>
          <w:sz w:val="22"/>
        </w:rPr>
        <w:t>видов расходов классификации расходов бюджета поселения</w:t>
      </w:r>
      <w:proofErr w:type="gramEnd"/>
      <w:r w:rsidRPr="00BF7D56">
        <w:rPr>
          <w:sz w:val="22"/>
        </w:rPr>
        <w:t xml:space="preserve"> на плановый период 2020 и 2021 годов</w:t>
      </w:r>
    </w:p>
    <w:tbl>
      <w:tblPr>
        <w:tblW w:w="10647" w:type="dxa"/>
        <w:tblInd w:w="93" w:type="dxa"/>
        <w:tblLook w:val="04A0"/>
      </w:tblPr>
      <w:tblGrid>
        <w:gridCol w:w="2992"/>
        <w:gridCol w:w="1760"/>
        <w:gridCol w:w="660"/>
        <w:gridCol w:w="1123"/>
        <w:gridCol w:w="1276"/>
        <w:gridCol w:w="992"/>
        <w:gridCol w:w="1844"/>
      </w:tblGrid>
      <w:tr w:rsidR="00BF7D56" w:rsidRPr="00BF7D56" w:rsidTr="00BF7D56">
        <w:trPr>
          <w:trHeight w:val="36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BF7D56" w:rsidRPr="00BF7D56" w:rsidTr="00BF7D56">
        <w:trPr>
          <w:trHeight w:val="299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2020 год-всего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целевых средств от других бюджетов бюджетной системы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2021 год-всего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целевых средств от других бюджетов бюджетной системы РФ</w:t>
            </w:r>
          </w:p>
        </w:tc>
      </w:tr>
      <w:tr w:rsidR="00BF7D56" w:rsidRPr="00BF7D56" w:rsidTr="00BF7D56">
        <w:trPr>
          <w:trHeight w:val="1452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4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1 843,9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1 843,9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1 513,3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1 513,3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7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7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7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«Первичные меры пожарной безопасности и защита населения и территорий  населённых пунктов сельского поселения </w:t>
            </w:r>
            <w:proofErr w:type="gramStart"/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Подгорное</w:t>
            </w:r>
            <w:proofErr w:type="gramEnd"/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4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</w:t>
            </w: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Самарской области» на 2019-2024 годы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42 0 00 00000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3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Default="008B100D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2019-2024 годы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</w:tr>
      <w:tr w:rsidR="00BF7D56" w:rsidRPr="00BF7D56" w:rsidTr="00BF7D56">
        <w:trPr>
          <w:trHeight w:val="10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45 0 00 00000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BF7D56" w:rsidRPr="00BF7D56" w:rsidTr="00BF7D56">
        <w:trPr>
          <w:trHeight w:val="10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«Дорожная деятельность в сельском поселении </w:t>
            </w:r>
            <w:proofErr w:type="gramStart"/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Подгорное</w:t>
            </w:r>
            <w:proofErr w:type="gramEnd"/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Кинель-Черкасского района Самарской области» на 2018-2023 годы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3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0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Default="008B100D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 – 2023 годы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1 184,2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1 458,9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1 184,2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F7D5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1 458,9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3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Default="008B100D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</w:t>
            </w: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Черкасского района Самарской области» на 2018-2023 годы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4 909,1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4 241,8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2 317,0</w:t>
            </w:r>
          </w:p>
        </w:tc>
      </w:tr>
      <w:tr w:rsidR="00BF7D56" w:rsidRPr="00BF7D56" w:rsidTr="00BF7D56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4 909,1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2 317,0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4 241,8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F7D5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2 317,0</w:t>
            </w:r>
          </w:p>
        </w:tc>
      </w:tr>
      <w:tr w:rsidR="00BF7D56" w:rsidRPr="00BF7D56" w:rsidTr="00BF7D56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Default="008B100D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4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Default="008B100D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7D56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7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14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7D56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Default="008B100D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9 219,0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2 354,0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9 416,1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2 354,0</w:t>
            </w:r>
          </w:p>
        </w:tc>
      </w:tr>
      <w:tr w:rsidR="00BF7D56" w:rsidRPr="00BF7D56" w:rsidTr="00BF7D56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F7D56" w:rsidRPr="00BF7D56" w:rsidTr="00BF7D56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9 395,1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2 354,0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9 787,8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7D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2 354,0</w:t>
            </w:r>
          </w:p>
        </w:tc>
      </w:tr>
    </w:tbl>
    <w:p w:rsidR="00BF7D56" w:rsidRPr="00BF7D56" w:rsidRDefault="00BF7D56" w:rsidP="00BF7D56">
      <w:pPr>
        <w:tabs>
          <w:tab w:val="left" w:pos="11600"/>
        </w:tabs>
        <w:spacing w:after="0" w:line="240" w:lineRule="auto"/>
        <w:ind w:right="-101"/>
        <w:jc w:val="right"/>
        <w:rPr>
          <w:bCs/>
          <w:color w:val="000000"/>
          <w:sz w:val="22"/>
        </w:rPr>
      </w:pPr>
      <w:r w:rsidRPr="00BF7D56">
        <w:rPr>
          <w:bCs/>
          <w:color w:val="000000"/>
          <w:sz w:val="22"/>
        </w:rPr>
        <w:t>Приложение 7</w:t>
      </w:r>
    </w:p>
    <w:p w:rsidR="00BF7D56" w:rsidRPr="00BF7D56" w:rsidRDefault="00BF7D56" w:rsidP="00BF7D56">
      <w:pPr>
        <w:spacing w:after="0" w:line="240" w:lineRule="auto"/>
        <w:jc w:val="right"/>
        <w:rPr>
          <w:sz w:val="22"/>
        </w:rPr>
      </w:pPr>
      <w:r w:rsidRPr="00BF7D56">
        <w:rPr>
          <w:sz w:val="22"/>
        </w:rPr>
        <w:t xml:space="preserve">к решению Собрания представителей </w:t>
      </w:r>
    </w:p>
    <w:p w:rsidR="00BF7D56" w:rsidRPr="00BF7D56" w:rsidRDefault="00BF7D56" w:rsidP="00BF7D56">
      <w:pPr>
        <w:spacing w:after="0" w:line="240" w:lineRule="auto"/>
        <w:jc w:val="right"/>
        <w:rPr>
          <w:sz w:val="22"/>
        </w:rPr>
      </w:pPr>
      <w:r w:rsidRPr="00BF7D56">
        <w:rPr>
          <w:sz w:val="22"/>
        </w:rPr>
        <w:t xml:space="preserve">сельского поселения </w:t>
      </w:r>
      <w:proofErr w:type="gramStart"/>
      <w:r w:rsidRPr="00BF7D56">
        <w:rPr>
          <w:sz w:val="22"/>
        </w:rPr>
        <w:t>Подгорное</w:t>
      </w:r>
      <w:proofErr w:type="gramEnd"/>
      <w:r w:rsidRPr="00BF7D56">
        <w:rPr>
          <w:sz w:val="22"/>
        </w:rPr>
        <w:t xml:space="preserve"> </w:t>
      </w:r>
    </w:p>
    <w:p w:rsidR="00BF7D56" w:rsidRPr="00BF7D56" w:rsidRDefault="00BF7D56" w:rsidP="00BF7D56">
      <w:pPr>
        <w:spacing w:after="0" w:line="240" w:lineRule="auto"/>
        <w:jc w:val="right"/>
        <w:rPr>
          <w:sz w:val="22"/>
        </w:rPr>
      </w:pPr>
      <w:r w:rsidRPr="00BF7D56">
        <w:rPr>
          <w:sz w:val="22"/>
        </w:rPr>
        <w:t xml:space="preserve">"О бюджете сельского поселения </w:t>
      </w:r>
      <w:proofErr w:type="gramStart"/>
      <w:r w:rsidRPr="00BF7D56">
        <w:rPr>
          <w:sz w:val="22"/>
        </w:rPr>
        <w:t>Подгорное</w:t>
      </w:r>
      <w:proofErr w:type="gramEnd"/>
      <w:r w:rsidRPr="00BF7D56">
        <w:rPr>
          <w:sz w:val="22"/>
        </w:rPr>
        <w:t xml:space="preserve"> </w:t>
      </w:r>
    </w:p>
    <w:p w:rsidR="00BF7D56" w:rsidRPr="00BF7D56" w:rsidRDefault="00BF7D56" w:rsidP="00BF7D56">
      <w:pPr>
        <w:spacing w:after="0" w:line="240" w:lineRule="auto"/>
        <w:jc w:val="right"/>
        <w:rPr>
          <w:sz w:val="22"/>
        </w:rPr>
      </w:pPr>
      <w:r w:rsidRPr="00BF7D56">
        <w:rPr>
          <w:sz w:val="22"/>
        </w:rPr>
        <w:t xml:space="preserve">муниципального района Кинель-Черкасский </w:t>
      </w:r>
    </w:p>
    <w:p w:rsidR="00BF7D56" w:rsidRPr="00BF7D56" w:rsidRDefault="00BF7D56" w:rsidP="00BF7D56">
      <w:pPr>
        <w:spacing w:after="0" w:line="240" w:lineRule="auto"/>
        <w:jc w:val="right"/>
        <w:rPr>
          <w:sz w:val="22"/>
        </w:rPr>
      </w:pPr>
      <w:r w:rsidRPr="00BF7D56">
        <w:rPr>
          <w:sz w:val="22"/>
        </w:rPr>
        <w:t xml:space="preserve">Самарской области на 2019 год и </w:t>
      </w:r>
      <w:proofErr w:type="gramStart"/>
      <w:r w:rsidRPr="00BF7D56">
        <w:rPr>
          <w:sz w:val="22"/>
        </w:rPr>
        <w:t>на</w:t>
      </w:r>
      <w:proofErr w:type="gramEnd"/>
      <w:r w:rsidRPr="00BF7D56">
        <w:rPr>
          <w:sz w:val="22"/>
        </w:rPr>
        <w:t xml:space="preserve"> </w:t>
      </w:r>
    </w:p>
    <w:p w:rsidR="00BF7D56" w:rsidRPr="00BF7D56" w:rsidRDefault="00BF7D56" w:rsidP="00BF7D56">
      <w:pPr>
        <w:spacing w:after="0" w:line="240" w:lineRule="auto"/>
        <w:jc w:val="right"/>
        <w:rPr>
          <w:sz w:val="22"/>
        </w:rPr>
      </w:pPr>
      <w:r w:rsidRPr="00BF7D56">
        <w:rPr>
          <w:sz w:val="22"/>
        </w:rPr>
        <w:t xml:space="preserve">плановый период 2020 и 2021 годов" </w:t>
      </w:r>
    </w:p>
    <w:p w:rsidR="00BF7D56" w:rsidRPr="00BF7D56" w:rsidRDefault="00BF7D56" w:rsidP="00BF7D56">
      <w:pPr>
        <w:tabs>
          <w:tab w:val="left" w:pos="11600"/>
        </w:tabs>
        <w:spacing w:after="0" w:line="240" w:lineRule="auto"/>
        <w:ind w:right="-101"/>
        <w:jc w:val="right"/>
        <w:rPr>
          <w:b/>
          <w:bCs/>
          <w:color w:val="000000"/>
          <w:sz w:val="22"/>
        </w:rPr>
      </w:pPr>
    </w:p>
    <w:tbl>
      <w:tblPr>
        <w:tblW w:w="5000" w:type="pct"/>
        <w:tblLook w:val="04A0"/>
      </w:tblPr>
      <w:tblGrid>
        <w:gridCol w:w="7872"/>
        <w:gridCol w:w="2833"/>
      </w:tblGrid>
      <w:tr w:rsidR="00BF7D56" w:rsidRPr="00BF7D56" w:rsidTr="008B100D">
        <w:trPr>
          <w:cantSplit/>
          <w:trHeight w:val="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F7D56">
              <w:rPr>
                <w:b/>
                <w:bCs/>
                <w:sz w:val="22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BF7D56" w:rsidRPr="00BF7D56" w:rsidTr="008B100D">
        <w:trPr>
          <w:cantSplit/>
          <w:trHeight w:val="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F7D56">
              <w:rPr>
                <w:b/>
                <w:bCs/>
                <w:sz w:val="22"/>
              </w:rPr>
              <w:t>юридическим лицам, не являющимся муниципальными учреждениями и</w:t>
            </w:r>
          </w:p>
        </w:tc>
      </w:tr>
      <w:tr w:rsidR="00BF7D56" w:rsidRPr="00BF7D56" w:rsidTr="008B100D">
        <w:trPr>
          <w:cantSplit/>
          <w:trHeight w:val="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F7D56">
              <w:rPr>
                <w:b/>
                <w:bCs/>
                <w:sz w:val="22"/>
              </w:rPr>
              <w:t>муниципальными унитарными предприятиями, на 2019 год</w:t>
            </w:r>
          </w:p>
        </w:tc>
      </w:tr>
      <w:tr w:rsidR="00BF7D56" w:rsidRPr="00BF7D56" w:rsidTr="008B100D">
        <w:trPr>
          <w:trHeight w:val="615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F7D56">
              <w:rPr>
                <w:b/>
                <w:sz w:val="22"/>
              </w:rPr>
              <w:t>Наименование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F7D56">
              <w:rPr>
                <w:b/>
                <w:sz w:val="22"/>
              </w:rPr>
              <w:t>Сумма, тыс. рублей</w:t>
            </w:r>
          </w:p>
        </w:tc>
      </w:tr>
      <w:tr w:rsidR="00BF7D56" w:rsidRPr="00BF7D56" w:rsidTr="008B100D">
        <w:trPr>
          <w:trHeight w:val="283"/>
        </w:trPr>
        <w:tc>
          <w:tcPr>
            <w:tcW w:w="3677" w:type="pct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sz w:val="22"/>
              </w:rPr>
            </w:pPr>
            <w:r w:rsidRPr="00BF7D56">
              <w:rPr>
                <w:b/>
                <w:bCs/>
                <w:sz w:val="22"/>
              </w:rPr>
              <w:t xml:space="preserve">Бюджетные инвестиции юридическим лицам </w:t>
            </w:r>
          </w:p>
        </w:tc>
        <w:tc>
          <w:tcPr>
            <w:tcW w:w="1323" w:type="pct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sz w:val="22"/>
              </w:rPr>
            </w:pPr>
            <w:r w:rsidRPr="00BF7D56">
              <w:rPr>
                <w:sz w:val="22"/>
              </w:rPr>
              <w:t>0,0</w:t>
            </w:r>
          </w:p>
        </w:tc>
      </w:tr>
      <w:tr w:rsidR="00BF7D56" w:rsidRPr="00BF7D56" w:rsidTr="008B100D">
        <w:trPr>
          <w:trHeight w:val="283"/>
        </w:trPr>
        <w:tc>
          <w:tcPr>
            <w:tcW w:w="3677" w:type="pct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b/>
                <w:bCs/>
                <w:sz w:val="22"/>
              </w:rPr>
            </w:pPr>
            <w:r w:rsidRPr="00BF7D56">
              <w:rPr>
                <w:b/>
                <w:sz w:val="22"/>
              </w:rPr>
              <w:t>В</w:t>
            </w:r>
            <w:r w:rsidRPr="00BF7D56">
              <w:rPr>
                <w:b/>
                <w:bCs/>
                <w:sz w:val="22"/>
              </w:rPr>
              <w:t>СЕГО</w:t>
            </w:r>
          </w:p>
        </w:tc>
        <w:tc>
          <w:tcPr>
            <w:tcW w:w="1323" w:type="pct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F7D56">
              <w:rPr>
                <w:b/>
                <w:sz w:val="22"/>
              </w:rPr>
              <w:t>0,0</w:t>
            </w:r>
          </w:p>
        </w:tc>
      </w:tr>
    </w:tbl>
    <w:p w:rsidR="00BF7D56" w:rsidRPr="00BF7D56" w:rsidRDefault="00BF7D56" w:rsidP="00BF7D56">
      <w:pPr>
        <w:pStyle w:val="a7"/>
        <w:tabs>
          <w:tab w:val="left" w:pos="709"/>
        </w:tabs>
        <w:ind w:firstLine="400"/>
        <w:jc w:val="right"/>
        <w:rPr>
          <w:rFonts w:ascii="Times New Roman" w:hAnsi="Times New Roman" w:cs="Times New Roman"/>
        </w:rPr>
      </w:pPr>
      <w:r w:rsidRPr="00BF7D56">
        <w:rPr>
          <w:rFonts w:ascii="Times New Roman" w:hAnsi="Times New Roman" w:cs="Times New Roman"/>
        </w:rPr>
        <w:t>Приложение 8</w:t>
      </w:r>
    </w:p>
    <w:p w:rsidR="00BF7D56" w:rsidRPr="00BF7D56" w:rsidRDefault="00BF7D56" w:rsidP="00BF7D56">
      <w:pPr>
        <w:spacing w:after="0" w:line="240" w:lineRule="auto"/>
        <w:jc w:val="right"/>
        <w:rPr>
          <w:sz w:val="22"/>
        </w:rPr>
      </w:pPr>
      <w:r w:rsidRPr="00BF7D56">
        <w:rPr>
          <w:sz w:val="22"/>
        </w:rPr>
        <w:t xml:space="preserve">  к решению Собрания представителей </w:t>
      </w:r>
    </w:p>
    <w:p w:rsidR="00BF7D56" w:rsidRPr="00BF7D56" w:rsidRDefault="00BF7D56" w:rsidP="00BF7D56">
      <w:pPr>
        <w:spacing w:after="0" w:line="240" w:lineRule="auto"/>
        <w:jc w:val="right"/>
        <w:rPr>
          <w:sz w:val="22"/>
        </w:rPr>
      </w:pPr>
      <w:r w:rsidRPr="00BF7D56">
        <w:rPr>
          <w:sz w:val="22"/>
        </w:rPr>
        <w:t xml:space="preserve">сельского поселения </w:t>
      </w:r>
      <w:proofErr w:type="gramStart"/>
      <w:r w:rsidRPr="00BF7D56">
        <w:rPr>
          <w:sz w:val="22"/>
        </w:rPr>
        <w:t>Подгорное</w:t>
      </w:r>
      <w:proofErr w:type="gramEnd"/>
      <w:r w:rsidRPr="00BF7D56">
        <w:rPr>
          <w:sz w:val="22"/>
        </w:rPr>
        <w:t xml:space="preserve"> </w:t>
      </w:r>
    </w:p>
    <w:p w:rsidR="00BF7D56" w:rsidRPr="00BF7D56" w:rsidRDefault="00BF7D56" w:rsidP="00BF7D56">
      <w:pPr>
        <w:spacing w:after="0" w:line="240" w:lineRule="auto"/>
        <w:jc w:val="right"/>
        <w:rPr>
          <w:sz w:val="22"/>
        </w:rPr>
      </w:pPr>
      <w:r w:rsidRPr="00BF7D56">
        <w:rPr>
          <w:sz w:val="22"/>
        </w:rPr>
        <w:t xml:space="preserve">"О бюджете сельского поселения </w:t>
      </w:r>
      <w:proofErr w:type="gramStart"/>
      <w:r w:rsidRPr="00BF7D56">
        <w:rPr>
          <w:sz w:val="22"/>
        </w:rPr>
        <w:t>Подгорное</w:t>
      </w:r>
      <w:proofErr w:type="gramEnd"/>
      <w:r w:rsidRPr="00BF7D56">
        <w:rPr>
          <w:sz w:val="22"/>
        </w:rPr>
        <w:t xml:space="preserve"> </w:t>
      </w:r>
    </w:p>
    <w:p w:rsidR="00BF7D56" w:rsidRPr="00BF7D56" w:rsidRDefault="00BF7D56" w:rsidP="00BF7D56">
      <w:pPr>
        <w:spacing w:after="0" w:line="240" w:lineRule="auto"/>
        <w:jc w:val="right"/>
        <w:rPr>
          <w:sz w:val="22"/>
        </w:rPr>
      </w:pPr>
      <w:r w:rsidRPr="00BF7D56">
        <w:rPr>
          <w:sz w:val="22"/>
        </w:rPr>
        <w:t xml:space="preserve">муниципального района Кинель-Черкасский </w:t>
      </w:r>
    </w:p>
    <w:p w:rsidR="00BF7D56" w:rsidRPr="00BF7D56" w:rsidRDefault="00BF7D56" w:rsidP="00BF7D56">
      <w:pPr>
        <w:spacing w:after="0" w:line="240" w:lineRule="auto"/>
        <w:jc w:val="right"/>
        <w:rPr>
          <w:sz w:val="22"/>
        </w:rPr>
      </w:pPr>
      <w:r w:rsidRPr="00BF7D56">
        <w:rPr>
          <w:sz w:val="22"/>
        </w:rPr>
        <w:t xml:space="preserve">Самарской области на 2019 год и </w:t>
      </w:r>
      <w:proofErr w:type="gramStart"/>
      <w:r w:rsidRPr="00BF7D56">
        <w:rPr>
          <w:sz w:val="22"/>
        </w:rPr>
        <w:t>на</w:t>
      </w:r>
      <w:proofErr w:type="gramEnd"/>
      <w:r w:rsidRPr="00BF7D56">
        <w:rPr>
          <w:sz w:val="22"/>
        </w:rPr>
        <w:t xml:space="preserve"> </w:t>
      </w:r>
    </w:p>
    <w:p w:rsidR="00BF7D56" w:rsidRPr="00BF7D56" w:rsidRDefault="00BF7D56" w:rsidP="00BF7D56">
      <w:pPr>
        <w:spacing w:after="0" w:line="240" w:lineRule="auto"/>
        <w:jc w:val="right"/>
        <w:rPr>
          <w:sz w:val="22"/>
        </w:rPr>
      </w:pPr>
      <w:r w:rsidRPr="00BF7D56">
        <w:rPr>
          <w:sz w:val="22"/>
        </w:rPr>
        <w:t xml:space="preserve">плановый период 2020 и 2021 годов" </w:t>
      </w:r>
    </w:p>
    <w:tbl>
      <w:tblPr>
        <w:tblW w:w="5000" w:type="pct"/>
        <w:tblLook w:val="04A0"/>
      </w:tblPr>
      <w:tblGrid>
        <w:gridCol w:w="6697"/>
        <w:gridCol w:w="2028"/>
        <w:gridCol w:w="1980"/>
      </w:tblGrid>
      <w:tr w:rsidR="00BF7D56" w:rsidRPr="00BF7D56" w:rsidTr="008B100D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F7D56">
              <w:rPr>
                <w:b/>
                <w:bCs/>
                <w:sz w:val="22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BF7D56" w:rsidRPr="00BF7D56" w:rsidTr="008B100D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F7D56">
              <w:rPr>
                <w:b/>
                <w:bCs/>
                <w:sz w:val="22"/>
              </w:rPr>
              <w:lastRenderedPageBreak/>
              <w:t>юридическим лицам, не являющимся муниципальными учреждениями и</w:t>
            </w:r>
          </w:p>
        </w:tc>
      </w:tr>
      <w:tr w:rsidR="00BF7D56" w:rsidRPr="00BF7D56" w:rsidTr="008B100D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F7D56">
              <w:rPr>
                <w:b/>
                <w:bCs/>
                <w:sz w:val="22"/>
              </w:rPr>
              <w:t xml:space="preserve">муниципальными унитарными предприятиями, </w:t>
            </w:r>
          </w:p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F7D56">
              <w:rPr>
                <w:b/>
                <w:bCs/>
                <w:sz w:val="22"/>
              </w:rPr>
              <w:t>на плановый период 2020 и 2021 годов</w:t>
            </w:r>
          </w:p>
        </w:tc>
      </w:tr>
      <w:tr w:rsidR="00BF7D56" w:rsidRPr="00BF7D56" w:rsidTr="008B100D">
        <w:trPr>
          <w:trHeight w:val="615"/>
        </w:trPr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sz w:val="22"/>
              </w:rPr>
            </w:pPr>
            <w:bookmarkStart w:id="0" w:name="RANGE!A14"/>
            <w:r w:rsidRPr="00BF7D56">
              <w:rPr>
                <w:b/>
                <w:sz w:val="22"/>
              </w:rPr>
              <w:t>Наименование</w:t>
            </w:r>
            <w:bookmarkEnd w:id="0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F7D56">
              <w:rPr>
                <w:b/>
                <w:sz w:val="22"/>
              </w:rPr>
              <w:t>Сумма, тыс. рублей</w:t>
            </w:r>
          </w:p>
        </w:tc>
      </w:tr>
      <w:tr w:rsidR="00BF7D56" w:rsidRPr="00BF7D56" w:rsidTr="008B100D">
        <w:trPr>
          <w:trHeight w:val="615"/>
        </w:trPr>
        <w:tc>
          <w:tcPr>
            <w:tcW w:w="3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F7D56">
              <w:rPr>
                <w:b/>
                <w:sz w:val="22"/>
              </w:rPr>
              <w:t>2020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56" w:rsidRPr="00BF7D56" w:rsidRDefault="00BF7D56" w:rsidP="00BF7D5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F7D56">
              <w:rPr>
                <w:b/>
                <w:sz w:val="22"/>
              </w:rPr>
              <w:t>2021 год</w:t>
            </w:r>
          </w:p>
        </w:tc>
      </w:tr>
      <w:tr w:rsidR="00BF7D56" w:rsidRPr="00BF7D56" w:rsidTr="008B100D">
        <w:trPr>
          <w:trHeight w:val="283"/>
        </w:trPr>
        <w:tc>
          <w:tcPr>
            <w:tcW w:w="3128" w:type="pct"/>
            <w:noWrap/>
            <w:hideMark/>
          </w:tcPr>
          <w:p w:rsidR="00BF7D56" w:rsidRPr="00BF7D56" w:rsidRDefault="00BF7D56" w:rsidP="00BF7D56">
            <w:pPr>
              <w:spacing w:after="0" w:line="240" w:lineRule="auto"/>
              <w:rPr>
                <w:b/>
                <w:sz w:val="22"/>
              </w:rPr>
            </w:pPr>
            <w:r w:rsidRPr="00BF7D56">
              <w:rPr>
                <w:b/>
                <w:bCs/>
                <w:sz w:val="22"/>
              </w:rPr>
              <w:t xml:space="preserve">Бюджетные инвестиции юридическим лицам </w:t>
            </w:r>
          </w:p>
        </w:tc>
        <w:tc>
          <w:tcPr>
            <w:tcW w:w="947" w:type="pct"/>
            <w:noWrap/>
            <w:hideMark/>
          </w:tcPr>
          <w:p w:rsidR="00BF7D56" w:rsidRPr="00BF7D56" w:rsidRDefault="00BF7D56" w:rsidP="00BF7D56">
            <w:pPr>
              <w:spacing w:after="120" w:line="240" w:lineRule="auto"/>
              <w:jc w:val="center"/>
              <w:rPr>
                <w:sz w:val="22"/>
              </w:rPr>
            </w:pPr>
            <w:r w:rsidRPr="00BF7D56">
              <w:rPr>
                <w:sz w:val="22"/>
              </w:rPr>
              <w:t>0,0</w:t>
            </w:r>
          </w:p>
        </w:tc>
        <w:tc>
          <w:tcPr>
            <w:tcW w:w="925" w:type="pct"/>
          </w:tcPr>
          <w:p w:rsidR="00BF7D56" w:rsidRPr="00BF7D56" w:rsidRDefault="00BF7D56" w:rsidP="00BF7D56">
            <w:pPr>
              <w:spacing w:after="120" w:line="240" w:lineRule="auto"/>
              <w:jc w:val="center"/>
              <w:rPr>
                <w:sz w:val="22"/>
              </w:rPr>
            </w:pPr>
            <w:r w:rsidRPr="00BF7D56">
              <w:rPr>
                <w:sz w:val="22"/>
              </w:rPr>
              <w:t>0,0</w:t>
            </w:r>
          </w:p>
        </w:tc>
      </w:tr>
      <w:tr w:rsidR="00BF7D56" w:rsidRPr="00BF7D56" w:rsidTr="008B100D">
        <w:trPr>
          <w:trHeight w:val="283"/>
        </w:trPr>
        <w:tc>
          <w:tcPr>
            <w:tcW w:w="3128" w:type="pct"/>
            <w:noWrap/>
            <w:hideMark/>
          </w:tcPr>
          <w:p w:rsidR="00BF7D56" w:rsidRPr="00BF7D56" w:rsidRDefault="00BF7D56" w:rsidP="00BF7D56">
            <w:pPr>
              <w:spacing w:after="120" w:line="240" w:lineRule="auto"/>
              <w:rPr>
                <w:b/>
                <w:sz w:val="22"/>
              </w:rPr>
            </w:pPr>
            <w:r w:rsidRPr="00BF7D56">
              <w:rPr>
                <w:b/>
                <w:sz w:val="22"/>
              </w:rPr>
              <w:t>В</w:t>
            </w:r>
            <w:r w:rsidRPr="00BF7D56">
              <w:rPr>
                <w:b/>
                <w:bCs/>
                <w:sz w:val="22"/>
              </w:rPr>
              <w:t>СЕГО</w:t>
            </w:r>
          </w:p>
        </w:tc>
        <w:tc>
          <w:tcPr>
            <w:tcW w:w="947" w:type="pct"/>
            <w:noWrap/>
            <w:hideMark/>
          </w:tcPr>
          <w:p w:rsidR="00BF7D56" w:rsidRPr="00BF7D56" w:rsidRDefault="00BF7D56" w:rsidP="00BF7D56">
            <w:pPr>
              <w:spacing w:after="120" w:line="240" w:lineRule="auto"/>
              <w:jc w:val="center"/>
              <w:rPr>
                <w:b/>
                <w:sz w:val="22"/>
              </w:rPr>
            </w:pPr>
            <w:r w:rsidRPr="00BF7D56">
              <w:rPr>
                <w:b/>
                <w:sz w:val="22"/>
              </w:rPr>
              <w:t>0,0</w:t>
            </w:r>
          </w:p>
        </w:tc>
        <w:tc>
          <w:tcPr>
            <w:tcW w:w="925" w:type="pct"/>
          </w:tcPr>
          <w:p w:rsidR="00BF7D56" w:rsidRPr="00BF7D56" w:rsidRDefault="00BF7D56" w:rsidP="00BF7D56">
            <w:pPr>
              <w:spacing w:after="120" w:line="240" w:lineRule="auto"/>
              <w:jc w:val="center"/>
              <w:rPr>
                <w:b/>
                <w:sz w:val="22"/>
              </w:rPr>
            </w:pPr>
            <w:r w:rsidRPr="00BF7D56">
              <w:rPr>
                <w:b/>
                <w:sz w:val="22"/>
              </w:rPr>
              <w:t>0,0</w:t>
            </w:r>
          </w:p>
        </w:tc>
      </w:tr>
    </w:tbl>
    <w:p w:rsidR="00BF7D56" w:rsidRPr="00BF7D56" w:rsidRDefault="00BF7D56" w:rsidP="00BF7D56">
      <w:pPr>
        <w:spacing w:after="0" w:line="240" w:lineRule="auto"/>
        <w:jc w:val="right"/>
        <w:rPr>
          <w:sz w:val="20"/>
          <w:szCs w:val="20"/>
        </w:rPr>
      </w:pPr>
      <w:r w:rsidRPr="00BF7D56">
        <w:rPr>
          <w:sz w:val="20"/>
          <w:szCs w:val="20"/>
        </w:rPr>
        <w:t>Приложение 9</w:t>
      </w:r>
    </w:p>
    <w:p w:rsidR="00BF7D56" w:rsidRPr="00BF7D56" w:rsidRDefault="00BF7D56" w:rsidP="00BF7D56">
      <w:pPr>
        <w:spacing w:after="0" w:line="240" w:lineRule="auto"/>
        <w:jc w:val="right"/>
        <w:rPr>
          <w:sz w:val="20"/>
          <w:szCs w:val="20"/>
        </w:rPr>
      </w:pPr>
    </w:p>
    <w:p w:rsidR="00BF7D56" w:rsidRPr="00BF7D56" w:rsidRDefault="00BF7D56" w:rsidP="00BF7D56">
      <w:pPr>
        <w:spacing w:after="0" w:line="240" w:lineRule="auto"/>
        <w:jc w:val="right"/>
        <w:rPr>
          <w:sz w:val="20"/>
          <w:szCs w:val="20"/>
        </w:rPr>
      </w:pPr>
      <w:r w:rsidRPr="00BF7D56">
        <w:rPr>
          <w:sz w:val="20"/>
          <w:szCs w:val="20"/>
        </w:rPr>
        <w:t>к решению Собрания представителей</w:t>
      </w:r>
    </w:p>
    <w:p w:rsidR="00BF7D56" w:rsidRPr="00BF7D56" w:rsidRDefault="00BF7D56" w:rsidP="00BF7D56">
      <w:pPr>
        <w:spacing w:after="0" w:line="240" w:lineRule="auto"/>
        <w:jc w:val="right"/>
        <w:rPr>
          <w:sz w:val="20"/>
          <w:szCs w:val="20"/>
        </w:rPr>
      </w:pPr>
      <w:r w:rsidRPr="00BF7D56">
        <w:rPr>
          <w:sz w:val="20"/>
          <w:szCs w:val="20"/>
        </w:rPr>
        <w:t xml:space="preserve">сельского поселения </w:t>
      </w:r>
      <w:proofErr w:type="gramStart"/>
      <w:r w:rsidRPr="00BF7D56">
        <w:rPr>
          <w:sz w:val="20"/>
          <w:szCs w:val="20"/>
        </w:rPr>
        <w:t>Подгорное</w:t>
      </w:r>
      <w:proofErr w:type="gramEnd"/>
      <w:r w:rsidRPr="00BF7D56">
        <w:rPr>
          <w:sz w:val="20"/>
          <w:szCs w:val="20"/>
        </w:rPr>
        <w:t xml:space="preserve"> «О бюджете </w:t>
      </w:r>
    </w:p>
    <w:p w:rsidR="00BF7D56" w:rsidRPr="00BF7D56" w:rsidRDefault="00BF7D56" w:rsidP="00BF7D56">
      <w:pPr>
        <w:spacing w:after="0" w:line="240" w:lineRule="auto"/>
        <w:jc w:val="right"/>
        <w:rPr>
          <w:sz w:val="20"/>
          <w:szCs w:val="20"/>
        </w:rPr>
      </w:pPr>
      <w:r w:rsidRPr="00BF7D56">
        <w:rPr>
          <w:sz w:val="20"/>
          <w:szCs w:val="20"/>
        </w:rPr>
        <w:t xml:space="preserve">сельского поселения </w:t>
      </w:r>
      <w:proofErr w:type="gramStart"/>
      <w:r w:rsidRPr="00BF7D56">
        <w:rPr>
          <w:sz w:val="20"/>
          <w:szCs w:val="20"/>
        </w:rPr>
        <w:t>Подгорное</w:t>
      </w:r>
      <w:proofErr w:type="gramEnd"/>
      <w:r w:rsidRPr="00BF7D56">
        <w:rPr>
          <w:sz w:val="20"/>
          <w:szCs w:val="20"/>
        </w:rPr>
        <w:t xml:space="preserve"> муниципального </w:t>
      </w:r>
    </w:p>
    <w:p w:rsidR="00BF7D56" w:rsidRPr="00BF7D56" w:rsidRDefault="00BF7D56" w:rsidP="00BF7D56">
      <w:pPr>
        <w:spacing w:after="0" w:line="240" w:lineRule="auto"/>
        <w:jc w:val="right"/>
        <w:rPr>
          <w:sz w:val="20"/>
          <w:szCs w:val="20"/>
        </w:rPr>
      </w:pPr>
      <w:r w:rsidRPr="00BF7D56">
        <w:rPr>
          <w:sz w:val="20"/>
          <w:szCs w:val="20"/>
        </w:rPr>
        <w:t xml:space="preserve">района Кинель-Черкасский Самарской области </w:t>
      </w:r>
    </w:p>
    <w:p w:rsidR="00BF7D56" w:rsidRPr="00BF7D56" w:rsidRDefault="00BF7D56" w:rsidP="00BF7D56">
      <w:pPr>
        <w:spacing w:after="0" w:line="240" w:lineRule="auto"/>
        <w:jc w:val="right"/>
        <w:rPr>
          <w:sz w:val="20"/>
          <w:szCs w:val="20"/>
        </w:rPr>
      </w:pPr>
      <w:r w:rsidRPr="00BF7D56">
        <w:rPr>
          <w:sz w:val="20"/>
          <w:szCs w:val="20"/>
        </w:rPr>
        <w:t>на 2018 год и на плановый период 2019 и 2020 годов»</w:t>
      </w:r>
    </w:p>
    <w:p w:rsidR="00BF7D56" w:rsidRPr="00BF7D56" w:rsidRDefault="00BF7D56" w:rsidP="00BF7D56">
      <w:pPr>
        <w:spacing w:after="0" w:line="240" w:lineRule="auto"/>
        <w:jc w:val="right"/>
        <w:rPr>
          <w:sz w:val="20"/>
          <w:szCs w:val="20"/>
        </w:rPr>
      </w:pPr>
    </w:p>
    <w:p w:rsidR="00BF7D56" w:rsidRPr="00D80CA8" w:rsidRDefault="00BF7D56" w:rsidP="00BF7D56">
      <w:pPr>
        <w:spacing w:after="0" w:line="240" w:lineRule="auto"/>
        <w:jc w:val="center"/>
        <w:rPr>
          <w:b/>
          <w:bCs/>
          <w:sz w:val="22"/>
          <w:lang w:bidi="bn-IN"/>
        </w:rPr>
      </w:pPr>
      <w:r w:rsidRPr="00D80CA8">
        <w:rPr>
          <w:b/>
          <w:bCs/>
          <w:sz w:val="22"/>
          <w:lang w:bidi="bn-IN"/>
        </w:rPr>
        <w:t>Распределение на 201</w:t>
      </w:r>
      <w:r>
        <w:rPr>
          <w:b/>
          <w:bCs/>
          <w:sz w:val="22"/>
          <w:lang w:bidi="bn-IN"/>
        </w:rPr>
        <w:t>9</w:t>
      </w:r>
      <w:r w:rsidRPr="00D80CA8">
        <w:rPr>
          <w:b/>
          <w:bCs/>
          <w:sz w:val="22"/>
          <w:lang w:bidi="bn-IN"/>
        </w:rPr>
        <w:t xml:space="preserve"> год </w:t>
      </w:r>
      <w:r w:rsidRPr="00D80CA8">
        <w:rPr>
          <w:b/>
          <w:sz w:val="22"/>
        </w:rPr>
        <w:t>и на плановый период 20</w:t>
      </w:r>
      <w:r>
        <w:rPr>
          <w:b/>
          <w:sz w:val="22"/>
        </w:rPr>
        <w:t>20</w:t>
      </w:r>
      <w:r w:rsidRPr="00D80CA8">
        <w:rPr>
          <w:b/>
          <w:sz w:val="22"/>
        </w:rPr>
        <w:t xml:space="preserve"> и 202</w:t>
      </w:r>
      <w:r>
        <w:rPr>
          <w:b/>
          <w:sz w:val="22"/>
        </w:rPr>
        <w:t>1</w:t>
      </w:r>
      <w:r w:rsidRPr="00D80CA8">
        <w:rPr>
          <w:b/>
          <w:sz w:val="22"/>
        </w:rPr>
        <w:t xml:space="preserve"> годов</w:t>
      </w:r>
      <w:r w:rsidRPr="00D80CA8">
        <w:rPr>
          <w:b/>
          <w:bCs/>
          <w:sz w:val="22"/>
          <w:lang w:bidi="bn-IN"/>
        </w:rPr>
        <w:t xml:space="preserve"> </w:t>
      </w:r>
    </w:p>
    <w:p w:rsidR="00BF7D56" w:rsidRPr="00D80CA8" w:rsidRDefault="00BF7D56" w:rsidP="00BF7D56">
      <w:pPr>
        <w:spacing w:after="0" w:line="240" w:lineRule="auto"/>
        <w:jc w:val="center"/>
        <w:rPr>
          <w:b/>
          <w:bCs/>
          <w:sz w:val="22"/>
          <w:lang w:bidi="bn-IN"/>
        </w:rPr>
      </w:pPr>
      <w:r w:rsidRPr="00D80CA8">
        <w:rPr>
          <w:b/>
          <w:bCs/>
          <w:sz w:val="22"/>
          <w:lang w:bidi="bn-IN"/>
        </w:rPr>
        <w:t>иных межбюджетных трансфертов, предоставляемых бюджету района</w:t>
      </w:r>
    </w:p>
    <w:p w:rsidR="00BF7D56" w:rsidRDefault="00BF7D56" w:rsidP="00BF7D56">
      <w:pPr>
        <w:spacing w:after="0" w:line="240" w:lineRule="auto"/>
        <w:jc w:val="center"/>
        <w:rPr>
          <w:b/>
          <w:sz w:val="22"/>
        </w:rPr>
      </w:pPr>
      <w:r w:rsidRPr="00D80CA8">
        <w:rPr>
          <w:b/>
          <w:sz w:val="22"/>
        </w:rPr>
        <w:t>Распределение на 201</w:t>
      </w:r>
      <w:r w:rsidR="008B100D">
        <w:rPr>
          <w:b/>
          <w:sz w:val="22"/>
        </w:rPr>
        <w:t>9</w:t>
      </w:r>
      <w:r w:rsidRPr="00D80CA8">
        <w:rPr>
          <w:b/>
          <w:sz w:val="22"/>
        </w:rPr>
        <w:t xml:space="preserve"> год иных межбюджетных трансфертов, предоставляемых бюджету района</w:t>
      </w:r>
    </w:p>
    <w:p w:rsidR="00BF7D56" w:rsidRPr="00D80CA8" w:rsidRDefault="00BF7D56" w:rsidP="00BF7D56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>тыс</w:t>
      </w:r>
      <w:proofErr w:type="gramStart"/>
      <w:r w:rsidRPr="00D80CA8">
        <w:rPr>
          <w:sz w:val="22"/>
        </w:rPr>
        <w:t>.р</w:t>
      </w:r>
      <w:proofErr w:type="gramEnd"/>
      <w:r w:rsidRPr="00D80CA8">
        <w:rPr>
          <w:sz w:val="22"/>
        </w:rPr>
        <w:t>ублей</w:t>
      </w:r>
      <w:r w:rsidRPr="00D80CA8">
        <w:rPr>
          <w:sz w:val="22"/>
        </w:rPr>
        <w:tab/>
      </w:r>
    </w:p>
    <w:tbl>
      <w:tblPr>
        <w:tblW w:w="11341" w:type="dxa"/>
        <w:tblInd w:w="-318" w:type="dxa"/>
        <w:tblLayout w:type="fixed"/>
        <w:tblLook w:val="0000"/>
      </w:tblPr>
      <w:tblGrid>
        <w:gridCol w:w="582"/>
        <w:gridCol w:w="650"/>
        <w:gridCol w:w="650"/>
        <w:gridCol w:w="758"/>
        <w:gridCol w:w="777"/>
        <w:gridCol w:w="1120"/>
        <w:gridCol w:w="709"/>
        <w:gridCol w:w="850"/>
        <w:gridCol w:w="1134"/>
        <w:gridCol w:w="709"/>
        <w:gridCol w:w="709"/>
        <w:gridCol w:w="709"/>
        <w:gridCol w:w="567"/>
        <w:gridCol w:w="708"/>
        <w:gridCol w:w="709"/>
      </w:tblGrid>
      <w:tr w:rsidR="00BF7D56" w:rsidRPr="006469E6" w:rsidTr="00BF7D56">
        <w:trPr>
          <w:cantSplit/>
          <w:trHeight w:val="6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D56" w:rsidRPr="006469E6" w:rsidRDefault="00BF7D56" w:rsidP="008B100D">
            <w:pPr>
              <w:ind w:left="113" w:right="72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D56" w:rsidRPr="006469E6" w:rsidRDefault="00BF7D56" w:rsidP="008B100D">
            <w:pPr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полномочий по осуществлению земельного </w:t>
            </w:r>
            <w:proofErr w:type="gramStart"/>
            <w:r w:rsidRPr="006469E6">
              <w:rPr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6469E6">
              <w:rPr>
                <w:b/>
                <w:bCs/>
                <w:sz w:val="16"/>
                <w:szCs w:val="16"/>
              </w:rPr>
              <w:t xml:space="preserve"> пользованием земель сельского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D56" w:rsidRPr="006469E6" w:rsidRDefault="00BF7D56" w:rsidP="008B100D">
            <w:pPr>
              <w:ind w:left="147" w:right="113" w:hanging="34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формированию и исполнению бюджета поселения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D56" w:rsidRPr="006469E6" w:rsidRDefault="00BF7D56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D56" w:rsidRPr="006469E6" w:rsidRDefault="00BF7D56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в сфере градостроительства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D56" w:rsidRPr="006469E6" w:rsidRDefault="00BF7D56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D56" w:rsidRPr="006469E6" w:rsidRDefault="00BF7D56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F7D56" w:rsidRPr="006469E6" w:rsidRDefault="00BF7D56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отдельных полномочий по решению вопросов организации в границах поселения </w:t>
            </w:r>
            <w:proofErr w:type="spellStart"/>
            <w:r w:rsidRPr="006469E6">
              <w:rPr>
                <w:b/>
                <w:bCs/>
                <w:sz w:val="16"/>
                <w:szCs w:val="16"/>
              </w:rPr>
              <w:t>электро</w:t>
            </w:r>
            <w:proofErr w:type="spellEnd"/>
            <w:r w:rsidRPr="006469E6">
              <w:rPr>
                <w:b/>
                <w:bCs/>
                <w:sz w:val="16"/>
                <w:szCs w:val="16"/>
              </w:rPr>
              <w:t>-, тепл</w:t>
            </w:r>
            <w:proofErr w:type="gramStart"/>
            <w:r w:rsidRPr="006469E6">
              <w:rPr>
                <w:b/>
                <w:bCs/>
                <w:sz w:val="16"/>
                <w:szCs w:val="16"/>
              </w:rPr>
              <w:t>о-</w:t>
            </w:r>
            <w:proofErr w:type="gramEnd"/>
            <w:r w:rsidRPr="006469E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69E6">
              <w:rPr>
                <w:b/>
                <w:bCs/>
                <w:sz w:val="16"/>
                <w:szCs w:val="16"/>
              </w:rPr>
              <w:t>газо</w:t>
            </w:r>
            <w:proofErr w:type="spellEnd"/>
            <w:r w:rsidRPr="006469E6">
              <w:rPr>
                <w:b/>
                <w:bCs/>
                <w:sz w:val="16"/>
                <w:szCs w:val="16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D56" w:rsidRPr="006469E6" w:rsidRDefault="00BF7D56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D56" w:rsidRPr="006469E6" w:rsidRDefault="00BF7D56" w:rsidP="008B1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муниципального жилищного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D56" w:rsidRPr="006469E6" w:rsidRDefault="00BF7D56" w:rsidP="008B1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D56" w:rsidRPr="006469E6" w:rsidRDefault="00BF7D56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56" w:rsidRPr="006469E6" w:rsidRDefault="00BF7D56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D56" w:rsidRPr="006469E6" w:rsidRDefault="00BF7D56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>
              <w:rPr>
                <w:b/>
                <w:sz w:val="16"/>
                <w:szCs w:val="16"/>
              </w:rPr>
              <w:t xml:space="preserve">части  </w:t>
            </w:r>
            <w:r w:rsidRPr="006469E6">
              <w:rPr>
                <w:b/>
                <w:sz w:val="16"/>
                <w:szCs w:val="16"/>
              </w:rPr>
              <w:t xml:space="preserve">полномочий по </w:t>
            </w:r>
            <w:r>
              <w:rPr>
                <w:b/>
                <w:sz w:val="16"/>
                <w:szCs w:val="16"/>
              </w:rPr>
              <w:t>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56" w:rsidRPr="006469E6" w:rsidRDefault="00BF7D56" w:rsidP="008B100D">
            <w:pPr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BF7D56" w:rsidRPr="0006088C" w:rsidTr="00BF7D56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D56" w:rsidRPr="007C7B6E" w:rsidRDefault="00BF7D56" w:rsidP="008B100D">
            <w:pPr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Кинель-Черкасский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D56" w:rsidRPr="007C7B6E" w:rsidRDefault="00BF7D56" w:rsidP="008B100D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18,0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D56" w:rsidRPr="007C7B6E" w:rsidRDefault="00BF7D56" w:rsidP="008B100D">
            <w:pPr>
              <w:ind w:left="-63"/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157,4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D56" w:rsidRPr="007C7B6E" w:rsidRDefault="00BF7D56" w:rsidP="008B100D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31,9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D56" w:rsidRPr="007C7B6E" w:rsidRDefault="00BF7D56" w:rsidP="008B100D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D56" w:rsidRPr="007C7B6E" w:rsidRDefault="00BF7D56" w:rsidP="008B100D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D56" w:rsidRPr="007C7B6E" w:rsidRDefault="00BF7D56" w:rsidP="008B100D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D56" w:rsidRPr="007C7B6E" w:rsidRDefault="00BF7D56" w:rsidP="008B100D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D56" w:rsidRPr="007C7B6E" w:rsidRDefault="00BF7D56" w:rsidP="008B10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F7D56" w:rsidRPr="007C7B6E" w:rsidRDefault="00BF7D56" w:rsidP="008B100D">
            <w:pPr>
              <w:jc w:val="center"/>
              <w:rPr>
                <w:bCs/>
                <w:sz w:val="18"/>
                <w:szCs w:val="18"/>
              </w:rPr>
            </w:pPr>
          </w:p>
          <w:p w:rsidR="00BF7D56" w:rsidRPr="007C7B6E" w:rsidRDefault="00BF7D56" w:rsidP="008B100D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D56" w:rsidRPr="007C7B6E" w:rsidRDefault="00BF7D56" w:rsidP="008B100D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D56" w:rsidRPr="007C7B6E" w:rsidRDefault="00BF7D56" w:rsidP="008B100D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D56" w:rsidRPr="007C7B6E" w:rsidRDefault="00BF7D56" w:rsidP="008B100D">
            <w:pPr>
              <w:jc w:val="center"/>
              <w:rPr>
                <w:bCs/>
                <w:sz w:val="18"/>
                <w:szCs w:val="18"/>
              </w:rPr>
            </w:pPr>
            <w:r w:rsidRPr="007C7B6E">
              <w:rPr>
                <w:bCs/>
                <w:sz w:val="18"/>
                <w:szCs w:val="18"/>
              </w:rPr>
              <w:t>50,8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56" w:rsidRPr="007C7B6E" w:rsidRDefault="00BF7D56" w:rsidP="008B10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F7D56" w:rsidRPr="007C7B6E" w:rsidRDefault="00BF7D56" w:rsidP="008B100D">
            <w:pPr>
              <w:jc w:val="center"/>
              <w:rPr>
                <w:bCs/>
                <w:sz w:val="18"/>
                <w:szCs w:val="18"/>
              </w:rPr>
            </w:pPr>
          </w:p>
          <w:p w:rsidR="00BF7D56" w:rsidRPr="007C7B6E" w:rsidRDefault="00BF7D56" w:rsidP="00BF7D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7C7B6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56" w:rsidRPr="007C7B6E" w:rsidRDefault="00BF7D56" w:rsidP="008B10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F7D56" w:rsidRPr="007C7B6E" w:rsidRDefault="00BF7D56" w:rsidP="008B10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F7D56" w:rsidRPr="007C7B6E" w:rsidRDefault="00BF7D56" w:rsidP="00BF7D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D56" w:rsidRPr="007C7B6E" w:rsidRDefault="008B100D" w:rsidP="008B100D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755,5</w:t>
            </w:r>
          </w:p>
        </w:tc>
      </w:tr>
    </w:tbl>
    <w:p w:rsidR="00BF7D56" w:rsidRDefault="00BF7D56" w:rsidP="00BF7D56">
      <w:pPr>
        <w:spacing w:after="0" w:line="240" w:lineRule="auto"/>
        <w:jc w:val="center"/>
        <w:rPr>
          <w:b/>
          <w:sz w:val="22"/>
        </w:rPr>
      </w:pPr>
    </w:p>
    <w:p w:rsidR="00BF7D56" w:rsidRDefault="00BF7D56" w:rsidP="00BF7D56">
      <w:pPr>
        <w:spacing w:after="0" w:line="240" w:lineRule="auto"/>
        <w:jc w:val="center"/>
        <w:rPr>
          <w:b/>
          <w:sz w:val="22"/>
        </w:rPr>
      </w:pPr>
      <w:r w:rsidRPr="00D80CA8">
        <w:rPr>
          <w:b/>
          <w:sz w:val="22"/>
        </w:rPr>
        <w:t>Распределение на 20</w:t>
      </w:r>
      <w:r w:rsidR="008B100D">
        <w:rPr>
          <w:b/>
          <w:sz w:val="22"/>
        </w:rPr>
        <w:t>20</w:t>
      </w:r>
      <w:r w:rsidRPr="00D80CA8">
        <w:rPr>
          <w:b/>
          <w:sz w:val="22"/>
        </w:rPr>
        <w:t xml:space="preserve"> год иных межбюджетных трансфертов, предоставляемых бюджету района</w:t>
      </w:r>
    </w:p>
    <w:p w:rsidR="00BF7D56" w:rsidRPr="00D80CA8" w:rsidRDefault="00BF7D56" w:rsidP="00BF7D56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                                                                                                                                                 тыс</w:t>
      </w:r>
      <w:proofErr w:type="gramStart"/>
      <w:r w:rsidRPr="00D80CA8">
        <w:rPr>
          <w:sz w:val="22"/>
        </w:rPr>
        <w:t>.р</w:t>
      </w:r>
      <w:proofErr w:type="gramEnd"/>
      <w:r w:rsidRPr="00D80CA8">
        <w:rPr>
          <w:sz w:val="22"/>
        </w:rPr>
        <w:t>ублей</w:t>
      </w:r>
    </w:p>
    <w:tbl>
      <w:tblPr>
        <w:tblW w:w="11341" w:type="dxa"/>
        <w:tblInd w:w="-318" w:type="dxa"/>
        <w:tblLayout w:type="fixed"/>
        <w:tblLook w:val="0000"/>
      </w:tblPr>
      <w:tblGrid>
        <w:gridCol w:w="582"/>
        <w:gridCol w:w="650"/>
        <w:gridCol w:w="650"/>
        <w:gridCol w:w="758"/>
        <w:gridCol w:w="777"/>
        <w:gridCol w:w="1120"/>
        <w:gridCol w:w="709"/>
        <w:gridCol w:w="850"/>
        <w:gridCol w:w="1134"/>
        <w:gridCol w:w="709"/>
        <w:gridCol w:w="709"/>
        <w:gridCol w:w="709"/>
        <w:gridCol w:w="708"/>
        <w:gridCol w:w="567"/>
        <w:gridCol w:w="709"/>
      </w:tblGrid>
      <w:tr w:rsidR="008B100D" w:rsidRPr="006469E6" w:rsidTr="008B100D">
        <w:trPr>
          <w:cantSplit/>
          <w:trHeight w:val="6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72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lastRenderedPageBreak/>
              <w:t>Наименование муниципального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полномочий по осуществлению земельного </w:t>
            </w:r>
            <w:proofErr w:type="gramStart"/>
            <w:r w:rsidRPr="006469E6">
              <w:rPr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6469E6">
              <w:rPr>
                <w:b/>
                <w:bCs/>
                <w:sz w:val="16"/>
                <w:szCs w:val="16"/>
              </w:rPr>
              <w:t xml:space="preserve"> пользованием земель сельского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47" w:right="113" w:hanging="34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формированию и исполнению бюджета поселения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в сфере градостроительства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отдельных полномочий по решению вопросов организации в границах поселения </w:t>
            </w:r>
            <w:proofErr w:type="spellStart"/>
            <w:r w:rsidRPr="006469E6">
              <w:rPr>
                <w:b/>
                <w:bCs/>
                <w:sz w:val="16"/>
                <w:szCs w:val="16"/>
              </w:rPr>
              <w:t>электро</w:t>
            </w:r>
            <w:proofErr w:type="spellEnd"/>
            <w:r w:rsidRPr="006469E6">
              <w:rPr>
                <w:b/>
                <w:bCs/>
                <w:sz w:val="16"/>
                <w:szCs w:val="16"/>
              </w:rPr>
              <w:t>-, тепл</w:t>
            </w:r>
            <w:proofErr w:type="gramStart"/>
            <w:r w:rsidRPr="006469E6">
              <w:rPr>
                <w:b/>
                <w:bCs/>
                <w:sz w:val="16"/>
                <w:szCs w:val="16"/>
              </w:rPr>
              <w:t>о-</w:t>
            </w:r>
            <w:proofErr w:type="gramEnd"/>
            <w:r w:rsidRPr="006469E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69E6">
              <w:rPr>
                <w:b/>
                <w:bCs/>
                <w:sz w:val="16"/>
                <w:szCs w:val="16"/>
              </w:rPr>
              <w:t>газо</w:t>
            </w:r>
            <w:proofErr w:type="spellEnd"/>
            <w:r w:rsidRPr="006469E6">
              <w:rPr>
                <w:b/>
                <w:bCs/>
                <w:sz w:val="16"/>
                <w:szCs w:val="16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муниципального жилищного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>
              <w:rPr>
                <w:b/>
                <w:sz w:val="16"/>
                <w:szCs w:val="16"/>
              </w:rPr>
              <w:t xml:space="preserve">части  </w:t>
            </w:r>
            <w:r w:rsidRPr="006469E6">
              <w:rPr>
                <w:b/>
                <w:sz w:val="16"/>
                <w:szCs w:val="16"/>
              </w:rPr>
              <w:t xml:space="preserve">полномочий по </w:t>
            </w:r>
            <w:r>
              <w:rPr>
                <w:b/>
                <w:sz w:val="16"/>
                <w:szCs w:val="16"/>
              </w:rPr>
              <w:t>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D" w:rsidRPr="006469E6" w:rsidRDefault="008B100D" w:rsidP="008B100D">
            <w:pPr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8B100D" w:rsidRPr="007C7B6E" w:rsidTr="008B100D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Кинель-Черкасский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C7B6E">
              <w:rPr>
                <w:sz w:val="18"/>
                <w:szCs w:val="18"/>
              </w:rPr>
              <w:t>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ind w:lef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C7B6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0D" w:rsidRDefault="008B100D" w:rsidP="008B100D">
            <w:pPr>
              <w:jc w:val="center"/>
              <w:rPr>
                <w:bCs/>
                <w:sz w:val="18"/>
                <w:szCs w:val="18"/>
              </w:rPr>
            </w:pPr>
          </w:p>
          <w:p w:rsidR="008B100D" w:rsidRDefault="008B100D" w:rsidP="008B100D">
            <w:pPr>
              <w:jc w:val="center"/>
              <w:rPr>
                <w:bCs/>
                <w:sz w:val="18"/>
                <w:szCs w:val="18"/>
              </w:rPr>
            </w:pPr>
          </w:p>
          <w:p w:rsidR="008B100D" w:rsidRPr="007C7B6E" w:rsidRDefault="008B100D" w:rsidP="008B10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0D" w:rsidRPr="007C7B6E" w:rsidRDefault="008B100D" w:rsidP="008B10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0D" w:rsidRPr="007C7B6E" w:rsidRDefault="008B100D" w:rsidP="008B10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D" w:rsidRPr="007C7B6E" w:rsidRDefault="008B100D" w:rsidP="008B10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0D" w:rsidRPr="007C7B6E" w:rsidRDefault="008B100D" w:rsidP="008B100D">
            <w:pPr>
              <w:jc w:val="center"/>
              <w:rPr>
                <w:bCs/>
                <w:sz w:val="18"/>
                <w:szCs w:val="18"/>
              </w:rPr>
            </w:pPr>
          </w:p>
          <w:p w:rsidR="008B100D" w:rsidRPr="007C7B6E" w:rsidRDefault="008B100D" w:rsidP="008B10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D" w:rsidRPr="007C7B6E" w:rsidRDefault="008B100D" w:rsidP="008B10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0D" w:rsidRPr="007C7B6E" w:rsidRDefault="008B100D" w:rsidP="008B10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0D" w:rsidRPr="008B100D" w:rsidRDefault="008B100D" w:rsidP="008B100D">
            <w:pPr>
              <w:jc w:val="center"/>
              <w:rPr>
                <w:b/>
                <w:bCs/>
                <w:sz w:val="18"/>
                <w:szCs w:val="18"/>
              </w:rPr>
            </w:pPr>
            <w:r w:rsidRPr="008B10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00D" w:rsidRPr="007C7B6E" w:rsidRDefault="008B100D" w:rsidP="008B1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188,9</w:t>
            </w:r>
          </w:p>
        </w:tc>
      </w:tr>
    </w:tbl>
    <w:p w:rsidR="00BF7D56" w:rsidRPr="00BF7D56" w:rsidRDefault="00BF7D56" w:rsidP="00BF7D56">
      <w:pPr>
        <w:spacing w:after="0"/>
        <w:jc w:val="center"/>
        <w:rPr>
          <w:sz w:val="22"/>
        </w:rPr>
      </w:pPr>
    </w:p>
    <w:p w:rsidR="008B100D" w:rsidRPr="00D80CA8" w:rsidRDefault="008B100D" w:rsidP="008B100D">
      <w:pPr>
        <w:spacing w:after="0" w:line="240" w:lineRule="auto"/>
        <w:jc w:val="center"/>
        <w:rPr>
          <w:b/>
          <w:sz w:val="22"/>
        </w:rPr>
      </w:pPr>
      <w:r w:rsidRPr="00D80CA8">
        <w:rPr>
          <w:b/>
          <w:sz w:val="22"/>
        </w:rPr>
        <w:t>Распределение на 20</w:t>
      </w:r>
      <w:r>
        <w:rPr>
          <w:b/>
          <w:sz w:val="22"/>
        </w:rPr>
        <w:t>21</w:t>
      </w:r>
      <w:r w:rsidRPr="00D80CA8">
        <w:rPr>
          <w:b/>
          <w:sz w:val="22"/>
        </w:rPr>
        <w:t xml:space="preserve"> год иных межбюджетных трансфертов, предоставляемых бюджету района</w:t>
      </w:r>
    </w:p>
    <w:p w:rsidR="008B100D" w:rsidRDefault="008B100D" w:rsidP="008B100D">
      <w:pPr>
        <w:spacing w:after="0" w:line="240" w:lineRule="auto"/>
        <w:jc w:val="right"/>
        <w:rPr>
          <w:sz w:val="22"/>
        </w:rPr>
      </w:pPr>
      <w:r w:rsidRPr="00D80CA8">
        <w:rPr>
          <w:sz w:val="22"/>
        </w:rPr>
        <w:t xml:space="preserve">                                                                                                                                                 тыс</w:t>
      </w:r>
      <w:proofErr w:type="gramStart"/>
      <w:r w:rsidRPr="00D80CA8">
        <w:rPr>
          <w:sz w:val="22"/>
        </w:rPr>
        <w:t>.р</w:t>
      </w:r>
      <w:proofErr w:type="gramEnd"/>
      <w:r w:rsidRPr="00D80CA8">
        <w:rPr>
          <w:sz w:val="22"/>
        </w:rPr>
        <w:t>ублей</w:t>
      </w:r>
    </w:p>
    <w:tbl>
      <w:tblPr>
        <w:tblW w:w="11341" w:type="dxa"/>
        <w:tblInd w:w="-318" w:type="dxa"/>
        <w:tblLayout w:type="fixed"/>
        <w:tblLook w:val="0000"/>
      </w:tblPr>
      <w:tblGrid>
        <w:gridCol w:w="582"/>
        <w:gridCol w:w="650"/>
        <w:gridCol w:w="650"/>
        <w:gridCol w:w="758"/>
        <w:gridCol w:w="777"/>
        <w:gridCol w:w="1120"/>
        <w:gridCol w:w="709"/>
        <w:gridCol w:w="850"/>
        <w:gridCol w:w="1134"/>
        <w:gridCol w:w="709"/>
        <w:gridCol w:w="709"/>
        <w:gridCol w:w="709"/>
        <w:gridCol w:w="708"/>
        <w:gridCol w:w="709"/>
        <w:gridCol w:w="567"/>
      </w:tblGrid>
      <w:tr w:rsidR="008B100D" w:rsidRPr="006469E6" w:rsidTr="008B100D">
        <w:trPr>
          <w:cantSplit/>
          <w:trHeight w:val="6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72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полномочий по осуществлению земельного </w:t>
            </w:r>
            <w:proofErr w:type="gramStart"/>
            <w:r w:rsidRPr="006469E6">
              <w:rPr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6469E6">
              <w:rPr>
                <w:b/>
                <w:bCs/>
                <w:sz w:val="16"/>
                <w:szCs w:val="16"/>
              </w:rPr>
              <w:t xml:space="preserve"> пользованием земель сельского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47" w:right="113" w:hanging="34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формированию и исполнению бюджета поселения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в сфере градостроительства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отдельных полномочий по решению вопросов организации в границах поселения </w:t>
            </w:r>
            <w:proofErr w:type="spellStart"/>
            <w:r w:rsidRPr="006469E6">
              <w:rPr>
                <w:b/>
                <w:bCs/>
                <w:sz w:val="16"/>
                <w:szCs w:val="16"/>
              </w:rPr>
              <w:t>электро</w:t>
            </w:r>
            <w:proofErr w:type="spellEnd"/>
            <w:r w:rsidRPr="006469E6">
              <w:rPr>
                <w:b/>
                <w:bCs/>
                <w:sz w:val="16"/>
                <w:szCs w:val="16"/>
              </w:rPr>
              <w:t>-, тепл</w:t>
            </w:r>
            <w:proofErr w:type="gramStart"/>
            <w:r w:rsidRPr="006469E6">
              <w:rPr>
                <w:b/>
                <w:bCs/>
                <w:sz w:val="16"/>
                <w:szCs w:val="16"/>
              </w:rPr>
              <w:t>о-</w:t>
            </w:r>
            <w:proofErr w:type="gramEnd"/>
            <w:r w:rsidRPr="006469E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69E6">
              <w:rPr>
                <w:b/>
                <w:bCs/>
                <w:sz w:val="16"/>
                <w:szCs w:val="16"/>
              </w:rPr>
              <w:t>газо</w:t>
            </w:r>
            <w:proofErr w:type="spellEnd"/>
            <w:r w:rsidRPr="006469E6">
              <w:rPr>
                <w:b/>
                <w:bCs/>
                <w:sz w:val="16"/>
                <w:szCs w:val="16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Иные межбюджетные трансферты на исполнение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муниципального жилищного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>Иные межбюджетные трансферты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100D" w:rsidRPr="006469E6" w:rsidRDefault="008B100D" w:rsidP="008B100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>
              <w:rPr>
                <w:b/>
                <w:sz w:val="16"/>
                <w:szCs w:val="16"/>
              </w:rPr>
              <w:t xml:space="preserve">части  </w:t>
            </w:r>
            <w:r w:rsidRPr="006469E6">
              <w:rPr>
                <w:b/>
                <w:sz w:val="16"/>
                <w:szCs w:val="16"/>
              </w:rPr>
              <w:t xml:space="preserve">полномочий по </w:t>
            </w:r>
            <w:r>
              <w:rPr>
                <w:b/>
                <w:sz w:val="16"/>
                <w:szCs w:val="16"/>
              </w:rPr>
              <w:t>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D" w:rsidRPr="006469E6" w:rsidRDefault="008B100D" w:rsidP="008B100D">
            <w:pPr>
              <w:jc w:val="center"/>
              <w:rPr>
                <w:b/>
                <w:bCs/>
                <w:sz w:val="16"/>
                <w:szCs w:val="16"/>
              </w:rPr>
            </w:pPr>
            <w:r w:rsidRPr="006469E6">
              <w:rPr>
                <w:b/>
                <w:bCs/>
                <w:sz w:val="16"/>
                <w:szCs w:val="16"/>
              </w:rPr>
              <w:t>Всего</w:t>
            </w:r>
          </w:p>
        </w:tc>
      </w:tr>
    </w:tbl>
    <w:p w:rsidR="008B100D" w:rsidRDefault="008B100D" w:rsidP="008B100D">
      <w:pPr>
        <w:spacing w:after="0" w:line="240" w:lineRule="auto"/>
        <w:jc w:val="right"/>
        <w:rPr>
          <w:sz w:val="22"/>
        </w:rPr>
      </w:pPr>
    </w:p>
    <w:p w:rsidR="008B100D" w:rsidRPr="00D80CA8" w:rsidRDefault="008B100D" w:rsidP="008B100D">
      <w:pPr>
        <w:spacing w:after="0" w:line="240" w:lineRule="auto"/>
        <w:jc w:val="right"/>
        <w:rPr>
          <w:sz w:val="22"/>
        </w:rPr>
      </w:pPr>
    </w:p>
    <w:tbl>
      <w:tblPr>
        <w:tblW w:w="10916" w:type="dxa"/>
        <w:tblInd w:w="-318" w:type="dxa"/>
        <w:tblLayout w:type="fixed"/>
        <w:tblLook w:val="0000"/>
      </w:tblPr>
      <w:tblGrid>
        <w:gridCol w:w="411"/>
        <w:gridCol w:w="171"/>
        <w:gridCol w:w="489"/>
        <w:gridCol w:w="161"/>
        <w:gridCol w:w="650"/>
        <w:gridCol w:w="758"/>
        <w:gridCol w:w="777"/>
        <w:gridCol w:w="814"/>
        <w:gridCol w:w="23"/>
        <w:gridCol w:w="709"/>
        <w:gridCol w:w="850"/>
        <w:gridCol w:w="851"/>
        <w:gridCol w:w="709"/>
        <w:gridCol w:w="709"/>
        <w:gridCol w:w="709"/>
        <w:gridCol w:w="480"/>
        <w:gridCol w:w="228"/>
        <w:gridCol w:w="709"/>
        <w:gridCol w:w="603"/>
        <w:gridCol w:w="105"/>
      </w:tblGrid>
      <w:tr w:rsidR="008B100D" w:rsidRPr="007C7B6E" w:rsidTr="008B100D">
        <w:trPr>
          <w:trHeight w:val="43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rPr>
                <w:sz w:val="18"/>
                <w:szCs w:val="18"/>
              </w:rPr>
            </w:pPr>
            <w:r w:rsidRPr="007C7B6E">
              <w:rPr>
                <w:sz w:val="18"/>
                <w:szCs w:val="18"/>
              </w:rPr>
              <w:lastRenderedPageBreak/>
              <w:t>Кинель-Черкасский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ind w:lef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0D" w:rsidRPr="007C7B6E" w:rsidRDefault="008B100D" w:rsidP="008B10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0D" w:rsidRPr="007C7B6E" w:rsidRDefault="008B100D" w:rsidP="008B100D">
            <w:pPr>
              <w:jc w:val="center"/>
              <w:rPr>
                <w:bCs/>
                <w:sz w:val="18"/>
                <w:szCs w:val="18"/>
              </w:rPr>
            </w:pPr>
          </w:p>
          <w:p w:rsidR="008B100D" w:rsidRPr="007C7B6E" w:rsidRDefault="008B100D" w:rsidP="008B10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0D" w:rsidRPr="007C7B6E" w:rsidRDefault="008B100D" w:rsidP="008B10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0D" w:rsidRPr="007C7B6E" w:rsidRDefault="008B100D" w:rsidP="008B10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0D" w:rsidRPr="007C7B6E" w:rsidRDefault="008B100D" w:rsidP="008B10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D" w:rsidRDefault="008B100D" w:rsidP="008B100D">
            <w:pPr>
              <w:jc w:val="center"/>
              <w:rPr>
                <w:bCs/>
                <w:sz w:val="18"/>
                <w:szCs w:val="18"/>
              </w:rPr>
            </w:pPr>
          </w:p>
          <w:p w:rsidR="008B100D" w:rsidRDefault="008B100D" w:rsidP="008B100D">
            <w:pPr>
              <w:jc w:val="center"/>
              <w:rPr>
                <w:bCs/>
                <w:sz w:val="18"/>
                <w:szCs w:val="18"/>
              </w:rPr>
            </w:pPr>
          </w:p>
          <w:p w:rsidR="008B100D" w:rsidRPr="007C7B6E" w:rsidRDefault="008B100D" w:rsidP="008B10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D" w:rsidRPr="007C7B6E" w:rsidRDefault="008B100D" w:rsidP="008B10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0D" w:rsidRPr="007C7B6E" w:rsidRDefault="008B100D" w:rsidP="008B10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0D" w:rsidRPr="007C7B6E" w:rsidRDefault="008B100D" w:rsidP="008B10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00D" w:rsidRPr="007C7B6E" w:rsidRDefault="008B100D" w:rsidP="008B1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165,2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gramStart"/>
            <w:r w:rsidRPr="008B100D">
              <w:rPr>
                <w:rFonts w:eastAsia="Times New Roman"/>
                <w:sz w:val="20"/>
                <w:szCs w:val="20"/>
                <w:lang w:eastAsia="ru-RU"/>
              </w:rPr>
              <w:t>Подгорное</w:t>
            </w:r>
            <w:proofErr w:type="gramEnd"/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312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 xml:space="preserve">"О бюджете сельского поселения  </w:t>
            </w:r>
            <w:proofErr w:type="gramStart"/>
            <w:r w:rsidRPr="008B100D">
              <w:rPr>
                <w:rFonts w:eastAsia="Times New Roman"/>
                <w:sz w:val="20"/>
                <w:szCs w:val="20"/>
                <w:lang w:eastAsia="ru-RU"/>
              </w:rPr>
              <w:t>Подгорное</w:t>
            </w:r>
            <w:proofErr w:type="gramEnd"/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муниципального района Кинель-Черкасский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 xml:space="preserve">Самарской области на 2019 год и </w:t>
            </w:r>
            <w:proofErr w:type="gramStart"/>
            <w:r w:rsidRPr="008B100D">
              <w:rPr>
                <w:rFonts w:eastAsia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B100D">
              <w:rPr>
                <w:rFonts w:eastAsia="Times New Roman"/>
                <w:sz w:val="20"/>
                <w:szCs w:val="20"/>
                <w:lang w:eastAsia="ru-RU"/>
              </w:rPr>
              <w:t xml:space="preserve"> плановый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33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 xml:space="preserve">период 2020 и 2021 годов" 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76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</w:t>
            </w: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бюджета поселения на 2019 год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22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205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Код   </w:t>
            </w:r>
            <w:proofErr w:type="spellStart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ад-ми-ни-стра-тора</w:t>
            </w:r>
            <w:proofErr w:type="spellEnd"/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Наименование кода группы, подгруппы, статьи, вида </w:t>
            </w:r>
            <w:proofErr w:type="gramStart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37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112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75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70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10 573,6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69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8B100D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10 573,6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69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10 573,6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76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10 573,6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81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10 573,6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75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8B100D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10 573,6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81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10 573,6</w:t>
            </w:r>
          </w:p>
        </w:tc>
      </w:tr>
      <w:tr w:rsidR="008B100D" w:rsidRPr="008B100D" w:rsidTr="008B100D">
        <w:tblPrEx>
          <w:tblLook w:val="04A0"/>
        </w:tblPrEx>
        <w:trPr>
          <w:gridBefore w:val="1"/>
          <w:gridAfter w:val="1"/>
          <w:wBefore w:w="411" w:type="dxa"/>
          <w:wAfter w:w="105" w:type="dxa"/>
          <w:trHeight w:val="73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100D">
              <w:rPr>
                <w:rFonts w:eastAsia="Times New Roman"/>
                <w:sz w:val="20"/>
                <w:szCs w:val="20"/>
                <w:lang w:eastAsia="ru-RU"/>
              </w:rPr>
              <w:t>10 573,6</w:t>
            </w:r>
          </w:p>
        </w:tc>
      </w:tr>
    </w:tbl>
    <w:p w:rsidR="00C11D8F" w:rsidRDefault="00C11D8F"/>
    <w:tbl>
      <w:tblPr>
        <w:tblW w:w="10916" w:type="dxa"/>
        <w:tblInd w:w="-318" w:type="dxa"/>
        <w:tblLayout w:type="fixed"/>
        <w:tblLook w:val="04A0"/>
      </w:tblPr>
      <w:tblGrid>
        <w:gridCol w:w="411"/>
        <w:gridCol w:w="660"/>
        <w:gridCol w:w="2470"/>
        <w:gridCol w:w="370"/>
        <w:gridCol w:w="3880"/>
        <w:gridCol w:w="1399"/>
        <w:gridCol w:w="81"/>
        <w:gridCol w:w="1540"/>
        <w:gridCol w:w="105"/>
      </w:tblGrid>
      <w:tr w:rsidR="008B100D" w:rsidRPr="008B100D" w:rsidTr="008B100D">
        <w:trPr>
          <w:trHeight w:val="240"/>
        </w:trPr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ПРИЛОЖЕНИЕ 11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к решению Собрания представителей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 xml:space="preserve">сельского поселения </w:t>
            </w:r>
            <w:proofErr w:type="gramStart"/>
            <w:r w:rsidRPr="008B100D">
              <w:rPr>
                <w:rFonts w:eastAsia="Times New Roman"/>
                <w:sz w:val="22"/>
                <w:lang w:eastAsia="ru-RU"/>
              </w:rPr>
              <w:t>Подгорное</w:t>
            </w:r>
            <w:proofErr w:type="gramEnd"/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3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 xml:space="preserve">«О бюджете сельского поселения </w:t>
            </w:r>
            <w:proofErr w:type="gramStart"/>
            <w:r w:rsidRPr="008B100D">
              <w:rPr>
                <w:rFonts w:eastAsia="Times New Roman"/>
                <w:sz w:val="22"/>
                <w:lang w:eastAsia="ru-RU"/>
              </w:rPr>
              <w:t>Подгорное</w:t>
            </w:r>
            <w:proofErr w:type="gramEnd"/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муниципального района Кинель-Черкасский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Самарской области на 2019 и на плановый период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2020 и 2021 годов"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765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Источники внутреннего финансирования дефицита</w:t>
            </w: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br/>
              <w:t>бюджета поселения на 2020 и 2021 годы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272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Код   </w:t>
            </w:r>
            <w:proofErr w:type="spellStart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ад-ми-ни-стра-тора</w:t>
            </w:r>
            <w:proofErr w:type="spellEnd"/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Наименование кода группы, подгруппы, статьи, вида </w:t>
            </w:r>
            <w:proofErr w:type="gramStart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Сумма,  тыс. рублей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39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8B100D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2020 год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2021 год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10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01 00 </w:t>
            </w:r>
            <w:proofErr w:type="spellStart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 0000 000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11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01 05 00 </w:t>
            </w:r>
            <w:proofErr w:type="spellStart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 0000 000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01 05 00 </w:t>
            </w:r>
            <w:proofErr w:type="spellStart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 0000 500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9395,1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9 787,8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75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 xml:space="preserve">01 05 02 00 </w:t>
            </w:r>
            <w:proofErr w:type="spellStart"/>
            <w:r w:rsidRPr="008B100D">
              <w:rPr>
                <w:rFonts w:eastAsia="Times New Roman"/>
                <w:sz w:val="22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sz w:val="22"/>
                <w:lang w:eastAsia="ru-RU"/>
              </w:rPr>
              <w:t xml:space="preserve"> 0000 500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9395,1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9 787,8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75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01 05 02 01 00 0000 510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9395,1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9 787,8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11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01 05 02 01 10 0000 510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9395,1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9 787,8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01 05 00 </w:t>
            </w:r>
            <w:proofErr w:type="spellStart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 xml:space="preserve"> 0000 600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9395,1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100D">
              <w:rPr>
                <w:rFonts w:eastAsia="Times New Roman"/>
                <w:b/>
                <w:bCs/>
                <w:sz w:val="22"/>
                <w:lang w:eastAsia="ru-RU"/>
              </w:rPr>
              <w:t>9 787,8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7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 xml:space="preserve">01 05 02 00 </w:t>
            </w:r>
            <w:proofErr w:type="spellStart"/>
            <w:r w:rsidRPr="008B100D">
              <w:rPr>
                <w:rFonts w:eastAsia="Times New Roman"/>
                <w:sz w:val="22"/>
                <w:lang w:eastAsia="ru-RU"/>
              </w:rPr>
              <w:t>00</w:t>
            </w:r>
            <w:proofErr w:type="spellEnd"/>
            <w:r w:rsidRPr="008B100D">
              <w:rPr>
                <w:rFonts w:eastAsia="Times New Roman"/>
                <w:sz w:val="22"/>
                <w:lang w:eastAsia="ru-RU"/>
              </w:rPr>
              <w:t xml:space="preserve"> 0000 600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9395,1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9 787,8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76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01 05 02 01 00 0000 610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9395,1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9 787,8</w:t>
            </w:r>
          </w:p>
        </w:tc>
      </w:tr>
      <w:tr w:rsidR="008B100D" w:rsidRPr="008B100D" w:rsidTr="008B100D">
        <w:trPr>
          <w:gridBefore w:val="1"/>
          <w:gridAfter w:val="1"/>
          <w:wBefore w:w="411" w:type="dxa"/>
          <w:wAfter w:w="105" w:type="dxa"/>
          <w:trHeight w:val="10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314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01 05 02 01 10 0000 610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9395,1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00D" w:rsidRPr="008B100D" w:rsidRDefault="008B100D" w:rsidP="008B100D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B100D">
              <w:rPr>
                <w:rFonts w:eastAsia="Times New Roman"/>
                <w:sz w:val="22"/>
                <w:lang w:eastAsia="ru-RU"/>
              </w:rPr>
              <w:t>9 787,8</w:t>
            </w:r>
          </w:p>
        </w:tc>
      </w:tr>
    </w:tbl>
    <w:p w:rsidR="002B0BC5" w:rsidRPr="002B0BC5" w:rsidRDefault="002B0BC5" w:rsidP="002B0BC5">
      <w:pPr>
        <w:tabs>
          <w:tab w:val="left" w:pos="-567"/>
        </w:tabs>
        <w:spacing w:after="0" w:line="240" w:lineRule="auto"/>
        <w:jc w:val="right"/>
        <w:rPr>
          <w:sz w:val="22"/>
        </w:rPr>
      </w:pPr>
      <w:r w:rsidRPr="002B0BC5">
        <w:rPr>
          <w:sz w:val="22"/>
        </w:rPr>
        <w:lastRenderedPageBreak/>
        <w:t>Приложение 12</w:t>
      </w:r>
    </w:p>
    <w:p w:rsidR="002B0BC5" w:rsidRPr="002B0BC5" w:rsidRDefault="002B0BC5" w:rsidP="002B0BC5">
      <w:pPr>
        <w:tabs>
          <w:tab w:val="left" w:pos="-567"/>
        </w:tabs>
        <w:spacing w:after="0" w:line="240" w:lineRule="auto"/>
        <w:jc w:val="right"/>
        <w:rPr>
          <w:sz w:val="22"/>
        </w:rPr>
      </w:pPr>
      <w:r w:rsidRPr="002B0BC5">
        <w:rPr>
          <w:sz w:val="22"/>
        </w:rPr>
        <w:t>к решению Собрания представителей</w:t>
      </w:r>
    </w:p>
    <w:p w:rsidR="002B0BC5" w:rsidRPr="002B0BC5" w:rsidRDefault="002B0BC5" w:rsidP="002B0BC5">
      <w:pPr>
        <w:tabs>
          <w:tab w:val="left" w:pos="-567"/>
        </w:tabs>
        <w:spacing w:after="0" w:line="240" w:lineRule="auto"/>
        <w:jc w:val="right"/>
        <w:rPr>
          <w:sz w:val="22"/>
        </w:rPr>
      </w:pPr>
      <w:r w:rsidRPr="002B0BC5">
        <w:rPr>
          <w:sz w:val="22"/>
        </w:rPr>
        <w:t xml:space="preserve">сельского поселения </w:t>
      </w:r>
      <w:proofErr w:type="gramStart"/>
      <w:r w:rsidRPr="002B0BC5">
        <w:rPr>
          <w:sz w:val="22"/>
        </w:rPr>
        <w:t>Подгорное</w:t>
      </w:r>
      <w:proofErr w:type="gramEnd"/>
      <w:r w:rsidRPr="002B0BC5">
        <w:rPr>
          <w:sz w:val="22"/>
        </w:rPr>
        <w:t xml:space="preserve"> «О бюджете </w:t>
      </w:r>
    </w:p>
    <w:p w:rsidR="002B0BC5" w:rsidRPr="002B0BC5" w:rsidRDefault="002B0BC5" w:rsidP="002B0BC5">
      <w:pPr>
        <w:tabs>
          <w:tab w:val="left" w:pos="-567"/>
        </w:tabs>
        <w:spacing w:after="0" w:line="240" w:lineRule="auto"/>
        <w:jc w:val="right"/>
        <w:rPr>
          <w:sz w:val="22"/>
        </w:rPr>
      </w:pPr>
      <w:r w:rsidRPr="002B0BC5">
        <w:rPr>
          <w:sz w:val="22"/>
        </w:rPr>
        <w:t xml:space="preserve">сельского поселения </w:t>
      </w:r>
      <w:proofErr w:type="gramStart"/>
      <w:r w:rsidRPr="002B0BC5">
        <w:rPr>
          <w:sz w:val="22"/>
        </w:rPr>
        <w:t>Подгорное</w:t>
      </w:r>
      <w:proofErr w:type="gramEnd"/>
      <w:r w:rsidRPr="002B0BC5">
        <w:rPr>
          <w:sz w:val="22"/>
        </w:rPr>
        <w:t xml:space="preserve"> муниципального </w:t>
      </w:r>
    </w:p>
    <w:p w:rsidR="002B0BC5" w:rsidRPr="002B0BC5" w:rsidRDefault="002B0BC5" w:rsidP="002B0BC5">
      <w:pPr>
        <w:tabs>
          <w:tab w:val="left" w:pos="-567"/>
        </w:tabs>
        <w:spacing w:after="0" w:line="240" w:lineRule="auto"/>
        <w:jc w:val="right"/>
        <w:rPr>
          <w:sz w:val="22"/>
        </w:rPr>
      </w:pPr>
      <w:r w:rsidRPr="002B0BC5">
        <w:rPr>
          <w:sz w:val="22"/>
        </w:rPr>
        <w:t>района Кинель-Черкасский Самарской области</w:t>
      </w:r>
    </w:p>
    <w:p w:rsidR="002B0BC5" w:rsidRPr="002B0BC5" w:rsidRDefault="002B0BC5" w:rsidP="002B0BC5">
      <w:pPr>
        <w:tabs>
          <w:tab w:val="left" w:pos="-567"/>
        </w:tabs>
        <w:spacing w:after="0" w:line="240" w:lineRule="auto"/>
        <w:jc w:val="right"/>
        <w:rPr>
          <w:sz w:val="22"/>
        </w:rPr>
      </w:pPr>
      <w:r w:rsidRPr="002B0BC5">
        <w:rPr>
          <w:sz w:val="22"/>
        </w:rPr>
        <w:t>на 2019 год и на плановый период 2020 и 2021 годов»</w:t>
      </w:r>
    </w:p>
    <w:p w:rsidR="002B0BC5" w:rsidRPr="002B0BC5" w:rsidRDefault="002B0BC5" w:rsidP="002B0BC5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B0BC5">
        <w:rPr>
          <w:b/>
          <w:sz w:val="24"/>
          <w:szCs w:val="24"/>
        </w:rPr>
        <w:t xml:space="preserve">Программа муниципальных внутренних заимствований сельского поселения </w:t>
      </w:r>
    </w:p>
    <w:p w:rsidR="002B0BC5" w:rsidRPr="002B0BC5" w:rsidRDefault="002B0BC5" w:rsidP="002B0BC5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B0BC5">
        <w:rPr>
          <w:b/>
          <w:sz w:val="24"/>
          <w:szCs w:val="24"/>
        </w:rPr>
        <w:t xml:space="preserve"> на 2019 год и на плановый период 2020 и 2021 годов</w:t>
      </w:r>
    </w:p>
    <w:p w:rsidR="002B0BC5" w:rsidRPr="002B0BC5" w:rsidRDefault="002B0BC5" w:rsidP="002B0BC5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B0BC5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2B0BC5" w:rsidRPr="002B0BC5" w:rsidRDefault="002B0BC5" w:rsidP="002B0BC5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B0BC5">
        <w:rPr>
          <w:b/>
          <w:sz w:val="24"/>
          <w:szCs w:val="24"/>
        </w:rPr>
        <w:t xml:space="preserve">сельского поселения на 2019 год </w:t>
      </w:r>
    </w:p>
    <w:tbl>
      <w:tblPr>
        <w:tblW w:w="10721" w:type="dxa"/>
        <w:tblInd w:w="-34" w:type="dxa"/>
        <w:tblLayout w:type="fixed"/>
        <w:tblLook w:val="0000"/>
      </w:tblPr>
      <w:tblGrid>
        <w:gridCol w:w="622"/>
        <w:gridCol w:w="5899"/>
        <w:gridCol w:w="1920"/>
        <w:gridCol w:w="2280"/>
      </w:tblGrid>
      <w:tr w:rsidR="002B0BC5" w:rsidRPr="002B0BC5" w:rsidTr="002B0BC5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BC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0BC5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B0BC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Привлечение средств,</w:t>
            </w:r>
          </w:p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Погашение основного долга,</w:t>
            </w:r>
          </w:p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тыс. рублей</w:t>
            </w:r>
          </w:p>
        </w:tc>
      </w:tr>
      <w:tr w:rsidR="002B0BC5" w:rsidRPr="002B0BC5" w:rsidTr="002B0BC5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BC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</w:tcBorders>
            <w:shd w:val="clear" w:color="auto" w:fill="auto"/>
          </w:tcPr>
          <w:p w:rsidR="002B0BC5" w:rsidRPr="002B0BC5" w:rsidRDefault="002B0BC5" w:rsidP="002B0B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Кредиты, привлекаемые сельским поселением от кредитных организаций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</w:tr>
      <w:tr w:rsidR="002B0BC5" w:rsidRPr="002B0BC5" w:rsidTr="002B0BC5">
        <w:trPr>
          <w:trHeight w:val="170"/>
        </w:trPr>
        <w:tc>
          <w:tcPr>
            <w:tcW w:w="622" w:type="dxa"/>
            <w:shd w:val="clear" w:color="auto" w:fill="auto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BC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shd w:val="clear" w:color="auto" w:fill="auto"/>
          </w:tcPr>
          <w:p w:rsidR="002B0BC5" w:rsidRPr="002B0BC5" w:rsidRDefault="002B0BC5" w:rsidP="002B0B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</w:tc>
        <w:tc>
          <w:tcPr>
            <w:tcW w:w="1920" w:type="dxa"/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2280" w:type="dxa"/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</w:tr>
      <w:tr w:rsidR="002B0BC5" w:rsidRPr="002B0BC5" w:rsidTr="002B0BC5">
        <w:trPr>
          <w:trHeight w:val="170"/>
        </w:trPr>
        <w:tc>
          <w:tcPr>
            <w:tcW w:w="622" w:type="dxa"/>
            <w:shd w:val="clear" w:color="auto" w:fill="auto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shd w:val="clear" w:color="auto" w:fill="auto"/>
          </w:tcPr>
          <w:p w:rsidR="002B0BC5" w:rsidRPr="002B0BC5" w:rsidRDefault="002B0BC5" w:rsidP="002B0BC5">
            <w:pPr>
              <w:spacing w:after="0" w:line="240" w:lineRule="auto"/>
              <w:ind w:left="546"/>
              <w:rPr>
                <w:b/>
                <w:sz w:val="24"/>
                <w:szCs w:val="24"/>
              </w:rPr>
            </w:pPr>
            <w:r w:rsidRPr="002B0BC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80" w:type="dxa"/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0,0</w:t>
            </w:r>
          </w:p>
        </w:tc>
      </w:tr>
    </w:tbl>
    <w:p w:rsidR="002B0BC5" w:rsidRPr="002B0BC5" w:rsidRDefault="002B0BC5" w:rsidP="002B0BC5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B0BC5">
        <w:rPr>
          <w:b/>
          <w:sz w:val="24"/>
          <w:szCs w:val="24"/>
        </w:rPr>
        <w:t>Программа муниципальных внутренних заимствований</w:t>
      </w:r>
    </w:p>
    <w:p w:rsidR="002B0BC5" w:rsidRPr="002B0BC5" w:rsidRDefault="002B0BC5" w:rsidP="002B0BC5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B0BC5">
        <w:rPr>
          <w:b/>
          <w:sz w:val="24"/>
          <w:szCs w:val="24"/>
        </w:rPr>
        <w:t>сельского поселения на 2020 год</w:t>
      </w:r>
    </w:p>
    <w:tbl>
      <w:tblPr>
        <w:tblW w:w="10721" w:type="dxa"/>
        <w:tblInd w:w="-34" w:type="dxa"/>
        <w:tblLayout w:type="fixed"/>
        <w:tblLook w:val="0000"/>
      </w:tblPr>
      <w:tblGrid>
        <w:gridCol w:w="622"/>
        <w:gridCol w:w="5899"/>
        <w:gridCol w:w="1920"/>
        <w:gridCol w:w="2280"/>
      </w:tblGrid>
      <w:tr w:rsidR="002B0BC5" w:rsidRPr="002B0BC5" w:rsidTr="002B0BC5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BC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0BC5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B0BC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Привлечение средств,</w:t>
            </w:r>
          </w:p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Погашение основного долга,</w:t>
            </w:r>
          </w:p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тыс. рублей</w:t>
            </w:r>
          </w:p>
        </w:tc>
      </w:tr>
      <w:tr w:rsidR="002B0BC5" w:rsidRPr="002B0BC5" w:rsidTr="002B0BC5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BC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</w:tcBorders>
            <w:shd w:val="clear" w:color="auto" w:fill="auto"/>
          </w:tcPr>
          <w:p w:rsidR="002B0BC5" w:rsidRPr="002B0BC5" w:rsidRDefault="002B0BC5" w:rsidP="002B0B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Кредиты, привлекаемые сельским поселением от кредитных организаций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2B0BC5" w:rsidRPr="002B0BC5" w:rsidRDefault="009139A7" w:rsidP="009139A7">
            <w:pPr>
              <w:pStyle w:val="ConsPlusCell"/>
              <w:tabs>
                <w:tab w:val="left" w:pos="195"/>
                <w:tab w:val="center" w:pos="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2B0BC5" w:rsidRPr="002B0BC5">
              <w:rPr>
                <w:sz w:val="24"/>
                <w:szCs w:val="24"/>
              </w:rPr>
              <w:t>0,0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</w:tr>
      <w:tr w:rsidR="002B0BC5" w:rsidRPr="002B0BC5" w:rsidTr="002B0BC5">
        <w:trPr>
          <w:trHeight w:val="170"/>
        </w:trPr>
        <w:tc>
          <w:tcPr>
            <w:tcW w:w="622" w:type="dxa"/>
            <w:shd w:val="clear" w:color="auto" w:fill="auto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BC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shd w:val="clear" w:color="auto" w:fill="auto"/>
          </w:tcPr>
          <w:p w:rsidR="002B0BC5" w:rsidRPr="002B0BC5" w:rsidRDefault="002B0BC5" w:rsidP="002B0B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</w:tc>
        <w:tc>
          <w:tcPr>
            <w:tcW w:w="1920" w:type="dxa"/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2280" w:type="dxa"/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</w:tr>
      <w:tr w:rsidR="002B0BC5" w:rsidRPr="002B0BC5" w:rsidTr="002B0BC5">
        <w:trPr>
          <w:trHeight w:val="170"/>
        </w:trPr>
        <w:tc>
          <w:tcPr>
            <w:tcW w:w="622" w:type="dxa"/>
            <w:shd w:val="clear" w:color="auto" w:fill="auto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shd w:val="clear" w:color="auto" w:fill="auto"/>
          </w:tcPr>
          <w:p w:rsidR="002B0BC5" w:rsidRPr="002B0BC5" w:rsidRDefault="002B0BC5" w:rsidP="002B0BC5">
            <w:pPr>
              <w:spacing w:after="0" w:line="240" w:lineRule="auto"/>
              <w:ind w:left="546"/>
              <w:rPr>
                <w:b/>
                <w:sz w:val="24"/>
                <w:szCs w:val="24"/>
              </w:rPr>
            </w:pPr>
            <w:r w:rsidRPr="002B0BC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80" w:type="dxa"/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0,0</w:t>
            </w:r>
          </w:p>
        </w:tc>
      </w:tr>
    </w:tbl>
    <w:p w:rsidR="002B0BC5" w:rsidRPr="002B0BC5" w:rsidRDefault="002B0BC5" w:rsidP="002B0BC5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B0BC5">
        <w:rPr>
          <w:b/>
          <w:sz w:val="24"/>
          <w:szCs w:val="24"/>
        </w:rPr>
        <w:t>Программа муниципальных внутренних заимствований</w:t>
      </w:r>
    </w:p>
    <w:p w:rsidR="002B0BC5" w:rsidRPr="002B0BC5" w:rsidRDefault="002B0BC5" w:rsidP="002B0BC5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B0BC5">
        <w:rPr>
          <w:b/>
          <w:sz w:val="24"/>
          <w:szCs w:val="24"/>
        </w:rPr>
        <w:t>сельского поселения на 2021 год</w:t>
      </w:r>
    </w:p>
    <w:tbl>
      <w:tblPr>
        <w:tblW w:w="10721" w:type="dxa"/>
        <w:tblInd w:w="-34" w:type="dxa"/>
        <w:tblLayout w:type="fixed"/>
        <w:tblLook w:val="0000"/>
      </w:tblPr>
      <w:tblGrid>
        <w:gridCol w:w="622"/>
        <w:gridCol w:w="5899"/>
        <w:gridCol w:w="1920"/>
        <w:gridCol w:w="2280"/>
      </w:tblGrid>
      <w:tr w:rsidR="002B0BC5" w:rsidRPr="002B0BC5" w:rsidTr="002B0BC5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BC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0BC5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B0BC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Привлечение средств,</w:t>
            </w:r>
          </w:p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Погашение основного долга,</w:t>
            </w:r>
          </w:p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BC5">
              <w:rPr>
                <w:b/>
                <w:color w:val="000000"/>
                <w:sz w:val="24"/>
                <w:szCs w:val="24"/>
              </w:rPr>
              <w:t>тыс. рублей</w:t>
            </w:r>
          </w:p>
        </w:tc>
      </w:tr>
      <w:tr w:rsidR="002B0BC5" w:rsidRPr="002B0BC5" w:rsidTr="002B0BC5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BC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</w:tcBorders>
            <w:shd w:val="clear" w:color="auto" w:fill="auto"/>
          </w:tcPr>
          <w:p w:rsidR="002B0BC5" w:rsidRPr="002B0BC5" w:rsidRDefault="002B0BC5" w:rsidP="002B0B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Кредиты, привлекаемые сельским поселением от кредитных организаций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</w:tr>
      <w:tr w:rsidR="002B0BC5" w:rsidRPr="002B0BC5" w:rsidTr="002B0BC5">
        <w:trPr>
          <w:trHeight w:val="170"/>
        </w:trPr>
        <w:tc>
          <w:tcPr>
            <w:tcW w:w="622" w:type="dxa"/>
            <w:shd w:val="clear" w:color="auto" w:fill="auto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BC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shd w:val="clear" w:color="auto" w:fill="auto"/>
          </w:tcPr>
          <w:p w:rsidR="002B0BC5" w:rsidRPr="002B0BC5" w:rsidRDefault="002B0BC5" w:rsidP="002B0B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</w:tc>
        <w:tc>
          <w:tcPr>
            <w:tcW w:w="1920" w:type="dxa"/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2280" w:type="dxa"/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</w:tr>
      <w:tr w:rsidR="002B0BC5" w:rsidRPr="002B0BC5" w:rsidTr="002B0BC5">
        <w:trPr>
          <w:trHeight w:val="170"/>
        </w:trPr>
        <w:tc>
          <w:tcPr>
            <w:tcW w:w="622" w:type="dxa"/>
            <w:shd w:val="clear" w:color="auto" w:fill="auto"/>
          </w:tcPr>
          <w:p w:rsidR="002B0BC5" w:rsidRPr="002B0BC5" w:rsidRDefault="002B0BC5" w:rsidP="002B0B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shd w:val="clear" w:color="auto" w:fill="auto"/>
          </w:tcPr>
          <w:p w:rsidR="002B0BC5" w:rsidRPr="002B0BC5" w:rsidRDefault="002B0BC5" w:rsidP="002B0BC5">
            <w:pPr>
              <w:spacing w:after="0" w:line="240" w:lineRule="auto"/>
              <w:ind w:left="546"/>
              <w:rPr>
                <w:b/>
                <w:sz w:val="24"/>
                <w:szCs w:val="24"/>
              </w:rPr>
            </w:pPr>
            <w:r w:rsidRPr="002B0BC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80" w:type="dxa"/>
            <w:shd w:val="clear" w:color="auto" w:fill="auto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0,0</w:t>
            </w:r>
          </w:p>
        </w:tc>
      </w:tr>
    </w:tbl>
    <w:p w:rsidR="0058761B" w:rsidRDefault="0058761B" w:rsidP="002B0BC5">
      <w:pPr>
        <w:spacing w:after="0" w:line="240" w:lineRule="auto"/>
        <w:ind w:right="-1"/>
        <w:jc w:val="right"/>
        <w:rPr>
          <w:sz w:val="20"/>
          <w:szCs w:val="20"/>
        </w:rPr>
      </w:pPr>
    </w:p>
    <w:p w:rsidR="002B0BC5" w:rsidRPr="002B0BC5" w:rsidRDefault="002B0BC5" w:rsidP="002B0BC5">
      <w:pPr>
        <w:spacing w:after="0" w:line="240" w:lineRule="auto"/>
        <w:ind w:right="-1"/>
        <w:jc w:val="right"/>
        <w:rPr>
          <w:sz w:val="20"/>
          <w:szCs w:val="20"/>
        </w:rPr>
      </w:pPr>
      <w:r w:rsidRPr="002B0BC5">
        <w:rPr>
          <w:sz w:val="20"/>
          <w:szCs w:val="20"/>
        </w:rPr>
        <w:t>Приложение 13</w:t>
      </w:r>
    </w:p>
    <w:p w:rsidR="002B0BC5" w:rsidRPr="002B0BC5" w:rsidRDefault="002B0BC5" w:rsidP="002B0BC5">
      <w:pPr>
        <w:tabs>
          <w:tab w:val="left" w:pos="-567"/>
        </w:tabs>
        <w:spacing w:after="0" w:line="240" w:lineRule="auto"/>
        <w:ind w:right="-1"/>
        <w:jc w:val="right"/>
        <w:rPr>
          <w:sz w:val="20"/>
          <w:szCs w:val="20"/>
        </w:rPr>
      </w:pPr>
      <w:r w:rsidRPr="002B0BC5">
        <w:rPr>
          <w:sz w:val="20"/>
          <w:szCs w:val="20"/>
        </w:rPr>
        <w:t>к решению Собрания представителей</w:t>
      </w:r>
    </w:p>
    <w:p w:rsidR="002B0BC5" w:rsidRPr="002B0BC5" w:rsidRDefault="002B0BC5" w:rsidP="002B0BC5">
      <w:pPr>
        <w:tabs>
          <w:tab w:val="left" w:pos="-567"/>
        </w:tabs>
        <w:spacing w:after="0" w:line="240" w:lineRule="auto"/>
        <w:ind w:right="-1"/>
        <w:jc w:val="right"/>
        <w:rPr>
          <w:sz w:val="20"/>
          <w:szCs w:val="20"/>
        </w:rPr>
      </w:pPr>
      <w:r w:rsidRPr="002B0BC5">
        <w:rPr>
          <w:sz w:val="20"/>
          <w:szCs w:val="20"/>
        </w:rPr>
        <w:t xml:space="preserve">сельского поселения </w:t>
      </w:r>
      <w:proofErr w:type="gramStart"/>
      <w:r w:rsidRPr="002B0BC5">
        <w:rPr>
          <w:sz w:val="20"/>
          <w:szCs w:val="20"/>
        </w:rPr>
        <w:t>Подгорное</w:t>
      </w:r>
      <w:proofErr w:type="gramEnd"/>
    </w:p>
    <w:p w:rsidR="002B0BC5" w:rsidRPr="002B0BC5" w:rsidRDefault="002B0BC5" w:rsidP="002B0BC5">
      <w:pPr>
        <w:tabs>
          <w:tab w:val="left" w:pos="-567"/>
        </w:tabs>
        <w:spacing w:after="0" w:line="240" w:lineRule="auto"/>
        <w:ind w:right="-1"/>
        <w:jc w:val="right"/>
        <w:rPr>
          <w:sz w:val="20"/>
          <w:szCs w:val="20"/>
        </w:rPr>
      </w:pPr>
      <w:r w:rsidRPr="002B0BC5">
        <w:rPr>
          <w:sz w:val="20"/>
          <w:szCs w:val="20"/>
        </w:rPr>
        <w:t xml:space="preserve">«О бюджете сельского поселения </w:t>
      </w:r>
      <w:proofErr w:type="gramStart"/>
      <w:r w:rsidRPr="002B0BC5">
        <w:rPr>
          <w:sz w:val="20"/>
          <w:szCs w:val="20"/>
        </w:rPr>
        <w:t>Подгорное</w:t>
      </w:r>
      <w:proofErr w:type="gramEnd"/>
      <w:r w:rsidRPr="002B0BC5">
        <w:rPr>
          <w:sz w:val="20"/>
          <w:szCs w:val="20"/>
        </w:rPr>
        <w:t xml:space="preserve"> </w:t>
      </w:r>
    </w:p>
    <w:p w:rsidR="002B0BC5" w:rsidRPr="002B0BC5" w:rsidRDefault="002B0BC5" w:rsidP="002B0BC5">
      <w:pPr>
        <w:tabs>
          <w:tab w:val="left" w:pos="-567"/>
        </w:tabs>
        <w:spacing w:after="0" w:line="240" w:lineRule="auto"/>
        <w:ind w:right="-1"/>
        <w:jc w:val="right"/>
        <w:rPr>
          <w:sz w:val="20"/>
          <w:szCs w:val="20"/>
        </w:rPr>
      </w:pPr>
      <w:r w:rsidRPr="002B0BC5">
        <w:rPr>
          <w:sz w:val="20"/>
          <w:szCs w:val="20"/>
        </w:rPr>
        <w:t xml:space="preserve">Кинель-Черкасского района </w:t>
      </w:r>
      <w:proofErr w:type="gramStart"/>
      <w:r w:rsidRPr="002B0BC5">
        <w:rPr>
          <w:sz w:val="20"/>
          <w:szCs w:val="20"/>
        </w:rPr>
        <w:t>Самарской</w:t>
      </w:r>
      <w:proofErr w:type="gramEnd"/>
      <w:r w:rsidRPr="002B0BC5">
        <w:rPr>
          <w:sz w:val="20"/>
          <w:szCs w:val="20"/>
        </w:rPr>
        <w:t xml:space="preserve"> </w:t>
      </w:r>
    </w:p>
    <w:p w:rsidR="002B0BC5" w:rsidRPr="002B0BC5" w:rsidRDefault="002B0BC5" w:rsidP="002B0BC5">
      <w:pPr>
        <w:tabs>
          <w:tab w:val="left" w:pos="-567"/>
        </w:tabs>
        <w:spacing w:after="0" w:line="240" w:lineRule="auto"/>
        <w:ind w:right="-1"/>
        <w:jc w:val="right"/>
        <w:rPr>
          <w:sz w:val="20"/>
          <w:szCs w:val="20"/>
        </w:rPr>
      </w:pPr>
      <w:r w:rsidRPr="002B0BC5">
        <w:rPr>
          <w:sz w:val="20"/>
          <w:szCs w:val="20"/>
        </w:rPr>
        <w:t xml:space="preserve">области на 2019 год и на плановый период </w:t>
      </w:r>
    </w:p>
    <w:p w:rsidR="002B0BC5" w:rsidRPr="002B0BC5" w:rsidRDefault="002B0BC5" w:rsidP="002B0BC5">
      <w:pPr>
        <w:tabs>
          <w:tab w:val="left" w:pos="-567"/>
        </w:tabs>
        <w:spacing w:after="0" w:line="240" w:lineRule="auto"/>
        <w:ind w:right="-1"/>
        <w:jc w:val="right"/>
        <w:rPr>
          <w:sz w:val="20"/>
          <w:szCs w:val="20"/>
        </w:rPr>
      </w:pPr>
      <w:r w:rsidRPr="002B0BC5">
        <w:rPr>
          <w:sz w:val="20"/>
          <w:szCs w:val="20"/>
        </w:rPr>
        <w:t>2020 и 2021 годов»</w:t>
      </w:r>
    </w:p>
    <w:p w:rsidR="002B0BC5" w:rsidRPr="002B0BC5" w:rsidRDefault="002B0BC5" w:rsidP="002B0BC5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2B0BC5">
        <w:rPr>
          <w:b/>
          <w:sz w:val="24"/>
          <w:szCs w:val="24"/>
        </w:rPr>
        <w:t xml:space="preserve">Программа муниципальных гарантий сельского поселения  </w:t>
      </w:r>
    </w:p>
    <w:p w:rsidR="002B0BC5" w:rsidRPr="002B0BC5" w:rsidRDefault="002B0BC5" w:rsidP="002B0BC5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2B0BC5">
        <w:rPr>
          <w:b/>
          <w:sz w:val="24"/>
          <w:szCs w:val="24"/>
        </w:rPr>
        <w:t>на 2019 год и на плановый период 2020 и 2021 годов</w:t>
      </w:r>
    </w:p>
    <w:p w:rsidR="002B0BC5" w:rsidRPr="002B0BC5" w:rsidRDefault="002B0BC5" w:rsidP="002B0BC5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2B0BC5">
        <w:rPr>
          <w:b/>
          <w:sz w:val="24"/>
          <w:szCs w:val="24"/>
        </w:rPr>
        <w:t>Программа муниципальных гарантий сельского поселения на 2019 год</w:t>
      </w: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4"/>
        <w:gridCol w:w="1701"/>
        <w:gridCol w:w="1559"/>
        <w:gridCol w:w="1276"/>
        <w:gridCol w:w="1417"/>
        <w:gridCol w:w="1276"/>
        <w:gridCol w:w="1134"/>
      </w:tblGrid>
      <w:tr w:rsidR="002B0BC5" w:rsidRPr="002B0BC5" w:rsidTr="002B0BC5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lastRenderedPageBreak/>
              <w:t xml:space="preserve">№ </w:t>
            </w:r>
            <w:r w:rsidRPr="002B0BC5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B0B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0BC5">
              <w:rPr>
                <w:b/>
                <w:sz w:val="24"/>
                <w:szCs w:val="24"/>
              </w:rPr>
              <w:t>/</w:t>
            </w:r>
            <w:proofErr w:type="spellStart"/>
            <w:r w:rsidRPr="002B0B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 xml:space="preserve">Направление (цель) </w:t>
            </w:r>
          </w:p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Категория (наименова</w:t>
            </w:r>
            <w:r w:rsidRPr="002B0BC5">
              <w:rPr>
                <w:b/>
                <w:sz w:val="24"/>
                <w:szCs w:val="24"/>
              </w:rPr>
              <w:softHyphen/>
              <w:t>ние) принци</w:t>
            </w:r>
            <w:r w:rsidRPr="002B0BC5">
              <w:rPr>
                <w:b/>
                <w:sz w:val="24"/>
                <w:szCs w:val="24"/>
              </w:rPr>
              <w:softHyphen/>
              <w:t>пала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Объем гаран</w:t>
            </w:r>
            <w:r w:rsidRPr="002B0BC5">
              <w:rPr>
                <w:b/>
                <w:sz w:val="24"/>
                <w:szCs w:val="24"/>
              </w:rPr>
              <w:softHyphen/>
              <w:t xml:space="preserve">тий по направлению (цели)*, </w:t>
            </w:r>
            <w:r w:rsidRPr="002B0BC5">
              <w:rPr>
                <w:b/>
                <w:sz w:val="24"/>
                <w:szCs w:val="24"/>
              </w:rPr>
              <w:br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Сумма предо</w:t>
            </w:r>
            <w:r w:rsidRPr="002B0BC5">
              <w:rPr>
                <w:b/>
                <w:sz w:val="24"/>
                <w:szCs w:val="24"/>
              </w:rPr>
              <w:softHyphen/>
              <w:t>ставляемой в 2019 году га</w:t>
            </w:r>
            <w:r w:rsidRPr="002B0BC5">
              <w:rPr>
                <w:b/>
                <w:sz w:val="24"/>
                <w:szCs w:val="24"/>
              </w:rPr>
              <w:softHyphen/>
              <w:t xml:space="preserve">рантии, </w:t>
            </w:r>
            <w:r w:rsidRPr="002B0BC5">
              <w:rPr>
                <w:b/>
                <w:sz w:val="24"/>
                <w:szCs w:val="24"/>
              </w:rPr>
              <w:br/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Наличие права ре</w:t>
            </w:r>
            <w:r w:rsidRPr="002B0BC5">
              <w:rPr>
                <w:b/>
                <w:sz w:val="24"/>
                <w:szCs w:val="24"/>
              </w:rPr>
              <w:softHyphen/>
              <w:t>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Проверка финансо</w:t>
            </w:r>
            <w:r w:rsidRPr="002B0BC5">
              <w:rPr>
                <w:b/>
                <w:sz w:val="24"/>
                <w:szCs w:val="24"/>
              </w:rPr>
              <w:softHyphen/>
              <w:t>вого состо</w:t>
            </w:r>
            <w:r w:rsidRPr="002B0BC5">
              <w:rPr>
                <w:b/>
                <w:sz w:val="24"/>
                <w:szCs w:val="24"/>
              </w:rPr>
              <w:softHyphen/>
              <w:t>яния прин</w:t>
            </w:r>
            <w:r w:rsidRPr="002B0BC5">
              <w:rPr>
                <w:b/>
                <w:sz w:val="24"/>
                <w:szCs w:val="24"/>
              </w:rPr>
              <w:softHyphen/>
              <w:t>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Иные условия  предоставле</w:t>
            </w:r>
            <w:r w:rsidRPr="002B0BC5">
              <w:rPr>
                <w:b/>
                <w:sz w:val="24"/>
                <w:szCs w:val="24"/>
              </w:rPr>
              <w:softHyphen/>
              <w:t>ния и испол</w:t>
            </w:r>
            <w:r w:rsidRPr="002B0BC5">
              <w:rPr>
                <w:b/>
                <w:sz w:val="24"/>
                <w:szCs w:val="24"/>
              </w:rPr>
              <w:softHyphen/>
              <w:t>нения гаран</w:t>
            </w:r>
            <w:r w:rsidRPr="002B0BC5">
              <w:rPr>
                <w:b/>
                <w:sz w:val="24"/>
                <w:szCs w:val="24"/>
              </w:rPr>
              <w:softHyphen/>
              <w:t>тий</w:t>
            </w:r>
          </w:p>
        </w:tc>
      </w:tr>
      <w:tr w:rsidR="002B0BC5" w:rsidRPr="002B0BC5" w:rsidTr="002B0BC5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</w:tr>
      <w:tr w:rsidR="002B0BC5" w:rsidRPr="002B0BC5" w:rsidTr="002B0BC5">
        <w:trPr>
          <w:trHeight w:val="429"/>
          <w:tblCellSpacing w:w="5" w:type="nil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ind w:firstLine="492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B0BC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B0BC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B0BC5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58761B" w:rsidRDefault="0058761B" w:rsidP="002B0BC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2"/>
        </w:rPr>
      </w:pPr>
    </w:p>
    <w:p w:rsidR="002B0BC5" w:rsidRPr="002B0BC5" w:rsidRDefault="002B0BC5" w:rsidP="002B0BC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2"/>
        </w:rPr>
      </w:pPr>
      <w:r w:rsidRPr="002B0BC5">
        <w:rPr>
          <w:bCs/>
          <w:sz w:val="22"/>
        </w:rPr>
        <w:t>*Объем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– 0,0 тыс. рублей.</w:t>
      </w:r>
    </w:p>
    <w:p w:rsidR="0058761B" w:rsidRDefault="0058761B" w:rsidP="002B0BC5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</w:p>
    <w:p w:rsidR="002B0BC5" w:rsidRDefault="002B0BC5" w:rsidP="002B0BC5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2B0BC5">
        <w:rPr>
          <w:b/>
          <w:sz w:val="24"/>
          <w:szCs w:val="24"/>
        </w:rPr>
        <w:t>Программа муниципальных гарантий сельского поселения на 2020 год</w:t>
      </w:r>
    </w:p>
    <w:p w:rsidR="0058761B" w:rsidRPr="002B0BC5" w:rsidRDefault="0058761B" w:rsidP="002B0BC5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4"/>
        <w:gridCol w:w="1701"/>
        <w:gridCol w:w="1559"/>
        <w:gridCol w:w="1276"/>
        <w:gridCol w:w="1417"/>
        <w:gridCol w:w="1276"/>
        <w:gridCol w:w="1134"/>
      </w:tblGrid>
      <w:tr w:rsidR="002B0BC5" w:rsidRPr="002B0BC5" w:rsidTr="0058761B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 xml:space="preserve">№ </w:t>
            </w:r>
            <w:r w:rsidRPr="002B0BC5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B0B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0BC5">
              <w:rPr>
                <w:b/>
                <w:sz w:val="24"/>
                <w:szCs w:val="24"/>
              </w:rPr>
              <w:t>/</w:t>
            </w:r>
            <w:proofErr w:type="spellStart"/>
            <w:r w:rsidRPr="002B0B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 xml:space="preserve">Направление (цель) </w:t>
            </w:r>
          </w:p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Категория (наименова</w:t>
            </w:r>
            <w:r w:rsidRPr="002B0BC5">
              <w:rPr>
                <w:b/>
                <w:sz w:val="24"/>
                <w:szCs w:val="24"/>
              </w:rPr>
              <w:softHyphen/>
              <w:t>ние) принци</w:t>
            </w:r>
            <w:r w:rsidRPr="002B0BC5">
              <w:rPr>
                <w:b/>
                <w:sz w:val="24"/>
                <w:szCs w:val="24"/>
              </w:rPr>
              <w:softHyphen/>
              <w:t>пала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Объем гаран</w:t>
            </w:r>
            <w:r w:rsidRPr="002B0BC5">
              <w:rPr>
                <w:b/>
                <w:sz w:val="24"/>
                <w:szCs w:val="24"/>
              </w:rPr>
              <w:softHyphen/>
              <w:t xml:space="preserve">тий по направлению (цели)*, </w:t>
            </w:r>
            <w:r w:rsidRPr="002B0BC5">
              <w:rPr>
                <w:b/>
                <w:sz w:val="24"/>
                <w:szCs w:val="24"/>
              </w:rPr>
              <w:br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Сумма предо</w:t>
            </w:r>
            <w:r w:rsidRPr="002B0BC5">
              <w:rPr>
                <w:b/>
                <w:sz w:val="24"/>
                <w:szCs w:val="24"/>
              </w:rPr>
              <w:softHyphen/>
              <w:t>ставляемой в 2020 году га</w:t>
            </w:r>
            <w:r w:rsidRPr="002B0BC5">
              <w:rPr>
                <w:b/>
                <w:sz w:val="24"/>
                <w:szCs w:val="24"/>
              </w:rPr>
              <w:softHyphen/>
              <w:t xml:space="preserve">рантии, </w:t>
            </w:r>
            <w:r w:rsidRPr="002B0BC5">
              <w:rPr>
                <w:b/>
                <w:sz w:val="24"/>
                <w:szCs w:val="24"/>
              </w:rPr>
              <w:br/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Наличие права ре</w:t>
            </w:r>
            <w:r w:rsidRPr="002B0BC5">
              <w:rPr>
                <w:b/>
                <w:sz w:val="24"/>
                <w:szCs w:val="24"/>
              </w:rPr>
              <w:softHyphen/>
              <w:t>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Проверка финансо</w:t>
            </w:r>
            <w:r w:rsidRPr="002B0BC5">
              <w:rPr>
                <w:b/>
                <w:sz w:val="24"/>
                <w:szCs w:val="24"/>
              </w:rPr>
              <w:softHyphen/>
              <w:t>вого состо</w:t>
            </w:r>
            <w:r w:rsidRPr="002B0BC5">
              <w:rPr>
                <w:b/>
                <w:sz w:val="24"/>
                <w:szCs w:val="24"/>
              </w:rPr>
              <w:softHyphen/>
              <w:t>яния прин</w:t>
            </w:r>
            <w:r w:rsidRPr="002B0BC5">
              <w:rPr>
                <w:b/>
                <w:sz w:val="24"/>
                <w:szCs w:val="24"/>
              </w:rPr>
              <w:softHyphen/>
              <w:t>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B0BC5">
              <w:rPr>
                <w:b/>
                <w:sz w:val="24"/>
                <w:szCs w:val="24"/>
              </w:rPr>
              <w:t>Иные условия  предоставле</w:t>
            </w:r>
            <w:r w:rsidRPr="002B0BC5">
              <w:rPr>
                <w:b/>
                <w:sz w:val="24"/>
                <w:szCs w:val="24"/>
              </w:rPr>
              <w:softHyphen/>
              <w:t>ния и испол</w:t>
            </w:r>
            <w:r w:rsidRPr="002B0BC5">
              <w:rPr>
                <w:b/>
                <w:sz w:val="24"/>
                <w:szCs w:val="24"/>
              </w:rPr>
              <w:softHyphen/>
              <w:t>нения гаран</w:t>
            </w:r>
            <w:r w:rsidRPr="002B0BC5">
              <w:rPr>
                <w:b/>
                <w:sz w:val="24"/>
                <w:szCs w:val="24"/>
              </w:rPr>
              <w:softHyphen/>
              <w:t>тий</w:t>
            </w:r>
          </w:p>
        </w:tc>
      </w:tr>
      <w:tr w:rsidR="002B0BC5" w:rsidRPr="002B0BC5" w:rsidTr="0058761B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</w:tr>
      <w:tr w:rsidR="002B0BC5" w:rsidRPr="002B0BC5" w:rsidTr="0058761B">
        <w:trPr>
          <w:trHeight w:val="429"/>
          <w:tblCellSpacing w:w="5" w:type="nil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ind w:firstLine="492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2B0BC5" w:rsidRDefault="002B0BC5" w:rsidP="002B0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BC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B0BC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B0BC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2B0BC5" w:rsidRDefault="002B0BC5" w:rsidP="002B0BC5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B0BC5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2B0BC5" w:rsidRPr="0058761B" w:rsidRDefault="002B0BC5" w:rsidP="00587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2"/>
        </w:rPr>
      </w:pPr>
      <w:r w:rsidRPr="0058761B">
        <w:rPr>
          <w:bCs/>
          <w:sz w:val="22"/>
        </w:rPr>
        <w:t>*Объем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– 0,0 тыс. рублей.</w:t>
      </w:r>
    </w:p>
    <w:p w:rsidR="0058761B" w:rsidRDefault="0058761B" w:rsidP="0058761B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</w:p>
    <w:p w:rsidR="002B0BC5" w:rsidRDefault="002B0BC5" w:rsidP="0058761B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58761B">
        <w:rPr>
          <w:b/>
          <w:sz w:val="24"/>
          <w:szCs w:val="24"/>
        </w:rPr>
        <w:t>Программа муниципальных гарантий сельского поселения на 2021 год</w:t>
      </w:r>
    </w:p>
    <w:p w:rsidR="0058761B" w:rsidRPr="0058761B" w:rsidRDefault="0058761B" w:rsidP="0058761B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4"/>
        <w:gridCol w:w="1701"/>
        <w:gridCol w:w="1559"/>
        <w:gridCol w:w="1276"/>
        <w:gridCol w:w="1417"/>
        <w:gridCol w:w="1276"/>
        <w:gridCol w:w="1134"/>
      </w:tblGrid>
      <w:tr w:rsidR="002B0BC5" w:rsidRPr="0058761B" w:rsidTr="0058761B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58761B" w:rsidRDefault="002B0BC5" w:rsidP="0058761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8761B">
              <w:rPr>
                <w:b/>
                <w:sz w:val="24"/>
                <w:szCs w:val="24"/>
              </w:rPr>
              <w:t xml:space="preserve">№ </w:t>
            </w:r>
            <w:r w:rsidRPr="0058761B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58761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761B">
              <w:rPr>
                <w:b/>
                <w:sz w:val="24"/>
                <w:szCs w:val="24"/>
              </w:rPr>
              <w:t>/</w:t>
            </w:r>
            <w:proofErr w:type="spellStart"/>
            <w:r w:rsidRPr="005876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58761B" w:rsidRDefault="002B0BC5" w:rsidP="0058761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8761B">
              <w:rPr>
                <w:b/>
                <w:sz w:val="24"/>
                <w:szCs w:val="24"/>
              </w:rPr>
              <w:t xml:space="preserve">Направление (цель) </w:t>
            </w:r>
          </w:p>
          <w:p w:rsidR="002B0BC5" w:rsidRPr="0058761B" w:rsidRDefault="002B0BC5" w:rsidP="0058761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8761B">
              <w:rPr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58761B" w:rsidRDefault="002B0BC5" w:rsidP="0058761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8761B">
              <w:rPr>
                <w:b/>
                <w:sz w:val="24"/>
                <w:szCs w:val="24"/>
              </w:rPr>
              <w:t>Категория (наименова</w:t>
            </w:r>
            <w:r w:rsidRPr="0058761B">
              <w:rPr>
                <w:b/>
                <w:sz w:val="24"/>
                <w:szCs w:val="24"/>
              </w:rPr>
              <w:softHyphen/>
              <w:t>ние) принци</w:t>
            </w:r>
            <w:r w:rsidRPr="0058761B">
              <w:rPr>
                <w:b/>
                <w:sz w:val="24"/>
                <w:szCs w:val="24"/>
              </w:rPr>
              <w:softHyphen/>
              <w:t>пала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58761B" w:rsidRDefault="002B0BC5" w:rsidP="0058761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8761B">
              <w:rPr>
                <w:b/>
                <w:sz w:val="24"/>
                <w:szCs w:val="24"/>
              </w:rPr>
              <w:t>Объем гаран</w:t>
            </w:r>
            <w:r w:rsidRPr="0058761B">
              <w:rPr>
                <w:b/>
                <w:sz w:val="24"/>
                <w:szCs w:val="24"/>
              </w:rPr>
              <w:softHyphen/>
              <w:t xml:space="preserve">тий по направлению (цели)*, </w:t>
            </w:r>
            <w:r w:rsidRPr="0058761B">
              <w:rPr>
                <w:b/>
                <w:sz w:val="24"/>
                <w:szCs w:val="24"/>
              </w:rPr>
              <w:br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58761B" w:rsidRDefault="002B0BC5" w:rsidP="0058761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8761B">
              <w:rPr>
                <w:b/>
                <w:sz w:val="24"/>
                <w:szCs w:val="24"/>
              </w:rPr>
              <w:t>Сумма предо</w:t>
            </w:r>
            <w:r w:rsidRPr="0058761B">
              <w:rPr>
                <w:b/>
                <w:sz w:val="24"/>
                <w:szCs w:val="24"/>
              </w:rPr>
              <w:softHyphen/>
              <w:t>ставляемой в 2021 году га</w:t>
            </w:r>
            <w:r w:rsidRPr="0058761B">
              <w:rPr>
                <w:b/>
                <w:sz w:val="24"/>
                <w:szCs w:val="24"/>
              </w:rPr>
              <w:softHyphen/>
              <w:t xml:space="preserve">рантии, </w:t>
            </w:r>
            <w:r w:rsidRPr="0058761B">
              <w:rPr>
                <w:b/>
                <w:sz w:val="24"/>
                <w:szCs w:val="24"/>
              </w:rPr>
              <w:br/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58761B" w:rsidRDefault="002B0BC5" w:rsidP="0058761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8761B">
              <w:rPr>
                <w:b/>
                <w:sz w:val="24"/>
                <w:szCs w:val="24"/>
              </w:rPr>
              <w:t>Наличие права ре</w:t>
            </w:r>
            <w:r w:rsidRPr="0058761B">
              <w:rPr>
                <w:b/>
                <w:sz w:val="24"/>
                <w:szCs w:val="24"/>
              </w:rPr>
              <w:softHyphen/>
              <w:t>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58761B" w:rsidRDefault="002B0BC5" w:rsidP="0058761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8761B">
              <w:rPr>
                <w:b/>
                <w:sz w:val="24"/>
                <w:szCs w:val="24"/>
              </w:rPr>
              <w:t>Проверка финансо</w:t>
            </w:r>
            <w:r w:rsidRPr="0058761B">
              <w:rPr>
                <w:b/>
                <w:sz w:val="24"/>
                <w:szCs w:val="24"/>
              </w:rPr>
              <w:softHyphen/>
              <w:t>вого состо</w:t>
            </w:r>
            <w:r w:rsidRPr="0058761B">
              <w:rPr>
                <w:b/>
                <w:sz w:val="24"/>
                <w:szCs w:val="24"/>
              </w:rPr>
              <w:softHyphen/>
              <w:t>яния прин</w:t>
            </w:r>
            <w:r w:rsidRPr="0058761B">
              <w:rPr>
                <w:b/>
                <w:sz w:val="24"/>
                <w:szCs w:val="24"/>
              </w:rPr>
              <w:softHyphen/>
              <w:t>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58761B" w:rsidRDefault="002B0BC5" w:rsidP="0058761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8761B">
              <w:rPr>
                <w:b/>
                <w:sz w:val="24"/>
                <w:szCs w:val="24"/>
              </w:rPr>
              <w:t>Иные условия  предоставле</w:t>
            </w:r>
            <w:r w:rsidRPr="0058761B">
              <w:rPr>
                <w:b/>
                <w:sz w:val="24"/>
                <w:szCs w:val="24"/>
              </w:rPr>
              <w:softHyphen/>
              <w:t>ния и испол</w:t>
            </w:r>
            <w:r w:rsidRPr="0058761B">
              <w:rPr>
                <w:b/>
                <w:sz w:val="24"/>
                <w:szCs w:val="24"/>
              </w:rPr>
              <w:softHyphen/>
              <w:t>нения гаран</w:t>
            </w:r>
            <w:r w:rsidRPr="0058761B">
              <w:rPr>
                <w:b/>
                <w:sz w:val="24"/>
                <w:szCs w:val="24"/>
              </w:rPr>
              <w:softHyphen/>
              <w:t>тий</w:t>
            </w:r>
          </w:p>
        </w:tc>
      </w:tr>
      <w:tr w:rsidR="002B0BC5" w:rsidRPr="0058761B" w:rsidTr="0058761B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58761B" w:rsidRDefault="002B0BC5" w:rsidP="0058761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58761B" w:rsidRDefault="002B0BC5" w:rsidP="00587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6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58761B" w:rsidRDefault="002B0BC5" w:rsidP="00587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6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58761B" w:rsidRDefault="002B0BC5" w:rsidP="00587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6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58761B" w:rsidRDefault="002B0BC5" w:rsidP="00587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61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58761B" w:rsidRDefault="002B0BC5" w:rsidP="00587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6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58761B" w:rsidRDefault="002B0BC5" w:rsidP="00587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61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58761B" w:rsidRDefault="002B0BC5" w:rsidP="00587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61B">
              <w:rPr>
                <w:sz w:val="24"/>
                <w:szCs w:val="24"/>
              </w:rPr>
              <w:t>0,0</w:t>
            </w:r>
          </w:p>
        </w:tc>
      </w:tr>
      <w:tr w:rsidR="002B0BC5" w:rsidRPr="0058761B" w:rsidTr="0058761B">
        <w:trPr>
          <w:trHeight w:val="429"/>
          <w:tblCellSpacing w:w="5" w:type="nil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58761B" w:rsidRDefault="002B0BC5" w:rsidP="0058761B">
            <w:pPr>
              <w:pStyle w:val="ConsPlusCell"/>
              <w:ind w:firstLine="492"/>
              <w:rPr>
                <w:sz w:val="24"/>
                <w:szCs w:val="24"/>
              </w:rPr>
            </w:pPr>
            <w:r w:rsidRPr="0058761B">
              <w:rPr>
                <w:sz w:val="24"/>
                <w:szCs w:val="24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58761B" w:rsidRDefault="002B0BC5" w:rsidP="00587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6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5" w:rsidRPr="0058761B" w:rsidRDefault="002B0BC5" w:rsidP="00587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61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58761B" w:rsidRDefault="002B0BC5" w:rsidP="0058761B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58761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58761B" w:rsidRDefault="002B0BC5" w:rsidP="0058761B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58761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C5" w:rsidRPr="0058761B" w:rsidRDefault="002B0BC5" w:rsidP="0058761B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58761B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8B100D" w:rsidRDefault="002B0BC5" w:rsidP="0058761B">
      <w:pPr>
        <w:autoSpaceDE w:val="0"/>
        <w:autoSpaceDN w:val="0"/>
        <w:adjustRightInd w:val="0"/>
        <w:ind w:firstLine="567"/>
        <w:jc w:val="both"/>
        <w:rPr>
          <w:bCs/>
          <w:sz w:val="22"/>
        </w:rPr>
      </w:pPr>
      <w:r w:rsidRPr="0058761B">
        <w:rPr>
          <w:bCs/>
          <w:sz w:val="22"/>
        </w:rPr>
        <w:t>*Объем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– 0,0 тыс. рублей.</w:t>
      </w:r>
    </w:p>
    <w:tbl>
      <w:tblPr>
        <w:tblStyle w:val="a9"/>
        <w:tblW w:w="0" w:type="auto"/>
        <w:tblLook w:val="04A0"/>
      </w:tblPr>
      <w:tblGrid>
        <w:gridCol w:w="10705"/>
      </w:tblGrid>
      <w:tr w:rsidR="00C11D8F" w:rsidTr="0058761B">
        <w:tc>
          <w:tcPr>
            <w:tcW w:w="10705" w:type="dxa"/>
          </w:tcPr>
          <w:p w:rsidR="00C11D8F" w:rsidRDefault="00C11D8F" w:rsidP="00C11D8F">
            <w:pPr>
              <w:jc w:val="center"/>
              <w:rPr>
                <w:sz w:val="16"/>
                <w:szCs w:val="16"/>
              </w:rPr>
            </w:pPr>
          </w:p>
          <w:p w:rsidR="00C11D8F" w:rsidRPr="00996B88" w:rsidRDefault="00C11D8F" w:rsidP="00C11D8F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996B88">
              <w:rPr>
                <w:sz w:val="16"/>
                <w:szCs w:val="16"/>
              </w:rPr>
              <w:t>Подгорное</w:t>
            </w:r>
            <w:proofErr w:type="gramEnd"/>
            <w:r w:rsidRPr="00996B88">
              <w:rPr>
                <w:sz w:val="16"/>
                <w:szCs w:val="16"/>
              </w:rPr>
              <w:t xml:space="preserve"> муниципального района Кинель-Черкасский Самарской области.</w:t>
            </w:r>
          </w:p>
          <w:p w:rsidR="00C11D8F" w:rsidRDefault="00C11D8F" w:rsidP="00C11D8F">
            <w:pPr>
              <w:jc w:val="center"/>
              <w:rPr>
                <w:sz w:val="16"/>
                <w:szCs w:val="16"/>
              </w:rPr>
            </w:pPr>
            <w:r w:rsidRPr="00996B88">
              <w:rPr>
                <w:sz w:val="16"/>
                <w:szCs w:val="16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</w:t>
            </w:r>
            <w:r>
              <w:rPr>
                <w:sz w:val="16"/>
                <w:szCs w:val="16"/>
              </w:rPr>
              <w:t>50</w:t>
            </w:r>
            <w:r w:rsidRPr="00996B88">
              <w:rPr>
                <w:sz w:val="16"/>
                <w:szCs w:val="16"/>
              </w:rPr>
              <w:t xml:space="preserve"> экз.   </w:t>
            </w:r>
          </w:p>
          <w:p w:rsidR="00C11D8F" w:rsidRPr="007270DD" w:rsidRDefault="00C11D8F" w:rsidP="00C11D8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1D8F" w:rsidRDefault="00C11D8F"/>
    <w:sectPr w:rsidR="00C11D8F" w:rsidSect="00BF7D56">
      <w:headerReference w:type="default" r:id="rId9"/>
      <w:pgSz w:w="11906" w:h="16838"/>
      <w:pgMar w:top="40" w:right="566" w:bottom="284" w:left="851" w:header="0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23" w:rsidRDefault="00235323" w:rsidP="007270DD">
      <w:pPr>
        <w:spacing w:after="0" w:line="240" w:lineRule="auto"/>
      </w:pPr>
      <w:r>
        <w:separator/>
      </w:r>
    </w:p>
  </w:endnote>
  <w:endnote w:type="continuationSeparator" w:id="0">
    <w:p w:rsidR="00235323" w:rsidRDefault="00235323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23" w:rsidRDefault="00235323" w:rsidP="007270DD">
      <w:pPr>
        <w:spacing w:after="0" w:line="240" w:lineRule="auto"/>
      </w:pPr>
      <w:r>
        <w:separator/>
      </w:r>
    </w:p>
  </w:footnote>
  <w:footnote w:type="continuationSeparator" w:id="0">
    <w:p w:rsidR="00235323" w:rsidRDefault="00235323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0D" w:rsidRDefault="008B100D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8B100D" w:rsidRPr="005A2E68" w:rsidRDefault="008B100D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3</w:t>
    </w:r>
    <w:r w:rsidR="009139A7">
      <w:rPr>
        <w:rFonts w:ascii="Times New Roman" w:hAnsi="Times New Roman" w:cs="Times New Roman"/>
        <w:b/>
        <w:sz w:val="24"/>
        <w:szCs w:val="24"/>
      </w:rPr>
      <w:t>8</w:t>
    </w:r>
  </w:p>
  <w:p w:rsidR="008B100D" w:rsidRPr="007270DD" w:rsidRDefault="008B100D" w:rsidP="007270DD">
    <w:pPr>
      <w:pStyle w:val="a7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Подгорное </w:t>
    </w:r>
    <w:r>
      <w:rPr>
        <w:rFonts w:ascii="Times New Roman" w:hAnsi="Times New Roman" w:cs="Times New Roman"/>
        <w:b/>
        <w:sz w:val="18"/>
        <w:szCs w:val="18"/>
      </w:rPr>
      <w:t xml:space="preserve">                          </w:t>
    </w:r>
    <w:r w:rsidRPr="00C42CB3">
      <w:rPr>
        <w:rFonts w:ascii="Times New Roman" w:hAnsi="Times New Roman" w:cs="Times New Roman"/>
        <w:b/>
        <w:sz w:val="18"/>
        <w:szCs w:val="18"/>
      </w:rPr>
      <w:t xml:space="preserve"> - </w:t>
    </w:r>
    <w:r>
      <w:rPr>
        <w:rFonts w:ascii="Times New Roman" w:hAnsi="Times New Roman" w:cs="Times New Roman"/>
        <w:b/>
        <w:sz w:val="18"/>
        <w:szCs w:val="18"/>
      </w:rPr>
      <w:t>ноябрь</w:t>
    </w:r>
    <w:r w:rsidRPr="00C42CB3">
      <w:rPr>
        <w:rFonts w:ascii="Times New Roman" w:hAnsi="Times New Roman" w:cs="Times New Roman"/>
        <w:b/>
        <w:sz w:val="18"/>
        <w:szCs w:val="18"/>
      </w:rPr>
      <w:t xml:space="preserve"> –</w:t>
    </w:r>
    <w:r w:rsidR="009139A7">
      <w:rPr>
        <w:rFonts w:ascii="Times New Roman" w:hAnsi="Times New Roman" w:cs="Times New Roman"/>
        <w:b/>
        <w:sz w:val="18"/>
        <w:szCs w:val="18"/>
      </w:rPr>
      <w:t>16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C42CB3">
      <w:rPr>
        <w:rFonts w:ascii="Times New Roman" w:hAnsi="Times New Roman" w:cs="Times New Roman"/>
        <w:b/>
        <w:sz w:val="18"/>
        <w:szCs w:val="18"/>
      </w:rPr>
      <w:t>-</w:t>
    </w:r>
    <w:r w:rsidRPr="000D5C2C">
      <w:rPr>
        <w:rFonts w:ascii="Times New Roman" w:hAnsi="Times New Roman" w:cs="Times New Roman"/>
        <w:b/>
        <w:sz w:val="18"/>
        <w:szCs w:val="18"/>
      </w:rPr>
      <w:t xml:space="preserve"> 201</w:t>
    </w:r>
    <w:r>
      <w:rPr>
        <w:rFonts w:ascii="Times New Roman" w:hAnsi="Times New Roman" w:cs="Times New Roman"/>
        <w:b/>
        <w:sz w:val="18"/>
        <w:szCs w:val="18"/>
      </w:rPr>
      <w:t>8</w:t>
    </w:r>
    <w:r w:rsidRPr="00D16FE3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565"/>
    <w:multiLevelType w:val="hybridMultilevel"/>
    <w:tmpl w:val="23027BEC"/>
    <w:lvl w:ilvl="0" w:tplc="AD46ECB2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14762B"/>
    <w:multiLevelType w:val="hybridMultilevel"/>
    <w:tmpl w:val="58226AF4"/>
    <w:lvl w:ilvl="0" w:tplc="8000E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C854F7"/>
    <w:multiLevelType w:val="hybridMultilevel"/>
    <w:tmpl w:val="96CCA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F319F"/>
    <w:multiLevelType w:val="hybridMultilevel"/>
    <w:tmpl w:val="C6A4FF68"/>
    <w:lvl w:ilvl="0" w:tplc="BE58E5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A35F3D"/>
    <w:multiLevelType w:val="hybridMultilevel"/>
    <w:tmpl w:val="FD2076AC"/>
    <w:lvl w:ilvl="0" w:tplc="EFD0923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D93B3C"/>
    <w:multiLevelType w:val="multilevel"/>
    <w:tmpl w:val="3B4E887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DD"/>
    <w:rsid w:val="00042FA2"/>
    <w:rsid w:val="00053523"/>
    <w:rsid w:val="00097D69"/>
    <w:rsid w:val="000A7448"/>
    <w:rsid w:val="000F116C"/>
    <w:rsid w:val="000F6F2C"/>
    <w:rsid w:val="001468E0"/>
    <w:rsid w:val="00177110"/>
    <w:rsid w:val="001842BE"/>
    <w:rsid w:val="001B2760"/>
    <w:rsid w:val="001D3C29"/>
    <w:rsid w:val="001D721C"/>
    <w:rsid w:val="00201293"/>
    <w:rsid w:val="00225FD2"/>
    <w:rsid w:val="002319B7"/>
    <w:rsid w:val="00235323"/>
    <w:rsid w:val="00276510"/>
    <w:rsid w:val="002A4623"/>
    <w:rsid w:val="002B0BC5"/>
    <w:rsid w:val="002E0795"/>
    <w:rsid w:val="003F1BEF"/>
    <w:rsid w:val="00411A66"/>
    <w:rsid w:val="0058761B"/>
    <w:rsid w:val="00692092"/>
    <w:rsid w:val="007270DD"/>
    <w:rsid w:val="007314F2"/>
    <w:rsid w:val="007810D7"/>
    <w:rsid w:val="007B3FC6"/>
    <w:rsid w:val="007E2166"/>
    <w:rsid w:val="00800F86"/>
    <w:rsid w:val="00812003"/>
    <w:rsid w:val="00822B0F"/>
    <w:rsid w:val="0089591B"/>
    <w:rsid w:val="008B058C"/>
    <w:rsid w:val="008B100D"/>
    <w:rsid w:val="009139A7"/>
    <w:rsid w:val="00936307"/>
    <w:rsid w:val="009748D9"/>
    <w:rsid w:val="009A39C0"/>
    <w:rsid w:val="009B1570"/>
    <w:rsid w:val="00A36CA7"/>
    <w:rsid w:val="00AC52CC"/>
    <w:rsid w:val="00B01C3A"/>
    <w:rsid w:val="00B16C72"/>
    <w:rsid w:val="00B327DB"/>
    <w:rsid w:val="00BC7893"/>
    <w:rsid w:val="00BF7D56"/>
    <w:rsid w:val="00C11D8F"/>
    <w:rsid w:val="00C84009"/>
    <w:rsid w:val="00CC4C18"/>
    <w:rsid w:val="00D9529F"/>
    <w:rsid w:val="00DC6171"/>
    <w:rsid w:val="00E04E6F"/>
    <w:rsid w:val="00E526CD"/>
    <w:rsid w:val="00EA20EA"/>
    <w:rsid w:val="00EA3B23"/>
    <w:rsid w:val="00ED09A3"/>
    <w:rsid w:val="00EE44D9"/>
    <w:rsid w:val="00EE4BF6"/>
    <w:rsid w:val="00F2217F"/>
    <w:rsid w:val="00F24F84"/>
    <w:rsid w:val="00F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semiHidden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semiHidden/>
    <w:rsid w:val="00097D69"/>
    <w:rPr>
      <w:rFonts w:cs="Times New Roman"/>
      <w:vertAlign w:val="superscript"/>
    </w:rPr>
  </w:style>
  <w:style w:type="paragraph" w:customStyle="1" w:styleId="ConsPlusNormal">
    <w:name w:val="ConsPlusNormal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35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087DF7C0DF6B3FEB766F929336619CFC067EAAF638CDFD5A74C734428EFDFB062819907C56DB5p6i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1F641-06DC-4E0D-81E4-5B780DF8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30</Pages>
  <Words>10572</Words>
  <Characters>60265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cp:lastPrinted>2018-11-19T11:58:00Z</cp:lastPrinted>
  <dcterms:created xsi:type="dcterms:W3CDTF">2018-10-08T04:21:00Z</dcterms:created>
  <dcterms:modified xsi:type="dcterms:W3CDTF">2018-11-19T12:01:00Z</dcterms:modified>
</cp:coreProperties>
</file>