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6" w:rsidRDefault="00A36816" w:rsidP="00A36816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проект</w:t>
      </w:r>
    </w:p>
    <w:p w:rsidR="00256601" w:rsidRDefault="00256601" w:rsidP="00256601">
      <w:pPr>
        <w:tabs>
          <w:tab w:val="left" w:pos="540"/>
        </w:tabs>
        <w:ind w:right="5103"/>
        <w:jc w:val="center"/>
        <w:rPr>
          <w:b/>
        </w:rPr>
      </w:pPr>
      <w:r>
        <w:rPr>
          <w:b/>
        </w:rPr>
        <w:t>РОССИЙСКАЯ ФЕДЕРАЦИЯ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сельского поселения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ПОДГОРНОЕ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Муниципального района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Кинель-Черкасский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Самарской области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446321,п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одгорный, ул.Физкультурная, 3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Кинель-Черкасский район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Самарская область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тел/факс: 8 (84660) 2-38-00</w:t>
      </w:r>
    </w:p>
    <w:p w:rsidR="00256601" w:rsidRPr="00256601" w:rsidRDefault="00256601" w:rsidP="00256601">
      <w:pPr>
        <w:ind w:right="5103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256601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256601">
        <w:rPr>
          <w:sz w:val="16"/>
          <w:szCs w:val="16"/>
          <w:lang w:val="en-US"/>
        </w:rPr>
        <w:t xml:space="preserve">: </w:t>
      </w:r>
      <w:hyperlink r:id="rId11" w:history="1">
        <w:r>
          <w:rPr>
            <w:rStyle w:val="ae"/>
            <w:sz w:val="16"/>
            <w:szCs w:val="16"/>
            <w:lang w:val="en-US"/>
          </w:rPr>
          <w:t>adm</w:t>
        </w:r>
        <w:r w:rsidRPr="00256601">
          <w:rPr>
            <w:rStyle w:val="ae"/>
            <w:sz w:val="16"/>
            <w:szCs w:val="16"/>
            <w:lang w:val="en-US"/>
          </w:rPr>
          <w:t>.</w:t>
        </w:r>
        <w:r>
          <w:rPr>
            <w:rStyle w:val="ae"/>
            <w:sz w:val="16"/>
            <w:szCs w:val="16"/>
            <w:lang w:val="en-US"/>
          </w:rPr>
          <w:t>podgorny</w:t>
        </w:r>
        <w:r w:rsidRPr="00256601">
          <w:rPr>
            <w:rStyle w:val="ae"/>
            <w:sz w:val="16"/>
            <w:szCs w:val="16"/>
            <w:lang w:val="en-US"/>
          </w:rPr>
          <w:t>.2010@</w:t>
        </w:r>
        <w:r>
          <w:rPr>
            <w:rStyle w:val="ae"/>
            <w:sz w:val="16"/>
            <w:szCs w:val="16"/>
            <w:lang w:val="en-US"/>
          </w:rPr>
          <w:t>mail</w:t>
        </w:r>
        <w:r w:rsidRPr="00256601">
          <w:rPr>
            <w:rStyle w:val="ae"/>
            <w:sz w:val="16"/>
            <w:szCs w:val="16"/>
            <w:lang w:val="en-US"/>
          </w:rPr>
          <w:t>.</w:t>
        </w:r>
        <w:r>
          <w:rPr>
            <w:rStyle w:val="ae"/>
            <w:sz w:val="16"/>
            <w:szCs w:val="16"/>
            <w:lang w:val="en-US"/>
          </w:rPr>
          <w:t>ru</w:t>
        </w:r>
      </w:hyperlink>
    </w:p>
    <w:p w:rsidR="00256601" w:rsidRPr="00256601" w:rsidRDefault="00256601" w:rsidP="00256601">
      <w:pPr>
        <w:ind w:right="5103"/>
        <w:jc w:val="center"/>
        <w:rPr>
          <w:b/>
          <w:sz w:val="16"/>
          <w:szCs w:val="16"/>
          <w:lang w:val="en-US"/>
        </w:rPr>
      </w:pPr>
    </w:p>
    <w:p w:rsidR="00A36816" w:rsidRPr="00256601" w:rsidRDefault="00256601" w:rsidP="00256601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256601">
        <w:rPr>
          <w:rFonts w:ascii="Times New Roman" w:hAnsi="Times New Roman"/>
          <w:b/>
        </w:rPr>
        <w:t xml:space="preserve">                       от  </w:t>
      </w:r>
      <w:proofErr w:type="spellStart"/>
      <w:r w:rsidRPr="00256601">
        <w:rPr>
          <w:rFonts w:ascii="Times New Roman" w:hAnsi="Times New Roman"/>
          <w:b/>
        </w:rPr>
        <w:t>__________</w:t>
      </w:r>
      <w:proofErr w:type="gramStart"/>
      <w:r w:rsidRPr="00256601">
        <w:rPr>
          <w:rFonts w:ascii="Times New Roman" w:hAnsi="Times New Roman"/>
          <w:b/>
        </w:rPr>
        <w:t>г</w:t>
      </w:r>
      <w:proofErr w:type="spellEnd"/>
      <w:proofErr w:type="gramEnd"/>
      <w:r w:rsidRPr="00256601">
        <w:rPr>
          <w:rFonts w:ascii="Times New Roman" w:hAnsi="Times New Roman"/>
          <w:b/>
        </w:rPr>
        <w:t>.  № ___</w:t>
      </w:r>
    </w:p>
    <w:tbl>
      <w:tblPr>
        <w:tblW w:w="0" w:type="auto"/>
        <w:tblLook w:val="01E0"/>
      </w:tblPr>
      <w:tblGrid>
        <w:gridCol w:w="4782"/>
        <w:gridCol w:w="4783"/>
      </w:tblGrid>
      <w:tr w:rsidR="00A36816" w:rsidTr="001806BD">
        <w:tc>
          <w:tcPr>
            <w:tcW w:w="4782" w:type="dxa"/>
            <w:hideMark/>
          </w:tcPr>
          <w:p w:rsidR="00256601" w:rsidRDefault="00256601" w:rsidP="00A36816">
            <w:pPr>
              <w:pStyle w:val="ad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en-US"/>
              </w:rPr>
            </w:pPr>
          </w:p>
          <w:p w:rsidR="00A36816" w:rsidRPr="00256601" w:rsidRDefault="00A36816" w:rsidP="00A36816">
            <w:pPr>
              <w:pStyle w:val="ad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en-US"/>
              </w:rPr>
            </w:pPr>
            <w:r w:rsidRPr="00256601">
              <w:rPr>
                <w:rFonts w:ascii="Times New Roman" w:eastAsia="MS Mincho" w:hAnsi="Times New Roman"/>
                <w:bCs/>
                <w:sz w:val="28"/>
                <w:szCs w:val="28"/>
                <w:lang w:eastAsia="en-US"/>
              </w:rPr>
              <w:t xml:space="preserve">Об утверждении Положения о порядке </w:t>
            </w:r>
            <w:r w:rsidRPr="00256601">
              <w:rPr>
                <w:rFonts w:ascii="Times New Roman" w:hAnsi="Times New Roman"/>
                <w:sz w:val="28"/>
                <w:szCs w:val="28"/>
              </w:rPr>
              <w:t>и сроках применения взысканий к муниципальным служащим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4783" w:type="dxa"/>
          </w:tcPr>
          <w:p w:rsidR="00A36816" w:rsidRPr="00A36816" w:rsidRDefault="00A36816" w:rsidP="00A36816">
            <w:pPr>
              <w:pStyle w:val="ad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36816" w:rsidRDefault="00A36816" w:rsidP="00A36816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031392" w:rsidRDefault="00031392" w:rsidP="00CF4B61">
      <w:pPr>
        <w:ind w:firstLine="426"/>
        <w:jc w:val="both"/>
        <w:rPr>
          <w:sz w:val="28"/>
          <w:szCs w:val="28"/>
        </w:rPr>
      </w:pPr>
      <w:r w:rsidRPr="00031392">
        <w:rPr>
          <w:sz w:val="28"/>
          <w:szCs w:val="28"/>
          <w:shd w:val="clear" w:color="auto" w:fill="FFFFFF"/>
        </w:rPr>
        <w:t>В целях реализации ст.</w:t>
      </w:r>
      <w:r w:rsidR="006626CA">
        <w:rPr>
          <w:sz w:val="28"/>
          <w:szCs w:val="28"/>
          <w:shd w:val="clear" w:color="auto" w:fill="FFFFFF"/>
        </w:rPr>
        <w:t xml:space="preserve"> </w:t>
      </w:r>
      <w:r w:rsidRPr="00031392">
        <w:rPr>
          <w:sz w:val="28"/>
          <w:szCs w:val="28"/>
          <w:shd w:val="clear" w:color="auto" w:fill="FFFFFF"/>
        </w:rPr>
        <w:t>27.1 Федерального закона от 02.03.2007 г. № 25-ФЗ «О муниципальной службе в Российской Федерации»</w:t>
      </w:r>
      <w:r w:rsidR="006626CA">
        <w:rPr>
          <w:sz w:val="28"/>
          <w:szCs w:val="28"/>
          <w:shd w:val="clear" w:color="auto" w:fill="FFFFFF"/>
        </w:rPr>
        <w:t>,</w:t>
      </w:r>
      <w:r w:rsidRPr="00031392">
        <w:rPr>
          <w:sz w:val="28"/>
          <w:szCs w:val="28"/>
          <w:shd w:val="clear" w:color="auto" w:fill="FFFFFF"/>
        </w:rPr>
        <w:t xml:space="preserve"> Федерального закона от 25.12.2008 г. № 273-ФЗ «О противодействии коррупции», </w:t>
      </w:r>
      <w:r w:rsidR="006626CA">
        <w:rPr>
          <w:sz w:val="28"/>
          <w:szCs w:val="28"/>
          <w:shd w:val="clear" w:color="auto" w:fill="FFFFFF"/>
        </w:rPr>
        <w:t xml:space="preserve">ст. 7.3 </w:t>
      </w:r>
      <w:r w:rsidR="006626CA" w:rsidRPr="006626CA">
        <w:rPr>
          <w:sz w:val="28"/>
          <w:szCs w:val="28"/>
        </w:rPr>
        <w:t>Закона Самарской области «О муниципальной службе в Самарской области»</w:t>
      </w:r>
    </w:p>
    <w:p w:rsidR="00256601" w:rsidRDefault="00256601" w:rsidP="00CF4B61">
      <w:pPr>
        <w:ind w:firstLine="426"/>
        <w:jc w:val="both"/>
        <w:rPr>
          <w:sz w:val="28"/>
          <w:szCs w:val="28"/>
        </w:rPr>
      </w:pPr>
    </w:p>
    <w:p w:rsidR="00A36816" w:rsidRDefault="00256601" w:rsidP="0003139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31392">
        <w:rPr>
          <w:sz w:val="28"/>
          <w:szCs w:val="28"/>
        </w:rPr>
        <w:t>О</w:t>
      </w:r>
      <w:r>
        <w:rPr>
          <w:sz w:val="28"/>
          <w:szCs w:val="28"/>
        </w:rPr>
        <w:t>СТАНОВЛЯЮ</w:t>
      </w:r>
      <w:r w:rsidR="00031392">
        <w:rPr>
          <w:sz w:val="28"/>
          <w:szCs w:val="28"/>
        </w:rPr>
        <w:t>:</w:t>
      </w:r>
    </w:p>
    <w:p w:rsidR="00256601" w:rsidRDefault="00256601" w:rsidP="00031392">
      <w:pPr>
        <w:ind w:firstLine="426"/>
        <w:jc w:val="center"/>
        <w:rPr>
          <w:sz w:val="28"/>
          <w:szCs w:val="28"/>
        </w:rPr>
      </w:pPr>
    </w:p>
    <w:p w:rsidR="00031392" w:rsidRDefault="00031392" w:rsidP="0003139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szCs w:val="28"/>
        </w:rPr>
      </w:pPr>
      <w:r w:rsidRPr="00031392">
        <w:rPr>
          <w:szCs w:val="28"/>
        </w:rPr>
        <w:t xml:space="preserve">Утвердить </w:t>
      </w:r>
      <w:r w:rsidRPr="00031392">
        <w:rPr>
          <w:rFonts w:eastAsia="MS Mincho"/>
          <w:bCs/>
          <w:szCs w:val="28"/>
        </w:rPr>
        <w:t>Положени</w:t>
      </w:r>
      <w:r>
        <w:rPr>
          <w:rFonts w:eastAsia="MS Mincho"/>
          <w:bCs/>
          <w:szCs w:val="28"/>
        </w:rPr>
        <w:t>е</w:t>
      </w:r>
      <w:r w:rsidRPr="00031392">
        <w:rPr>
          <w:rFonts w:eastAsia="MS Mincho"/>
          <w:bCs/>
          <w:szCs w:val="28"/>
        </w:rPr>
        <w:t xml:space="preserve"> о порядке </w:t>
      </w:r>
      <w:r w:rsidRPr="00031392">
        <w:rPr>
          <w:szCs w:val="28"/>
        </w:rPr>
        <w:t>и сроках применения взысканий к муниципальным служащим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06FD0">
        <w:rPr>
          <w:szCs w:val="28"/>
        </w:rPr>
        <w:t xml:space="preserve"> (приложение 1). </w:t>
      </w:r>
    </w:p>
    <w:p w:rsidR="00006FD0" w:rsidRPr="00006FD0" w:rsidRDefault="00006FD0" w:rsidP="00006FD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adjustRightInd w:val="0"/>
        <w:ind w:left="0" w:right="14" w:firstLine="426"/>
        <w:jc w:val="both"/>
        <w:rPr>
          <w:szCs w:val="28"/>
        </w:rPr>
      </w:pPr>
      <w:r w:rsidRPr="00006FD0">
        <w:rPr>
          <w:szCs w:val="28"/>
        </w:rPr>
        <w:t xml:space="preserve">Опубликовать настоящее </w:t>
      </w:r>
      <w:r w:rsidR="00256601">
        <w:rPr>
          <w:szCs w:val="28"/>
        </w:rPr>
        <w:t>постановление</w:t>
      </w:r>
      <w:r w:rsidRPr="00006FD0">
        <w:rPr>
          <w:szCs w:val="28"/>
        </w:rPr>
        <w:t xml:space="preserve"> в газете «Вестник Подгорного» и разместить на официальном сайте Администрации сельского поселения Подгорное в сети «Интернет».</w:t>
      </w:r>
    </w:p>
    <w:p w:rsidR="00006FD0" w:rsidRDefault="00006FD0" w:rsidP="00006FD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adjustRightInd w:val="0"/>
        <w:ind w:left="0" w:right="14" w:firstLine="426"/>
        <w:jc w:val="both"/>
        <w:rPr>
          <w:szCs w:val="28"/>
        </w:rPr>
      </w:pPr>
      <w:r w:rsidRPr="00006FD0">
        <w:rPr>
          <w:szCs w:val="28"/>
        </w:rPr>
        <w:t xml:space="preserve">Настоящее </w:t>
      </w:r>
      <w:r w:rsidR="00256601">
        <w:rPr>
          <w:szCs w:val="28"/>
        </w:rPr>
        <w:t>постановление</w:t>
      </w:r>
      <w:r w:rsidRPr="00006FD0">
        <w:rPr>
          <w:szCs w:val="28"/>
        </w:rPr>
        <w:t xml:space="preserve"> вступает в силу со дня официального опубликования.</w:t>
      </w:r>
    </w:p>
    <w:p w:rsidR="00256601" w:rsidRDefault="00256601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006FD0" w:rsidRDefault="00006FD0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  <w:r w:rsidRPr="00006FD0">
        <w:rPr>
          <w:sz w:val="28"/>
          <w:szCs w:val="28"/>
        </w:rPr>
        <w:t xml:space="preserve">Глава сельского поселения </w:t>
      </w:r>
      <w:proofErr w:type="gramStart"/>
      <w:r w:rsidRPr="00006FD0">
        <w:rPr>
          <w:sz w:val="28"/>
          <w:szCs w:val="28"/>
        </w:rPr>
        <w:t>Подгорное</w:t>
      </w:r>
      <w:proofErr w:type="gramEnd"/>
      <w:r w:rsidRPr="00006FD0">
        <w:rPr>
          <w:sz w:val="28"/>
          <w:szCs w:val="28"/>
        </w:rPr>
        <w:t xml:space="preserve">                                            Ю.С. </w:t>
      </w:r>
      <w:proofErr w:type="spellStart"/>
      <w:r w:rsidRPr="00006FD0">
        <w:rPr>
          <w:sz w:val="28"/>
          <w:szCs w:val="28"/>
        </w:rPr>
        <w:t>Шурасьев</w:t>
      </w:r>
      <w:proofErr w:type="spellEnd"/>
    </w:p>
    <w:p w:rsidR="00256601" w:rsidRDefault="00256601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256601" w:rsidRDefault="00256601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A36816" w:rsidRPr="006626CA" w:rsidRDefault="00006FD0" w:rsidP="00006FD0">
      <w:pPr>
        <w:jc w:val="right"/>
        <w:rPr>
          <w:sz w:val="24"/>
          <w:szCs w:val="24"/>
        </w:rPr>
      </w:pPr>
      <w:r w:rsidRPr="006626CA">
        <w:rPr>
          <w:sz w:val="24"/>
          <w:szCs w:val="24"/>
        </w:rPr>
        <w:lastRenderedPageBreak/>
        <w:t>Приложение 1</w:t>
      </w:r>
    </w:p>
    <w:p w:rsidR="006626CA" w:rsidRDefault="00006FD0" w:rsidP="00006FD0">
      <w:pPr>
        <w:jc w:val="right"/>
        <w:rPr>
          <w:sz w:val="24"/>
          <w:szCs w:val="24"/>
        </w:rPr>
      </w:pPr>
      <w:r w:rsidRPr="006626CA">
        <w:rPr>
          <w:sz w:val="24"/>
          <w:szCs w:val="24"/>
        </w:rPr>
        <w:t xml:space="preserve">к </w:t>
      </w:r>
      <w:r w:rsidR="00256601">
        <w:rPr>
          <w:sz w:val="24"/>
          <w:szCs w:val="24"/>
        </w:rPr>
        <w:t>постановлению администрации</w:t>
      </w:r>
      <w:r w:rsidR="006626CA">
        <w:rPr>
          <w:sz w:val="24"/>
          <w:szCs w:val="24"/>
        </w:rPr>
        <w:t xml:space="preserve"> </w:t>
      </w:r>
    </w:p>
    <w:p w:rsidR="00006FD0" w:rsidRDefault="006626CA" w:rsidP="00006F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</w:p>
    <w:p w:rsidR="006626CA" w:rsidRPr="006626CA" w:rsidRDefault="006626CA" w:rsidP="00006FD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________№__</w:t>
      </w:r>
    </w:p>
    <w:p w:rsidR="00A36816" w:rsidRDefault="00A36816" w:rsidP="005A7510">
      <w:pPr>
        <w:jc w:val="center"/>
        <w:rPr>
          <w:b/>
          <w:sz w:val="28"/>
          <w:szCs w:val="28"/>
        </w:rPr>
      </w:pPr>
    </w:p>
    <w:p w:rsidR="007969F4" w:rsidRPr="00B94430" w:rsidRDefault="005A7510" w:rsidP="005A7510">
      <w:pPr>
        <w:jc w:val="center"/>
        <w:rPr>
          <w:b/>
          <w:sz w:val="28"/>
          <w:szCs w:val="28"/>
        </w:rPr>
      </w:pPr>
      <w:r w:rsidRPr="00B94430">
        <w:rPr>
          <w:b/>
          <w:sz w:val="28"/>
          <w:szCs w:val="28"/>
        </w:rPr>
        <w:t xml:space="preserve">Модельное положение </w:t>
      </w:r>
    </w:p>
    <w:p w:rsidR="005A7510" w:rsidRPr="00B94430" w:rsidRDefault="005A7510" w:rsidP="005A7510">
      <w:pPr>
        <w:jc w:val="center"/>
        <w:rPr>
          <w:b/>
          <w:sz w:val="28"/>
          <w:szCs w:val="28"/>
        </w:rPr>
      </w:pPr>
      <w:r w:rsidRPr="00B94430">
        <w:rPr>
          <w:b/>
          <w:sz w:val="28"/>
          <w:szCs w:val="28"/>
        </w:rPr>
        <w:t xml:space="preserve">о порядке </w:t>
      </w:r>
      <w:r w:rsidR="00353CB8" w:rsidRPr="00B94430">
        <w:rPr>
          <w:b/>
          <w:sz w:val="28"/>
          <w:szCs w:val="28"/>
        </w:rPr>
        <w:t xml:space="preserve">и сроках </w:t>
      </w:r>
      <w:r w:rsidRPr="00B94430">
        <w:rPr>
          <w:b/>
          <w:sz w:val="28"/>
          <w:szCs w:val="28"/>
        </w:rPr>
        <w:t xml:space="preserve">применения взысканий </w:t>
      </w:r>
      <w:r w:rsidR="007969F4" w:rsidRPr="00B94430">
        <w:rPr>
          <w:b/>
          <w:sz w:val="28"/>
          <w:szCs w:val="28"/>
        </w:rPr>
        <w:t>к муниципальн</w:t>
      </w:r>
      <w:r w:rsidR="00353CB8" w:rsidRPr="00B94430">
        <w:rPr>
          <w:b/>
          <w:sz w:val="28"/>
          <w:szCs w:val="28"/>
        </w:rPr>
        <w:t xml:space="preserve">ым служащим </w:t>
      </w:r>
      <w:r w:rsidR="007969F4" w:rsidRPr="00B94430">
        <w:rPr>
          <w:b/>
          <w:sz w:val="28"/>
          <w:szCs w:val="28"/>
        </w:rPr>
        <w:t xml:space="preserve"> </w:t>
      </w:r>
      <w:r w:rsidRPr="00B94430">
        <w:rPr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26CA" w:rsidRDefault="006626CA" w:rsidP="006626CA">
      <w:pPr>
        <w:pStyle w:val="a3"/>
        <w:ind w:left="0"/>
        <w:rPr>
          <w:b/>
          <w:szCs w:val="28"/>
        </w:rPr>
      </w:pPr>
    </w:p>
    <w:p w:rsidR="005A7510" w:rsidRPr="00B94430" w:rsidRDefault="00353CB8" w:rsidP="00B94430">
      <w:pPr>
        <w:pStyle w:val="a3"/>
        <w:numPr>
          <w:ilvl w:val="0"/>
          <w:numId w:val="3"/>
        </w:numPr>
        <w:ind w:left="0" w:firstLine="0"/>
        <w:jc w:val="center"/>
        <w:rPr>
          <w:b/>
          <w:szCs w:val="28"/>
        </w:rPr>
      </w:pPr>
      <w:r w:rsidRPr="00B94430">
        <w:rPr>
          <w:b/>
          <w:szCs w:val="28"/>
        </w:rPr>
        <w:t>Общие положения</w:t>
      </w:r>
    </w:p>
    <w:p w:rsidR="0066078A" w:rsidRPr="00B94430" w:rsidRDefault="007969F4" w:rsidP="006626CA">
      <w:pPr>
        <w:pStyle w:val="a3"/>
        <w:numPr>
          <w:ilvl w:val="0"/>
          <w:numId w:val="2"/>
        </w:numPr>
        <w:tabs>
          <w:tab w:val="left" w:pos="1134"/>
        </w:tabs>
        <w:adjustRightInd w:val="0"/>
        <w:ind w:left="0" w:firstLine="426"/>
        <w:jc w:val="both"/>
        <w:rPr>
          <w:rFonts w:eastAsiaTheme="minorHAnsi"/>
          <w:szCs w:val="28"/>
        </w:rPr>
      </w:pPr>
      <w:proofErr w:type="gramStart"/>
      <w:r w:rsidRPr="00B94430">
        <w:rPr>
          <w:szCs w:val="28"/>
        </w:rPr>
        <w:t>Настоящ</w:t>
      </w:r>
      <w:r w:rsidR="0021609A" w:rsidRPr="00B94430">
        <w:rPr>
          <w:szCs w:val="28"/>
        </w:rPr>
        <w:t xml:space="preserve">ий </w:t>
      </w:r>
      <w:r w:rsidRPr="00B94430">
        <w:rPr>
          <w:szCs w:val="28"/>
        </w:rPr>
        <w:t xml:space="preserve"> </w:t>
      </w:r>
      <w:r w:rsidR="0021609A" w:rsidRPr="00B94430">
        <w:rPr>
          <w:szCs w:val="28"/>
        </w:rPr>
        <w:t xml:space="preserve">Порядок </w:t>
      </w:r>
      <w:r w:rsidRPr="00B94430">
        <w:rPr>
          <w:szCs w:val="28"/>
        </w:rPr>
        <w:t xml:space="preserve"> разработан </w:t>
      </w:r>
      <w:r w:rsidR="0021609A" w:rsidRPr="00B94430">
        <w:rPr>
          <w:szCs w:val="28"/>
        </w:rPr>
        <w:t xml:space="preserve">на основании статьи </w:t>
      </w:r>
      <w:r w:rsidRPr="00B94430">
        <w:rPr>
          <w:szCs w:val="28"/>
        </w:rPr>
        <w:t>27</w:t>
      </w:r>
      <w:r w:rsidR="006626CA">
        <w:rPr>
          <w:szCs w:val="28"/>
        </w:rPr>
        <w:t>.1</w:t>
      </w:r>
      <w:r w:rsidRPr="00B94430">
        <w:rPr>
          <w:szCs w:val="28"/>
        </w:rPr>
        <w:t xml:space="preserve"> Федерального закона «О муниципальной службе в Российской Федерации»</w:t>
      </w:r>
      <w:r w:rsidR="00C36BC4" w:rsidRPr="00B94430">
        <w:rPr>
          <w:szCs w:val="28"/>
        </w:rPr>
        <w:t>, стать</w:t>
      </w:r>
      <w:r w:rsidR="009505B5" w:rsidRPr="00B94430">
        <w:rPr>
          <w:szCs w:val="28"/>
        </w:rPr>
        <w:t xml:space="preserve">и </w:t>
      </w:r>
      <w:r w:rsidR="004B3655" w:rsidRPr="00B94430">
        <w:rPr>
          <w:szCs w:val="28"/>
        </w:rPr>
        <w:t>7</w:t>
      </w:r>
      <w:r w:rsidR="006626CA">
        <w:rPr>
          <w:szCs w:val="28"/>
        </w:rPr>
        <w:t>.3</w:t>
      </w:r>
      <w:r w:rsidR="00C36BC4" w:rsidRPr="00B94430">
        <w:rPr>
          <w:szCs w:val="28"/>
        </w:rPr>
        <w:t xml:space="preserve"> Закона Самарской области «О муниципальной службе в Самарской области» </w:t>
      </w:r>
      <w:r w:rsidR="0021609A" w:rsidRPr="00B94430">
        <w:rPr>
          <w:szCs w:val="28"/>
        </w:rPr>
        <w:t>и определяет порядок применения</w:t>
      </w:r>
      <w:r w:rsidR="00353CB8" w:rsidRPr="00B94430">
        <w:rPr>
          <w:szCs w:val="28"/>
        </w:rPr>
        <w:t xml:space="preserve"> представителем нанимателя (работодателем)</w:t>
      </w:r>
      <w:r w:rsidR="0021609A" w:rsidRPr="00B94430">
        <w:rPr>
          <w:szCs w:val="28"/>
        </w:rPr>
        <w:t xml:space="preserve"> в</w:t>
      </w:r>
      <w:r w:rsidR="0021609A" w:rsidRPr="00B94430">
        <w:rPr>
          <w:rFonts w:eastAsiaTheme="minorHAnsi"/>
          <w:bCs/>
          <w:szCs w:val="28"/>
        </w:rPr>
        <w:t>зыскани</w:t>
      </w:r>
      <w:r w:rsidR="00590B3F" w:rsidRPr="00B94430">
        <w:rPr>
          <w:rFonts w:eastAsiaTheme="minorHAnsi"/>
          <w:bCs/>
          <w:szCs w:val="28"/>
        </w:rPr>
        <w:t>й</w:t>
      </w:r>
      <w:r w:rsidR="0021609A" w:rsidRPr="00B94430">
        <w:rPr>
          <w:rFonts w:eastAsiaTheme="minorHAnsi"/>
          <w:bCs/>
          <w:szCs w:val="28"/>
        </w:rPr>
        <w:t xml:space="preserve"> к муниципальн</w:t>
      </w:r>
      <w:r w:rsidR="008968F3" w:rsidRPr="00B94430">
        <w:rPr>
          <w:rFonts w:eastAsiaTheme="minorHAnsi"/>
          <w:bCs/>
          <w:szCs w:val="28"/>
        </w:rPr>
        <w:t xml:space="preserve">ым служащим </w:t>
      </w:r>
      <w:r w:rsidR="00460424">
        <w:rPr>
          <w:rFonts w:eastAsiaTheme="minorHAnsi"/>
          <w:bCs/>
          <w:szCs w:val="28"/>
        </w:rPr>
        <w:t>сельского поселения Подгорное муниципального района Кинель-Черкасский Самарской области</w:t>
      </w:r>
      <w:r w:rsidR="00AC0B0D" w:rsidRPr="00B94430">
        <w:rPr>
          <w:rFonts w:eastAsiaTheme="minorHAnsi"/>
          <w:bCs/>
          <w:szCs w:val="28"/>
        </w:rPr>
        <w:t xml:space="preserve"> (далее </w:t>
      </w:r>
      <w:r w:rsidR="004B3655">
        <w:rPr>
          <w:rFonts w:eastAsiaTheme="minorHAnsi"/>
          <w:bCs/>
          <w:szCs w:val="28"/>
        </w:rPr>
        <w:t>–</w:t>
      </w:r>
      <w:r w:rsidR="00AC0B0D" w:rsidRPr="00B94430">
        <w:rPr>
          <w:rFonts w:eastAsiaTheme="minorHAnsi"/>
          <w:bCs/>
          <w:szCs w:val="28"/>
        </w:rPr>
        <w:t xml:space="preserve"> муниципальны</w:t>
      </w:r>
      <w:r w:rsidR="008A763D" w:rsidRPr="00B94430">
        <w:rPr>
          <w:rFonts w:eastAsiaTheme="minorHAnsi"/>
          <w:bCs/>
          <w:szCs w:val="28"/>
        </w:rPr>
        <w:t>е</w:t>
      </w:r>
      <w:r w:rsidR="00AC0B0D" w:rsidRPr="00B94430">
        <w:rPr>
          <w:rFonts w:eastAsiaTheme="minorHAnsi"/>
          <w:bCs/>
          <w:szCs w:val="28"/>
        </w:rPr>
        <w:t xml:space="preserve"> служащи</w:t>
      </w:r>
      <w:r w:rsidR="008A763D" w:rsidRPr="00B94430">
        <w:rPr>
          <w:rFonts w:eastAsiaTheme="minorHAnsi"/>
          <w:bCs/>
          <w:szCs w:val="28"/>
        </w:rPr>
        <w:t>е</w:t>
      </w:r>
      <w:r w:rsidR="00AC0B0D" w:rsidRPr="00B94430">
        <w:rPr>
          <w:rFonts w:eastAsiaTheme="minorHAnsi"/>
          <w:bCs/>
          <w:szCs w:val="28"/>
        </w:rPr>
        <w:t>)</w:t>
      </w:r>
      <w:r w:rsidR="00590B3F" w:rsidRPr="00B94430">
        <w:rPr>
          <w:rFonts w:eastAsiaTheme="minorHAnsi"/>
          <w:bCs/>
          <w:szCs w:val="28"/>
        </w:rPr>
        <w:t xml:space="preserve"> </w:t>
      </w:r>
      <w:r w:rsidR="0021609A" w:rsidRPr="00B94430">
        <w:rPr>
          <w:rFonts w:eastAsiaTheme="minorHAnsi"/>
          <w:bCs/>
          <w:szCs w:val="28"/>
        </w:rPr>
        <w:t>за несоблюдение ограничений и запретов, требований о предотвращении или об урегулировании конфликта</w:t>
      </w:r>
      <w:proofErr w:type="gramEnd"/>
      <w:r w:rsidR="0021609A" w:rsidRPr="00B94430">
        <w:rPr>
          <w:rFonts w:eastAsiaTheme="minorHAnsi"/>
          <w:bCs/>
          <w:szCs w:val="28"/>
        </w:rPr>
        <w:t xml:space="preserve"> интересов </w:t>
      </w:r>
      <w:r w:rsidR="004B3655">
        <w:rPr>
          <w:rFonts w:eastAsiaTheme="minorHAnsi"/>
          <w:bCs/>
          <w:szCs w:val="28"/>
        </w:rPr>
        <w:t xml:space="preserve">                                    </w:t>
      </w:r>
      <w:r w:rsidR="0021609A" w:rsidRPr="00B94430">
        <w:rPr>
          <w:rFonts w:eastAsiaTheme="minorHAnsi"/>
          <w:bCs/>
          <w:szCs w:val="28"/>
        </w:rPr>
        <w:t>и неисполнение обязанностей, установленных в целях противодействия коррупции</w:t>
      </w:r>
      <w:r w:rsidR="0066078A" w:rsidRPr="00B94430">
        <w:rPr>
          <w:rFonts w:eastAsiaTheme="minorHAnsi"/>
          <w:bCs/>
          <w:szCs w:val="28"/>
        </w:rPr>
        <w:t>,</w:t>
      </w:r>
      <w:r w:rsidR="0066078A" w:rsidRPr="00B94430">
        <w:rPr>
          <w:rFonts w:eastAsiaTheme="minorHAnsi"/>
          <w:szCs w:val="28"/>
        </w:rPr>
        <w:t xml:space="preserve"> предусмотренн</w:t>
      </w:r>
      <w:r w:rsidR="00590B3F" w:rsidRPr="00B94430">
        <w:rPr>
          <w:rFonts w:eastAsiaTheme="minorHAnsi"/>
          <w:szCs w:val="28"/>
        </w:rPr>
        <w:t>ых</w:t>
      </w:r>
      <w:r w:rsidR="0066078A" w:rsidRPr="00B94430">
        <w:rPr>
          <w:rFonts w:eastAsiaTheme="minorHAnsi"/>
          <w:szCs w:val="28"/>
        </w:rPr>
        <w:t xml:space="preserve"> </w:t>
      </w:r>
      <w:hyperlink r:id="rId12" w:history="1">
        <w:r w:rsidR="0066078A" w:rsidRPr="00B94430">
          <w:rPr>
            <w:rFonts w:eastAsiaTheme="minorHAnsi"/>
            <w:szCs w:val="28"/>
          </w:rPr>
          <w:t>статьями 14</w:t>
        </w:r>
        <w:r w:rsidR="00460424">
          <w:rPr>
            <w:rFonts w:eastAsiaTheme="minorHAnsi"/>
            <w:szCs w:val="28"/>
          </w:rPr>
          <w:t>.1</w:t>
        </w:r>
      </w:hyperlink>
      <w:r w:rsidR="0066078A" w:rsidRPr="00B94430">
        <w:rPr>
          <w:rFonts w:eastAsiaTheme="minorHAnsi"/>
          <w:szCs w:val="28"/>
        </w:rPr>
        <w:t xml:space="preserve">, </w:t>
      </w:r>
      <w:hyperlink r:id="rId13" w:history="1">
        <w:r w:rsidR="0066078A" w:rsidRPr="00B94430">
          <w:rPr>
            <w:rFonts w:eastAsiaTheme="minorHAnsi"/>
            <w:szCs w:val="28"/>
          </w:rPr>
          <w:t>15</w:t>
        </w:r>
      </w:hyperlink>
      <w:r w:rsidR="0066078A" w:rsidRPr="00B94430">
        <w:rPr>
          <w:rFonts w:eastAsiaTheme="minorHAnsi"/>
          <w:szCs w:val="28"/>
        </w:rPr>
        <w:t xml:space="preserve"> и </w:t>
      </w:r>
      <w:hyperlink r:id="rId14" w:history="1">
        <w:r w:rsidR="0066078A" w:rsidRPr="00B94430">
          <w:rPr>
            <w:rFonts w:eastAsiaTheme="minorHAnsi"/>
            <w:szCs w:val="28"/>
          </w:rPr>
          <w:t>27</w:t>
        </w:r>
      </w:hyperlink>
      <w:r w:rsidR="0066078A" w:rsidRPr="00B94430">
        <w:rPr>
          <w:rFonts w:eastAsiaTheme="minorHAnsi"/>
          <w:szCs w:val="28"/>
        </w:rPr>
        <w:t xml:space="preserve"> Федерального закона «О муниципальной службе в Российской Федерации»</w:t>
      </w:r>
      <w:r w:rsidR="00F9198F" w:rsidRPr="00B94430">
        <w:rPr>
          <w:rFonts w:eastAsiaTheme="minorHAnsi"/>
          <w:szCs w:val="28"/>
        </w:rPr>
        <w:t xml:space="preserve"> (далее  также </w:t>
      </w:r>
      <w:r w:rsidR="00AC125E" w:rsidRPr="00B94430">
        <w:rPr>
          <w:rFonts w:eastAsiaTheme="minorHAnsi"/>
          <w:szCs w:val="28"/>
        </w:rPr>
        <w:t xml:space="preserve"> </w:t>
      </w:r>
      <w:r w:rsidR="004B3655">
        <w:rPr>
          <w:rFonts w:eastAsiaTheme="minorHAnsi"/>
          <w:szCs w:val="28"/>
        </w:rPr>
        <w:t>–</w:t>
      </w:r>
      <w:r w:rsidR="00AC125E" w:rsidRPr="00B94430">
        <w:rPr>
          <w:rFonts w:eastAsiaTheme="minorHAnsi"/>
          <w:szCs w:val="28"/>
        </w:rPr>
        <w:t xml:space="preserve"> </w:t>
      </w:r>
      <w:r w:rsidR="00F9198F" w:rsidRPr="00B94430">
        <w:rPr>
          <w:rFonts w:eastAsiaTheme="minorHAnsi"/>
          <w:szCs w:val="28"/>
        </w:rPr>
        <w:t>взыскания за коррупционные правонарушения)</w:t>
      </w:r>
      <w:r w:rsidR="0066078A" w:rsidRPr="00B94430">
        <w:rPr>
          <w:rFonts w:eastAsiaTheme="minorHAnsi"/>
          <w:szCs w:val="28"/>
        </w:rPr>
        <w:t>.</w:t>
      </w:r>
    </w:p>
    <w:p w:rsidR="00353CB8" w:rsidRPr="00B94430" w:rsidRDefault="00353CB8" w:rsidP="006626CA">
      <w:pPr>
        <w:pStyle w:val="a3"/>
        <w:tabs>
          <w:tab w:val="left" w:pos="1134"/>
        </w:tabs>
        <w:adjustRightInd w:val="0"/>
        <w:ind w:left="709" w:firstLine="426"/>
        <w:jc w:val="both"/>
        <w:rPr>
          <w:rFonts w:eastAsiaTheme="minorHAnsi"/>
          <w:szCs w:val="28"/>
        </w:rPr>
      </w:pPr>
    </w:p>
    <w:p w:rsidR="00E7092C" w:rsidRPr="00B94430" w:rsidRDefault="00E7092C" w:rsidP="00460424">
      <w:pPr>
        <w:pStyle w:val="a3"/>
        <w:numPr>
          <w:ilvl w:val="0"/>
          <w:numId w:val="3"/>
        </w:numPr>
        <w:ind w:left="0" w:firstLine="0"/>
        <w:jc w:val="center"/>
        <w:rPr>
          <w:b/>
          <w:szCs w:val="28"/>
        </w:rPr>
      </w:pPr>
      <w:r w:rsidRPr="00B94430">
        <w:rPr>
          <w:b/>
          <w:szCs w:val="28"/>
        </w:rPr>
        <w:t>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E117A" w:rsidRPr="00B94430" w:rsidRDefault="00E7092C" w:rsidP="006626CA">
      <w:pPr>
        <w:pStyle w:val="a3"/>
        <w:adjustRightInd w:val="0"/>
        <w:ind w:left="0" w:firstLine="426"/>
        <w:jc w:val="both"/>
        <w:rPr>
          <w:rFonts w:eastAsiaTheme="minorHAnsi"/>
          <w:bCs/>
          <w:szCs w:val="28"/>
        </w:rPr>
      </w:pPr>
      <w:r w:rsidRPr="00B94430">
        <w:rPr>
          <w:rFonts w:eastAsiaTheme="minorHAnsi"/>
          <w:bCs/>
          <w:szCs w:val="28"/>
        </w:rPr>
        <w:t>2</w:t>
      </w:r>
      <w:r w:rsidR="003E117A" w:rsidRPr="00B94430">
        <w:rPr>
          <w:rFonts w:eastAsiaTheme="minorHAnsi"/>
          <w:bCs/>
          <w:szCs w:val="28"/>
        </w:rPr>
        <w:t>.</w:t>
      </w:r>
      <w:r w:rsidRPr="00B94430">
        <w:rPr>
          <w:rFonts w:eastAsiaTheme="minorHAnsi"/>
          <w:bCs/>
          <w:szCs w:val="28"/>
        </w:rPr>
        <w:t>1.</w:t>
      </w:r>
      <w:r w:rsidR="003E117A" w:rsidRPr="00B94430">
        <w:rPr>
          <w:rFonts w:eastAsiaTheme="minorHAnsi"/>
          <w:bCs/>
          <w:szCs w:val="28"/>
        </w:rPr>
        <w:t xml:space="preserve"> За несоблюдение муниципальным служащим ограничений </w:t>
      </w:r>
      <w:r w:rsidR="004B3655">
        <w:rPr>
          <w:rFonts w:eastAsiaTheme="minorHAnsi"/>
          <w:bCs/>
          <w:szCs w:val="28"/>
        </w:rPr>
        <w:t xml:space="preserve">                     </w:t>
      </w:r>
      <w:r w:rsidR="003E117A" w:rsidRPr="00B94430">
        <w:rPr>
          <w:rFonts w:eastAsiaTheme="minorHAnsi"/>
          <w:bCs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</w:t>
      </w:r>
      <w:r w:rsidR="00460424">
        <w:rPr>
          <w:rFonts w:eastAsiaTheme="minorHAnsi"/>
          <w:bCs/>
          <w:szCs w:val="28"/>
        </w:rPr>
        <w:t xml:space="preserve"> </w:t>
      </w:r>
      <w:r w:rsidR="003E117A" w:rsidRPr="00B94430">
        <w:rPr>
          <w:rFonts w:eastAsiaTheme="minorHAnsi"/>
          <w:bCs/>
          <w:szCs w:val="28"/>
        </w:rPr>
        <w:t>в целях противодействия коррупции, налагаются взыскания:</w:t>
      </w:r>
    </w:p>
    <w:p w:rsidR="003E117A" w:rsidRPr="00B94430" w:rsidRDefault="003E117A" w:rsidP="006626CA">
      <w:pPr>
        <w:pStyle w:val="a3"/>
        <w:adjustRightInd w:val="0"/>
        <w:ind w:left="0" w:firstLine="426"/>
        <w:jc w:val="both"/>
        <w:rPr>
          <w:rFonts w:eastAsiaTheme="minorHAnsi"/>
          <w:bCs/>
          <w:szCs w:val="28"/>
        </w:rPr>
      </w:pPr>
      <w:r w:rsidRPr="00B94430">
        <w:rPr>
          <w:rFonts w:eastAsiaTheme="minorHAnsi"/>
          <w:bCs/>
          <w:szCs w:val="28"/>
        </w:rPr>
        <w:t>- замечание;</w:t>
      </w:r>
    </w:p>
    <w:p w:rsidR="003E117A" w:rsidRPr="00B94430" w:rsidRDefault="003E117A" w:rsidP="006626CA">
      <w:pPr>
        <w:pStyle w:val="a3"/>
        <w:adjustRightInd w:val="0"/>
        <w:ind w:left="0" w:firstLine="426"/>
        <w:jc w:val="both"/>
        <w:rPr>
          <w:rFonts w:eastAsiaTheme="minorHAnsi"/>
          <w:bCs/>
          <w:szCs w:val="28"/>
        </w:rPr>
      </w:pPr>
      <w:r w:rsidRPr="00B94430">
        <w:rPr>
          <w:rFonts w:eastAsiaTheme="minorHAnsi"/>
          <w:bCs/>
          <w:szCs w:val="28"/>
        </w:rPr>
        <w:t>- выговор;</w:t>
      </w:r>
    </w:p>
    <w:p w:rsidR="003E117A" w:rsidRPr="00B94430" w:rsidRDefault="003E117A" w:rsidP="006626CA">
      <w:pPr>
        <w:pStyle w:val="a3"/>
        <w:adjustRightInd w:val="0"/>
        <w:ind w:left="0" w:firstLine="426"/>
        <w:jc w:val="both"/>
        <w:rPr>
          <w:rFonts w:eastAsiaTheme="minorHAnsi"/>
          <w:bCs/>
          <w:szCs w:val="28"/>
        </w:rPr>
      </w:pPr>
      <w:r w:rsidRPr="00B94430">
        <w:rPr>
          <w:rFonts w:eastAsiaTheme="minorHAnsi"/>
          <w:bCs/>
          <w:szCs w:val="28"/>
        </w:rPr>
        <w:t>- увольнение с муниципальной службы по соответствующим основаниям.</w:t>
      </w:r>
    </w:p>
    <w:p w:rsidR="00AC0B0D" w:rsidRPr="00B94430" w:rsidRDefault="00AC0B0D" w:rsidP="006626CA">
      <w:pPr>
        <w:pStyle w:val="a3"/>
        <w:adjustRightInd w:val="0"/>
        <w:spacing w:after="0"/>
        <w:ind w:left="0" w:firstLine="426"/>
        <w:jc w:val="both"/>
        <w:rPr>
          <w:rFonts w:eastAsiaTheme="minorHAnsi"/>
          <w:szCs w:val="28"/>
        </w:rPr>
      </w:pPr>
      <w:r w:rsidRPr="00B94430">
        <w:rPr>
          <w:rFonts w:eastAsiaTheme="minorHAnsi"/>
          <w:bCs/>
          <w:szCs w:val="28"/>
        </w:rPr>
        <w:t xml:space="preserve">Муниципальный служащий подлежит увольнению в связи с утратой доверия в случае совершения правонарушений,  установленных </w:t>
      </w:r>
      <w:hyperlink r:id="rId15" w:history="1">
        <w:r w:rsidRPr="00B94430">
          <w:rPr>
            <w:rFonts w:eastAsiaTheme="minorHAnsi"/>
            <w:szCs w:val="28"/>
          </w:rPr>
          <w:t>статьями 14</w:t>
        </w:r>
        <w:r w:rsidR="00460424">
          <w:rPr>
            <w:rFonts w:eastAsiaTheme="minorHAnsi"/>
            <w:szCs w:val="28"/>
          </w:rPr>
          <w:t>.1</w:t>
        </w:r>
      </w:hyperlink>
      <w:r w:rsidRPr="00B94430">
        <w:rPr>
          <w:rFonts w:eastAsiaTheme="minorHAnsi"/>
          <w:szCs w:val="28"/>
        </w:rPr>
        <w:t xml:space="preserve"> и  </w:t>
      </w:r>
      <w:hyperlink r:id="rId16" w:history="1">
        <w:r w:rsidRPr="00B94430">
          <w:rPr>
            <w:rFonts w:eastAsiaTheme="minorHAnsi"/>
            <w:szCs w:val="28"/>
          </w:rPr>
          <w:t>15</w:t>
        </w:r>
      </w:hyperlink>
      <w:r w:rsidRPr="00B94430">
        <w:rPr>
          <w:rFonts w:eastAsiaTheme="minorHAnsi"/>
          <w:szCs w:val="28"/>
        </w:rPr>
        <w:t xml:space="preserve">  Федерального закона «О муниципальной службе в Российской Федерации»:</w:t>
      </w:r>
    </w:p>
    <w:p w:rsidR="00AC0B0D" w:rsidRPr="00B94430" w:rsidRDefault="00AC0B0D" w:rsidP="006626CA">
      <w:pPr>
        <w:pStyle w:val="a3"/>
        <w:adjustRightInd w:val="0"/>
        <w:spacing w:after="0"/>
        <w:ind w:left="0" w:firstLine="426"/>
        <w:jc w:val="both"/>
        <w:rPr>
          <w:rFonts w:eastAsiaTheme="minorHAnsi"/>
          <w:szCs w:val="28"/>
        </w:rPr>
      </w:pPr>
      <w:r w:rsidRPr="00B94430">
        <w:rPr>
          <w:rFonts w:eastAsiaTheme="minorHAnsi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C0B0D" w:rsidRPr="00B94430" w:rsidRDefault="00AC0B0D" w:rsidP="006626CA">
      <w:pPr>
        <w:pStyle w:val="a3"/>
        <w:adjustRightInd w:val="0"/>
        <w:spacing w:after="0"/>
        <w:ind w:left="0" w:firstLine="426"/>
        <w:jc w:val="both"/>
        <w:rPr>
          <w:rFonts w:eastAsiaTheme="minorHAnsi"/>
          <w:szCs w:val="28"/>
        </w:rPr>
      </w:pPr>
      <w:r w:rsidRPr="00B94430">
        <w:rPr>
          <w:rFonts w:eastAsiaTheme="minorHAnsi"/>
          <w:szCs w:val="28"/>
        </w:rPr>
        <w:lastRenderedPageBreak/>
        <w:t>- непредставление муниципальным служащим сведений о своих доходах,</w:t>
      </w:r>
      <w:r w:rsidR="008A763D" w:rsidRPr="00B94430">
        <w:rPr>
          <w:rFonts w:eastAsiaTheme="minorHAnsi"/>
          <w:szCs w:val="28"/>
        </w:rPr>
        <w:t xml:space="preserve"> расходах,</w:t>
      </w:r>
      <w:r w:rsidRPr="00B94430">
        <w:rPr>
          <w:rFonts w:eastAsiaTheme="minorHAnsi"/>
          <w:szCs w:val="28"/>
        </w:rPr>
        <w:t xml:space="preserve"> об имуществе и обязательствах имущественного характера, а также о доходах, </w:t>
      </w:r>
      <w:r w:rsidR="00E93059" w:rsidRPr="00B94430">
        <w:rPr>
          <w:rFonts w:eastAsiaTheme="minorHAnsi"/>
          <w:szCs w:val="28"/>
        </w:rPr>
        <w:t xml:space="preserve">расходах, </w:t>
      </w:r>
      <w:r w:rsidRPr="00B94430">
        <w:rPr>
          <w:rFonts w:eastAsiaTheme="minorHAnsi"/>
          <w:szCs w:val="28"/>
        </w:rPr>
        <w:t xml:space="preserve">об имуществе и обязательствах имущественного характера своих супруги (супруга) и несовершеннолетних </w:t>
      </w:r>
      <w:r w:rsidR="00460424" w:rsidRPr="00B94430">
        <w:rPr>
          <w:rFonts w:eastAsiaTheme="minorHAnsi"/>
          <w:szCs w:val="28"/>
        </w:rPr>
        <w:t>детей,</w:t>
      </w:r>
      <w:r w:rsidRPr="00B94430">
        <w:rPr>
          <w:rFonts w:eastAsiaTheme="minorHAnsi"/>
          <w:szCs w:val="28"/>
        </w:rPr>
        <w:t xml:space="preserve"> в случае если представление таких сведений обязательно, либо представление заведомо недо</w:t>
      </w:r>
      <w:r w:rsidR="008948A3">
        <w:rPr>
          <w:rFonts w:eastAsiaTheme="minorHAnsi"/>
          <w:szCs w:val="28"/>
        </w:rPr>
        <w:t>стоверных или неполных сведений;</w:t>
      </w:r>
    </w:p>
    <w:p w:rsidR="0066078A" w:rsidRPr="00B94430" w:rsidRDefault="00EA08D4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</w:rPr>
      </w:pPr>
      <w:r w:rsidRPr="00B94430">
        <w:rPr>
          <w:rFonts w:eastAsiaTheme="minorHAnsi"/>
          <w:sz w:val="28"/>
          <w:szCs w:val="28"/>
          <w:lang w:eastAsia="en-US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 w:rsidR="008948A3">
        <w:rPr>
          <w:rFonts w:eastAsiaTheme="minorHAnsi"/>
          <w:sz w:val="28"/>
          <w:szCs w:val="28"/>
          <w:lang w:eastAsia="en-US"/>
        </w:rPr>
        <w:t>гулированию конфликта интересов</w:t>
      </w:r>
      <w:r w:rsidRPr="00B94430">
        <w:rPr>
          <w:rFonts w:eastAsiaTheme="minorHAnsi"/>
          <w:sz w:val="28"/>
          <w:szCs w:val="28"/>
          <w:lang w:eastAsia="en-US"/>
        </w:rPr>
        <w:t>.</w:t>
      </w:r>
      <w:r w:rsidRPr="00B94430">
        <w:rPr>
          <w:rStyle w:val="a6"/>
          <w:rFonts w:eastAsiaTheme="minorHAnsi"/>
          <w:sz w:val="28"/>
          <w:szCs w:val="28"/>
        </w:rPr>
        <w:t xml:space="preserve"> </w:t>
      </w:r>
    </w:p>
    <w:p w:rsidR="004A6637" w:rsidRPr="00B94430" w:rsidRDefault="004A6637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2.2. Муниципальный служащий, допустивший дисциплинарный проступок, может быть временно отстранен (но не более чем на один месяц) до решения вопроса о его дисциплинарной ответственности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282E72" w:rsidRDefault="0059392C" w:rsidP="006626CA">
      <w:pPr>
        <w:spacing w:line="276" w:lineRule="auto"/>
        <w:ind w:firstLine="426"/>
        <w:jc w:val="both"/>
        <w:rPr>
          <w:sz w:val="28"/>
          <w:szCs w:val="28"/>
        </w:rPr>
      </w:pPr>
      <w:r w:rsidRPr="00B94430">
        <w:rPr>
          <w:rFonts w:eastAsiaTheme="minorHAnsi"/>
          <w:sz w:val="28"/>
          <w:szCs w:val="28"/>
        </w:rPr>
        <w:t>2.</w:t>
      </w:r>
      <w:r w:rsidR="0076096C" w:rsidRPr="00B94430">
        <w:rPr>
          <w:rFonts w:eastAsiaTheme="minorHAnsi"/>
          <w:sz w:val="28"/>
          <w:szCs w:val="28"/>
        </w:rPr>
        <w:t>3</w:t>
      </w:r>
      <w:r w:rsidRPr="00B94430">
        <w:rPr>
          <w:rFonts w:eastAsiaTheme="minorHAnsi"/>
          <w:sz w:val="28"/>
          <w:szCs w:val="28"/>
        </w:rPr>
        <w:t xml:space="preserve">. </w:t>
      </w:r>
      <w:proofErr w:type="gramStart"/>
      <w:r w:rsidRPr="00B94430">
        <w:rPr>
          <w:rFonts w:eastAsiaTheme="minorHAnsi"/>
          <w:sz w:val="28"/>
          <w:szCs w:val="28"/>
        </w:rPr>
        <w:t>Принятию решения о применении к муниципальному служащему взыскания предшествует проведение проверки</w:t>
      </w:r>
      <w:r w:rsidR="00282E72" w:rsidRPr="00B94430">
        <w:rPr>
          <w:rFonts w:eastAsiaTheme="minorHAnsi"/>
          <w:sz w:val="28"/>
          <w:szCs w:val="28"/>
        </w:rPr>
        <w:t xml:space="preserve"> соблюдения муниципальным служащим ограничений и запретов,</w:t>
      </w:r>
      <w:r w:rsidR="00282E72" w:rsidRPr="00B94430">
        <w:rPr>
          <w:sz w:val="28"/>
          <w:szCs w:val="28"/>
        </w:rPr>
        <w:t xml:space="preserve"> требований о предотвращении или об урегулировании </w:t>
      </w:r>
      <w:r w:rsidR="008948A3">
        <w:rPr>
          <w:sz w:val="28"/>
          <w:szCs w:val="28"/>
        </w:rPr>
        <w:t>конфликта интересов и исполнения</w:t>
      </w:r>
      <w:r w:rsidR="00282E72" w:rsidRPr="00B94430">
        <w:rPr>
          <w:sz w:val="28"/>
          <w:szCs w:val="28"/>
        </w:rPr>
        <w:t xml:space="preserve"> обязанностей, установленных</w:t>
      </w:r>
      <w:r w:rsidR="00282E72" w:rsidRPr="00B94430">
        <w:rPr>
          <w:b/>
          <w:sz w:val="28"/>
          <w:szCs w:val="28"/>
        </w:rPr>
        <w:t xml:space="preserve"> </w:t>
      </w:r>
      <w:r w:rsidR="00282E72" w:rsidRPr="00B94430">
        <w:rPr>
          <w:sz w:val="28"/>
          <w:szCs w:val="28"/>
        </w:rPr>
        <w:t xml:space="preserve">в целях противодействия коррупции </w:t>
      </w:r>
      <w:r w:rsidR="00C53DE3" w:rsidRPr="00B94430">
        <w:rPr>
          <w:sz w:val="28"/>
          <w:szCs w:val="28"/>
        </w:rPr>
        <w:t xml:space="preserve">(далее </w:t>
      </w:r>
      <w:r w:rsidR="004B3655">
        <w:rPr>
          <w:sz w:val="28"/>
          <w:szCs w:val="28"/>
        </w:rPr>
        <w:t>–</w:t>
      </w:r>
      <w:r w:rsidR="00C53DE3" w:rsidRPr="00B94430">
        <w:rPr>
          <w:sz w:val="28"/>
          <w:szCs w:val="28"/>
        </w:rPr>
        <w:t xml:space="preserve"> проверка)</w:t>
      </w:r>
      <w:r w:rsidR="00E93059" w:rsidRPr="00B94430">
        <w:rPr>
          <w:sz w:val="28"/>
          <w:szCs w:val="28"/>
        </w:rPr>
        <w:t>,</w:t>
      </w:r>
      <w:r w:rsidR="00C53DE3" w:rsidRPr="00B94430">
        <w:rPr>
          <w:sz w:val="28"/>
          <w:szCs w:val="28"/>
        </w:rPr>
        <w:t xml:space="preserve"> </w:t>
      </w:r>
      <w:r w:rsidR="00282E72" w:rsidRPr="00B94430">
        <w:rPr>
          <w:sz w:val="28"/>
          <w:szCs w:val="28"/>
        </w:rPr>
        <w:t xml:space="preserve">в порядке, установленном </w:t>
      </w:r>
      <w:r w:rsidR="006D6297" w:rsidRPr="00B8424A">
        <w:rPr>
          <w:sz w:val="28"/>
          <w:szCs w:val="28"/>
        </w:rPr>
        <w:t xml:space="preserve">статьей </w:t>
      </w:r>
      <w:r w:rsidR="004B3655" w:rsidRPr="00B8424A">
        <w:rPr>
          <w:sz w:val="28"/>
          <w:szCs w:val="28"/>
        </w:rPr>
        <w:t>7</w:t>
      </w:r>
      <w:r w:rsidR="00460424">
        <w:rPr>
          <w:sz w:val="28"/>
          <w:szCs w:val="28"/>
        </w:rPr>
        <w:t>.3</w:t>
      </w:r>
      <w:r w:rsidR="006D6297" w:rsidRPr="00B8424A">
        <w:rPr>
          <w:sz w:val="28"/>
          <w:szCs w:val="28"/>
        </w:rPr>
        <w:t xml:space="preserve"> </w:t>
      </w:r>
      <w:r w:rsidR="00282E72" w:rsidRPr="00B94430">
        <w:rPr>
          <w:sz w:val="28"/>
          <w:szCs w:val="28"/>
        </w:rPr>
        <w:t>Закон</w:t>
      </w:r>
      <w:r w:rsidR="006D6297">
        <w:rPr>
          <w:sz w:val="28"/>
          <w:szCs w:val="28"/>
        </w:rPr>
        <w:t>а</w:t>
      </w:r>
      <w:r w:rsidR="00282E72" w:rsidRPr="00B94430">
        <w:rPr>
          <w:sz w:val="28"/>
          <w:szCs w:val="28"/>
        </w:rPr>
        <w:t xml:space="preserve"> Самарской области «О муниципальной службе в Самарской области» и муниципальными правовыми актами.</w:t>
      </w:r>
      <w:proofErr w:type="gramEnd"/>
    </w:p>
    <w:p w:rsidR="00C53DE3" w:rsidRPr="00B94430" w:rsidRDefault="00747172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2.</w:t>
      </w:r>
      <w:r w:rsidR="0076096C" w:rsidRPr="00B94430">
        <w:rPr>
          <w:rFonts w:eastAsiaTheme="minorHAnsi"/>
          <w:sz w:val="28"/>
          <w:szCs w:val="28"/>
          <w:lang w:eastAsia="en-US"/>
        </w:rPr>
        <w:t>4</w:t>
      </w:r>
      <w:r w:rsidR="00C53DE3" w:rsidRPr="00B94430">
        <w:rPr>
          <w:rFonts w:eastAsiaTheme="minorHAnsi"/>
          <w:sz w:val="28"/>
          <w:szCs w:val="28"/>
          <w:lang w:eastAsia="en-US"/>
        </w:rPr>
        <w:t xml:space="preserve">. </w:t>
      </w:r>
      <w:r w:rsidRPr="00B94430">
        <w:rPr>
          <w:rFonts w:eastAsiaTheme="minorHAnsi"/>
          <w:sz w:val="28"/>
          <w:szCs w:val="28"/>
          <w:lang w:eastAsia="en-US"/>
        </w:rPr>
        <w:t xml:space="preserve"> Взыскания, предусмотренные </w:t>
      </w:r>
      <w:hyperlink r:id="rId17" w:history="1">
        <w:r w:rsidRPr="00B94430">
          <w:rPr>
            <w:rFonts w:eastAsiaTheme="minorHAnsi"/>
            <w:sz w:val="28"/>
            <w:szCs w:val="28"/>
            <w:lang w:eastAsia="en-US"/>
          </w:rPr>
          <w:t xml:space="preserve">статьями </w:t>
        </w:r>
      </w:hyperlink>
      <w:r w:rsidR="00B8424A" w:rsidRPr="00122C22">
        <w:rPr>
          <w:sz w:val="28"/>
          <w:szCs w:val="28"/>
        </w:rPr>
        <w:t>14</w:t>
      </w:r>
      <w:r w:rsidR="00460424">
        <w:rPr>
          <w:sz w:val="28"/>
          <w:szCs w:val="28"/>
        </w:rPr>
        <w:t>.1</w:t>
      </w:r>
      <w:r w:rsidRPr="00B8424A">
        <w:rPr>
          <w:rFonts w:eastAsiaTheme="minorHAnsi"/>
          <w:sz w:val="28"/>
          <w:szCs w:val="28"/>
          <w:lang w:eastAsia="en-US"/>
        </w:rPr>
        <w:t>,</w:t>
      </w:r>
      <w:r w:rsidRPr="00B94430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B94430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B94430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53DE3" w:rsidRPr="00B94430">
        <w:rPr>
          <w:rFonts w:eastAsiaTheme="minorHAnsi"/>
          <w:sz w:val="28"/>
          <w:szCs w:val="28"/>
          <w:lang w:eastAsia="en-US"/>
        </w:rPr>
        <w:t>«</w:t>
      </w:r>
      <w:r w:rsidRPr="00B94430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C53DE3" w:rsidRPr="00B94430">
        <w:rPr>
          <w:rFonts w:eastAsiaTheme="minorHAnsi"/>
          <w:sz w:val="28"/>
          <w:szCs w:val="28"/>
          <w:lang w:eastAsia="en-US"/>
        </w:rPr>
        <w:t>»</w:t>
      </w:r>
      <w:r w:rsidRPr="00B94430">
        <w:rPr>
          <w:rFonts w:eastAsiaTheme="minorHAnsi"/>
          <w:sz w:val="28"/>
          <w:szCs w:val="28"/>
          <w:lang w:eastAsia="en-US"/>
        </w:rPr>
        <w:t>, применяются представителем нанимателя (работодателем) на основании:</w:t>
      </w:r>
    </w:p>
    <w:p w:rsidR="00747172" w:rsidRPr="00B8424A" w:rsidRDefault="00C53DE3" w:rsidP="006626CA">
      <w:pPr>
        <w:adjustRightInd w:val="0"/>
        <w:spacing w:line="276" w:lineRule="auto"/>
        <w:ind w:firstLine="426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- 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 </w:t>
      </w:r>
      <w:r w:rsidR="00F0673C" w:rsidRPr="00F0673C">
        <w:rPr>
          <w:rFonts w:eastAsiaTheme="minorHAnsi"/>
          <w:sz w:val="28"/>
          <w:szCs w:val="28"/>
          <w:lang w:eastAsia="en-US"/>
        </w:rPr>
        <w:t xml:space="preserve"> доклада о результатах проверки, проведенной кадровой службой или уполномоченными сотрудниками;</w:t>
      </w:r>
      <w:r w:rsidR="00747172" w:rsidRPr="00B8424A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4309F4" w:rsidRDefault="00733CDB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-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 рекомендации комиссии по урегулированию конфликтов интересов </w:t>
      </w:r>
      <w:r w:rsidR="00B8424A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в случае, если доклад о результатах проверки направлялся в комиссию </w:t>
      </w:r>
      <w:r w:rsidR="00B8424A">
        <w:rPr>
          <w:rFonts w:eastAsiaTheme="minorHAnsi"/>
          <w:sz w:val="28"/>
          <w:szCs w:val="28"/>
          <w:lang w:eastAsia="en-US"/>
        </w:rPr>
        <w:t xml:space="preserve">                </w:t>
      </w:r>
      <w:r w:rsidR="00747172" w:rsidRPr="00B94430">
        <w:rPr>
          <w:rFonts w:eastAsiaTheme="minorHAnsi"/>
          <w:sz w:val="28"/>
          <w:szCs w:val="28"/>
          <w:lang w:eastAsia="en-US"/>
        </w:rPr>
        <w:t>по урегулированию конфликтов интересов;</w:t>
      </w:r>
    </w:p>
    <w:p w:rsidR="00F0673C" w:rsidRPr="00B94430" w:rsidRDefault="00F0673C" w:rsidP="00460424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0673C">
        <w:rPr>
          <w:rFonts w:eastAsiaTheme="minorHAnsi"/>
          <w:sz w:val="28"/>
          <w:szCs w:val="28"/>
          <w:lang w:eastAsia="en-US"/>
        </w:rPr>
        <w:t xml:space="preserve"> 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309F4" w:rsidRPr="00122C22" w:rsidRDefault="00733CDB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lastRenderedPageBreak/>
        <w:t>-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 объяснений муниципального служащего</w:t>
      </w:r>
      <w:r w:rsidR="00F667C0">
        <w:rPr>
          <w:rFonts w:eastAsiaTheme="minorHAnsi"/>
          <w:sz w:val="28"/>
          <w:szCs w:val="28"/>
          <w:lang w:eastAsia="en-US"/>
        </w:rPr>
        <w:t xml:space="preserve"> </w:t>
      </w:r>
      <w:r w:rsidR="00F667C0" w:rsidRPr="00122C22">
        <w:rPr>
          <w:rFonts w:eastAsiaTheme="minorHAnsi"/>
          <w:sz w:val="28"/>
          <w:szCs w:val="28"/>
          <w:lang w:eastAsia="en-US"/>
        </w:rPr>
        <w:t>(непредставление  муниципальным служащим объяснений не является препятствием  для применения взыскания)</w:t>
      </w:r>
      <w:r w:rsidR="00747172" w:rsidRPr="00122C22">
        <w:rPr>
          <w:rFonts w:eastAsiaTheme="minorHAnsi"/>
          <w:sz w:val="28"/>
          <w:szCs w:val="28"/>
          <w:lang w:eastAsia="en-US"/>
        </w:rPr>
        <w:t>;</w:t>
      </w:r>
    </w:p>
    <w:p w:rsidR="00FC7014" w:rsidRPr="00B94430" w:rsidRDefault="00733CDB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- 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 иных материалов.</w:t>
      </w:r>
    </w:p>
    <w:p w:rsidR="00FC7014" w:rsidRPr="00B94430" w:rsidRDefault="00FC7014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2.</w:t>
      </w:r>
      <w:r w:rsidR="0076096C" w:rsidRPr="00B94430">
        <w:rPr>
          <w:rFonts w:eastAsiaTheme="minorHAnsi"/>
          <w:sz w:val="28"/>
          <w:szCs w:val="28"/>
          <w:lang w:eastAsia="en-US"/>
        </w:rPr>
        <w:t>5</w:t>
      </w:r>
      <w:r w:rsidRPr="00B94430">
        <w:rPr>
          <w:rFonts w:eastAsiaTheme="minorHAnsi"/>
          <w:sz w:val="28"/>
          <w:szCs w:val="28"/>
          <w:lang w:eastAsia="en-US"/>
        </w:rPr>
        <w:t xml:space="preserve">. </w:t>
      </w:r>
      <w:r w:rsidR="00451476" w:rsidRPr="00B94430">
        <w:rPr>
          <w:rFonts w:eastAsiaTheme="minorHAnsi"/>
          <w:sz w:val="28"/>
          <w:szCs w:val="28"/>
          <w:lang w:eastAsia="en-US"/>
        </w:rPr>
        <w:t>Представитель нанимателя (работодатель) в течение пяти рабочих дней со дня поступления материалов, указанных в пункте 2.</w:t>
      </w:r>
      <w:r w:rsidR="0076096C" w:rsidRPr="00B94430">
        <w:rPr>
          <w:rFonts w:eastAsiaTheme="minorHAnsi"/>
          <w:sz w:val="28"/>
          <w:szCs w:val="28"/>
          <w:lang w:eastAsia="en-US"/>
        </w:rPr>
        <w:t>4</w:t>
      </w:r>
      <w:r w:rsidR="00E93059" w:rsidRPr="00B94430">
        <w:rPr>
          <w:rFonts w:eastAsiaTheme="minorHAnsi"/>
          <w:sz w:val="28"/>
          <w:szCs w:val="28"/>
          <w:lang w:eastAsia="en-US"/>
        </w:rPr>
        <w:t xml:space="preserve"> </w:t>
      </w:r>
      <w:r w:rsidR="00451476" w:rsidRPr="00B94430">
        <w:rPr>
          <w:rFonts w:eastAsiaTheme="minorHAnsi"/>
          <w:sz w:val="28"/>
          <w:szCs w:val="28"/>
          <w:lang w:eastAsia="en-US"/>
        </w:rPr>
        <w:t>настоящего Порядка</w:t>
      </w:r>
      <w:r w:rsidR="00E93059" w:rsidRPr="00B94430">
        <w:rPr>
          <w:rFonts w:eastAsiaTheme="minorHAnsi"/>
          <w:sz w:val="28"/>
          <w:szCs w:val="28"/>
          <w:lang w:eastAsia="en-US"/>
        </w:rPr>
        <w:t>,</w:t>
      </w:r>
      <w:r w:rsidR="00451476" w:rsidRPr="00B94430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451476" w:rsidRPr="00B94430" w:rsidRDefault="00451476" w:rsidP="006626CA">
      <w:pPr>
        <w:spacing w:line="276" w:lineRule="auto"/>
        <w:ind w:firstLine="426"/>
        <w:jc w:val="both"/>
        <w:rPr>
          <w:sz w:val="28"/>
          <w:szCs w:val="28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94430">
        <w:rPr>
          <w:rFonts w:eastAsiaTheme="minorHAnsi"/>
          <w:sz w:val="28"/>
          <w:szCs w:val="28"/>
          <w:lang w:eastAsia="en-US"/>
        </w:rPr>
        <w:t xml:space="preserve">об отказе в применении к муниципальному служащему взыскания </w:t>
      </w:r>
      <w:r w:rsidR="00122C22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B94430">
        <w:rPr>
          <w:rFonts w:eastAsiaTheme="minorHAnsi"/>
          <w:sz w:val="28"/>
          <w:szCs w:val="28"/>
          <w:lang w:eastAsia="en-US"/>
        </w:rPr>
        <w:t>в связи с отсутствием</w:t>
      </w:r>
      <w:proofErr w:type="gramEnd"/>
      <w:r w:rsidRPr="00B94430">
        <w:rPr>
          <w:rFonts w:eastAsiaTheme="minorHAnsi"/>
          <w:sz w:val="28"/>
          <w:szCs w:val="28"/>
          <w:lang w:eastAsia="en-US"/>
        </w:rPr>
        <w:t xml:space="preserve"> факта несоблюдения муниципальным служащим</w:t>
      </w:r>
      <w:r w:rsidRPr="00B94430">
        <w:rPr>
          <w:b/>
          <w:sz w:val="28"/>
          <w:szCs w:val="28"/>
        </w:rPr>
        <w:t xml:space="preserve"> </w:t>
      </w:r>
      <w:r w:rsidRPr="00B94430">
        <w:rPr>
          <w:sz w:val="28"/>
          <w:szCs w:val="28"/>
        </w:rPr>
        <w:t xml:space="preserve">ограничений и запретов, требований о предотвращении </w:t>
      </w:r>
      <w:r w:rsidR="00122C22">
        <w:rPr>
          <w:sz w:val="28"/>
          <w:szCs w:val="28"/>
        </w:rPr>
        <w:t xml:space="preserve">                                     </w:t>
      </w:r>
      <w:r w:rsidRPr="00B94430">
        <w:rPr>
          <w:sz w:val="28"/>
          <w:szCs w:val="28"/>
        </w:rPr>
        <w:t>или об урегулировании конфликта интересов и неисполнени</w:t>
      </w:r>
      <w:r w:rsidR="008948A3">
        <w:rPr>
          <w:sz w:val="28"/>
          <w:szCs w:val="28"/>
        </w:rPr>
        <w:t>я</w:t>
      </w:r>
      <w:r w:rsidRPr="00B94430">
        <w:rPr>
          <w:sz w:val="28"/>
          <w:szCs w:val="28"/>
        </w:rPr>
        <w:t xml:space="preserve"> обязанностей, установленных в целях противодействия коррупции</w:t>
      </w:r>
      <w:r w:rsidR="00C87FD2" w:rsidRPr="00B94430">
        <w:rPr>
          <w:sz w:val="28"/>
          <w:szCs w:val="28"/>
        </w:rPr>
        <w:t>;</w:t>
      </w:r>
    </w:p>
    <w:p w:rsidR="00C87FD2" w:rsidRPr="00B94430" w:rsidRDefault="00C87FD2" w:rsidP="006626CA">
      <w:pPr>
        <w:spacing w:line="276" w:lineRule="auto"/>
        <w:ind w:firstLine="426"/>
        <w:jc w:val="both"/>
        <w:rPr>
          <w:sz w:val="28"/>
          <w:szCs w:val="28"/>
        </w:rPr>
      </w:pPr>
      <w:r w:rsidRPr="00B94430">
        <w:rPr>
          <w:sz w:val="28"/>
          <w:szCs w:val="28"/>
        </w:rPr>
        <w:t xml:space="preserve">-  о применении к муниципальному служащему взыскания в связи </w:t>
      </w:r>
      <w:r w:rsidR="00122C22">
        <w:rPr>
          <w:sz w:val="28"/>
          <w:szCs w:val="28"/>
        </w:rPr>
        <w:t xml:space="preserve">                 </w:t>
      </w:r>
      <w:r w:rsidRPr="00B94430">
        <w:rPr>
          <w:sz w:val="28"/>
          <w:szCs w:val="28"/>
        </w:rPr>
        <w:t xml:space="preserve">с наличием факта </w:t>
      </w:r>
      <w:r w:rsidRPr="00B94430">
        <w:rPr>
          <w:rFonts w:eastAsiaTheme="minorHAnsi"/>
          <w:sz w:val="28"/>
          <w:szCs w:val="28"/>
          <w:lang w:eastAsia="en-US"/>
        </w:rPr>
        <w:t>несоблюдения муниципальным служащим</w:t>
      </w:r>
      <w:r w:rsidRPr="00B94430">
        <w:rPr>
          <w:b/>
          <w:sz w:val="28"/>
          <w:szCs w:val="28"/>
        </w:rPr>
        <w:t xml:space="preserve"> </w:t>
      </w:r>
      <w:r w:rsidRPr="00B94430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</w:t>
      </w:r>
      <w:r w:rsidR="008948A3">
        <w:rPr>
          <w:sz w:val="28"/>
          <w:szCs w:val="28"/>
        </w:rPr>
        <w:t>я</w:t>
      </w:r>
      <w:r w:rsidRPr="00B94430">
        <w:rPr>
          <w:sz w:val="28"/>
          <w:szCs w:val="28"/>
        </w:rPr>
        <w:t xml:space="preserve"> обязанностей, установленных </w:t>
      </w:r>
      <w:r w:rsidR="00460424">
        <w:rPr>
          <w:sz w:val="28"/>
          <w:szCs w:val="28"/>
        </w:rPr>
        <w:t>в</w:t>
      </w:r>
      <w:r w:rsidRPr="00B94430">
        <w:rPr>
          <w:sz w:val="28"/>
          <w:szCs w:val="28"/>
        </w:rPr>
        <w:t xml:space="preserve"> целях противодействия коррупции.</w:t>
      </w:r>
    </w:p>
    <w:p w:rsidR="00451476" w:rsidRPr="00B94430" w:rsidRDefault="00CD177C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4430">
        <w:rPr>
          <w:rFonts w:eastAsiaTheme="minorHAnsi"/>
          <w:sz w:val="28"/>
          <w:szCs w:val="28"/>
          <w:lang w:eastAsia="en-US"/>
        </w:rPr>
        <w:t xml:space="preserve">При решении вопроса о применении к муниципальному служащему взысканий, предусмотренных </w:t>
      </w:r>
      <w:hyperlink r:id="rId20" w:history="1">
        <w:r w:rsidRPr="00B94430">
          <w:rPr>
            <w:rFonts w:eastAsiaTheme="minorHAnsi"/>
            <w:sz w:val="28"/>
            <w:szCs w:val="28"/>
            <w:lang w:eastAsia="en-US"/>
          </w:rPr>
          <w:t xml:space="preserve">статьями </w:t>
        </w:r>
        <w:r w:rsidR="00122C22" w:rsidRPr="00122C22">
          <w:rPr>
            <w:sz w:val="28"/>
            <w:szCs w:val="28"/>
          </w:rPr>
          <w:t>14</w:t>
        </w:r>
        <w:r w:rsidR="00460424">
          <w:rPr>
            <w:sz w:val="28"/>
            <w:szCs w:val="28"/>
          </w:rPr>
          <w:t>.1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B94430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B94430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B94430">
        <w:rPr>
          <w:rFonts w:eastAsiaTheme="minorHAnsi"/>
          <w:sz w:val="28"/>
          <w:szCs w:val="28"/>
          <w:lang w:eastAsia="en-US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CD177C" w:rsidRPr="00B94430" w:rsidRDefault="00CD177C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2.</w:t>
      </w:r>
      <w:r w:rsidR="0076096C" w:rsidRPr="00B94430">
        <w:rPr>
          <w:rFonts w:eastAsiaTheme="minorHAnsi"/>
          <w:sz w:val="28"/>
          <w:szCs w:val="28"/>
          <w:lang w:eastAsia="en-US"/>
        </w:rPr>
        <w:t>6</w:t>
      </w:r>
      <w:r w:rsidRPr="00B94430">
        <w:rPr>
          <w:rFonts w:eastAsiaTheme="minorHAnsi"/>
          <w:sz w:val="28"/>
          <w:szCs w:val="28"/>
          <w:lang w:eastAsia="en-US"/>
        </w:rPr>
        <w:t>. Решение представителя нанимателя (работодателя) оформляется в виде соотве</w:t>
      </w:r>
      <w:r w:rsidR="003B3DB9" w:rsidRPr="00B94430">
        <w:rPr>
          <w:rFonts w:eastAsiaTheme="minorHAnsi"/>
          <w:sz w:val="28"/>
          <w:szCs w:val="28"/>
          <w:lang w:eastAsia="en-US"/>
        </w:rPr>
        <w:t>т</w:t>
      </w:r>
      <w:r w:rsidRPr="00B94430">
        <w:rPr>
          <w:rFonts w:eastAsiaTheme="minorHAnsi"/>
          <w:sz w:val="28"/>
          <w:szCs w:val="28"/>
          <w:lang w:eastAsia="en-US"/>
        </w:rPr>
        <w:t>ствующего акта представителя нанимателя (работодателя)</w:t>
      </w:r>
      <w:r w:rsidR="00576BCE" w:rsidRPr="00B94430">
        <w:rPr>
          <w:rFonts w:eastAsiaTheme="minorHAnsi"/>
          <w:sz w:val="28"/>
          <w:szCs w:val="28"/>
          <w:lang w:eastAsia="en-US"/>
        </w:rPr>
        <w:t>.</w:t>
      </w:r>
    </w:p>
    <w:p w:rsidR="00DB1F5D" w:rsidRPr="00B94430" w:rsidRDefault="00DB1F5D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Подготовку проекта акта представителя нанимателя (работодателя) </w:t>
      </w:r>
      <w:r w:rsidR="00122C22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94430">
        <w:rPr>
          <w:rFonts w:eastAsiaTheme="minorHAnsi"/>
          <w:sz w:val="28"/>
          <w:szCs w:val="28"/>
          <w:lang w:eastAsia="en-US"/>
        </w:rPr>
        <w:t xml:space="preserve">о применении к муниципальному служащему взыскания за совершение им коррупционного правонарушения </w:t>
      </w:r>
      <w:r w:rsidR="005C05AC" w:rsidRPr="00122C22">
        <w:rPr>
          <w:rFonts w:eastAsiaTheme="minorHAnsi"/>
          <w:sz w:val="28"/>
          <w:szCs w:val="28"/>
          <w:lang w:eastAsia="en-US"/>
        </w:rPr>
        <w:t xml:space="preserve">или об отказе в применении </w:t>
      </w:r>
      <w:r w:rsidR="00122C22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5C05AC" w:rsidRPr="00122C22">
        <w:rPr>
          <w:rFonts w:eastAsiaTheme="minorHAnsi"/>
          <w:sz w:val="28"/>
          <w:szCs w:val="28"/>
          <w:lang w:eastAsia="en-US"/>
        </w:rPr>
        <w:t>к муниципальному служащему такого взыскания с указанием мотивов</w:t>
      </w:r>
      <w:r w:rsidR="005C05AC" w:rsidRPr="00B94430">
        <w:rPr>
          <w:rFonts w:eastAsiaTheme="minorHAnsi"/>
          <w:sz w:val="28"/>
          <w:szCs w:val="28"/>
          <w:lang w:eastAsia="en-US"/>
        </w:rPr>
        <w:t xml:space="preserve"> </w:t>
      </w:r>
      <w:r w:rsidRPr="00B94430">
        <w:rPr>
          <w:rFonts w:eastAsiaTheme="minorHAnsi"/>
          <w:sz w:val="28"/>
          <w:szCs w:val="28"/>
          <w:lang w:eastAsia="en-US"/>
        </w:rPr>
        <w:t xml:space="preserve">осуществляет кадровая служба </w:t>
      </w:r>
      <w:r w:rsidR="00D50640">
        <w:rPr>
          <w:rFonts w:eastAsiaTheme="minorHAnsi"/>
          <w:sz w:val="28"/>
          <w:szCs w:val="28"/>
          <w:lang w:eastAsia="en-US"/>
        </w:rPr>
        <w:t>сельского поселения Подгорное муниципального района Кинель-Черкасский Самарской области</w:t>
      </w:r>
      <w:r w:rsidR="00E93059" w:rsidRPr="00B94430">
        <w:rPr>
          <w:rFonts w:eastAsiaTheme="minorHAnsi"/>
          <w:sz w:val="28"/>
          <w:szCs w:val="28"/>
          <w:lang w:eastAsia="en-US"/>
        </w:rPr>
        <w:t>.</w:t>
      </w:r>
    </w:p>
    <w:p w:rsidR="00BB79AC" w:rsidRPr="00B94430" w:rsidRDefault="00BB79AC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В акте </w:t>
      </w:r>
      <w:r w:rsidR="003F3513" w:rsidRPr="00B94430">
        <w:rPr>
          <w:rFonts w:eastAsiaTheme="minorHAnsi"/>
          <w:sz w:val="28"/>
          <w:szCs w:val="28"/>
          <w:lang w:eastAsia="en-US"/>
        </w:rPr>
        <w:t xml:space="preserve">представителя нанимателя (работодателя) </w:t>
      </w:r>
      <w:r w:rsidRPr="00B94430">
        <w:rPr>
          <w:rFonts w:eastAsiaTheme="minorHAnsi"/>
          <w:sz w:val="28"/>
          <w:szCs w:val="28"/>
          <w:lang w:eastAsia="en-US"/>
        </w:rPr>
        <w:t xml:space="preserve">о применении </w:t>
      </w:r>
      <w:r w:rsidR="00122C22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B94430">
        <w:rPr>
          <w:rFonts w:eastAsiaTheme="minorHAnsi"/>
          <w:sz w:val="28"/>
          <w:szCs w:val="28"/>
          <w:lang w:eastAsia="en-US"/>
        </w:rPr>
        <w:t xml:space="preserve">к муниципальному служащему взыскания </w:t>
      </w:r>
      <w:r w:rsidR="003F3513" w:rsidRPr="00B94430">
        <w:rPr>
          <w:rFonts w:eastAsiaTheme="minorHAnsi"/>
          <w:sz w:val="28"/>
          <w:szCs w:val="28"/>
          <w:lang w:eastAsia="en-US"/>
        </w:rPr>
        <w:t xml:space="preserve">за </w:t>
      </w:r>
      <w:r w:rsidRPr="00B94430">
        <w:rPr>
          <w:rFonts w:eastAsiaTheme="minorHAnsi"/>
          <w:sz w:val="28"/>
          <w:szCs w:val="28"/>
          <w:lang w:eastAsia="en-US"/>
        </w:rPr>
        <w:t>совершени</w:t>
      </w:r>
      <w:r w:rsidR="003F3513" w:rsidRPr="00B94430">
        <w:rPr>
          <w:rFonts w:eastAsiaTheme="minorHAnsi"/>
          <w:sz w:val="28"/>
          <w:szCs w:val="28"/>
          <w:lang w:eastAsia="en-US"/>
        </w:rPr>
        <w:t>е</w:t>
      </w:r>
      <w:r w:rsidRPr="00B94430">
        <w:rPr>
          <w:rFonts w:eastAsiaTheme="minorHAnsi"/>
          <w:sz w:val="28"/>
          <w:szCs w:val="28"/>
          <w:lang w:eastAsia="en-US"/>
        </w:rPr>
        <w:t xml:space="preserve"> </w:t>
      </w:r>
      <w:r w:rsidR="00122C22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B94430">
        <w:rPr>
          <w:rFonts w:eastAsiaTheme="minorHAnsi"/>
          <w:sz w:val="28"/>
          <w:szCs w:val="28"/>
          <w:lang w:eastAsia="en-US"/>
        </w:rPr>
        <w:t xml:space="preserve">им коррупционного правонарушения в качестве основания применения взыскания указывается </w:t>
      </w:r>
      <w:hyperlink r:id="rId23" w:history="1">
        <w:r w:rsidRPr="00B94430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 или </w:t>
      </w:r>
      <w:hyperlink r:id="rId24" w:history="1">
        <w:r w:rsidRPr="00B94430">
          <w:rPr>
            <w:rFonts w:eastAsiaTheme="minorHAnsi"/>
            <w:sz w:val="28"/>
            <w:szCs w:val="28"/>
            <w:lang w:eastAsia="en-US"/>
          </w:rPr>
          <w:t>2 статьи 27</w:t>
        </w:r>
        <w:r w:rsidR="00D50640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B9443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122C22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94430">
        <w:rPr>
          <w:rFonts w:eastAsiaTheme="minorHAnsi"/>
          <w:sz w:val="28"/>
          <w:szCs w:val="28"/>
          <w:lang w:eastAsia="en-US"/>
        </w:rPr>
        <w:t>«О муниципальной службе в Российской Федерации».</w:t>
      </w:r>
    </w:p>
    <w:p w:rsidR="00861CD9" w:rsidRPr="00B94430" w:rsidRDefault="0076096C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</w:rPr>
      </w:pPr>
      <w:r w:rsidRPr="00B94430">
        <w:rPr>
          <w:rFonts w:eastAsiaTheme="minorHAnsi"/>
          <w:sz w:val="28"/>
          <w:szCs w:val="28"/>
        </w:rPr>
        <w:lastRenderedPageBreak/>
        <w:t xml:space="preserve">2.7. </w:t>
      </w:r>
      <w:r w:rsidR="00BB79AC" w:rsidRPr="00B94430">
        <w:rPr>
          <w:rFonts w:eastAsiaTheme="minorHAnsi"/>
          <w:sz w:val="28"/>
          <w:szCs w:val="28"/>
        </w:rPr>
        <w:t xml:space="preserve">Акт представителя нанимателя (работодателя) о применении </w:t>
      </w:r>
      <w:r w:rsidR="00122C22">
        <w:rPr>
          <w:rFonts w:eastAsiaTheme="minorHAnsi"/>
          <w:sz w:val="28"/>
          <w:szCs w:val="28"/>
        </w:rPr>
        <w:t xml:space="preserve">                    </w:t>
      </w:r>
      <w:r w:rsidR="00BB79AC" w:rsidRPr="00B94430">
        <w:rPr>
          <w:rFonts w:eastAsiaTheme="minorHAnsi"/>
          <w:sz w:val="28"/>
          <w:szCs w:val="28"/>
        </w:rPr>
        <w:t xml:space="preserve">к муниципальному служащему дисциплинарного взыскания  объявляется  работнику </w:t>
      </w:r>
      <w:r w:rsidRPr="00B94430">
        <w:rPr>
          <w:rFonts w:eastAsiaTheme="minorHAnsi"/>
          <w:sz w:val="28"/>
          <w:szCs w:val="28"/>
        </w:rPr>
        <w:t xml:space="preserve">кадровой службой </w:t>
      </w:r>
      <w:r w:rsidR="00D50640">
        <w:rPr>
          <w:rFonts w:eastAsiaTheme="minorHAnsi"/>
          <w:sz w:val="28"/>
          <w:szCs w:val="28"/>
          <w:lang w:eastAsia="en-US"/>
        </w:rPr>
        <w:t>сельского поселения Подгорное муниципального района Кинель-Черкасский Самарской области</w:t>
      </w:r>
      <w:r w:rsidR="00122C22">
        <w:rPr>
          <w:rFonts w:eastAsiaTheme="minorHAnsi"/>
          <w:sz w:val="28"/>
          <w:szCs w:val="28"/>
        </w:rPr>
        <w:t xml:space="preserve"> </w:t>
      </w:r>
      <w:r w:rsidR="00BB79AC" w:rsidRPr="00B94430">
        <w:rPr>
          <w:rFonts w:eastAsiaTheme="minorHAnsi"/>
          <w:sz w:val="28"/>
          <w:szCs w:val="28"/>
        </w:rPr>
        <w:t xml:space="preserve">под роспись в течение трех рабочих  дней </w:t>
      </w:r>
      <w:r w:rsidR="004A034D" w:rsidRPr="00B94430">
        <w:rPr>
          <w:rFonts w:eastAsiaTheme="minorHAnsi"/>
          <w:sz w:val="28"/>
          <w:szCs w:val="28"/>
        </w:rPr>
        <w:t xml:space="preserve">со дня его издания, не считая времени отсутствия муниципального служащего на </w:t>
      </w:r>
      <w:r w:rsidR="001C3062" w:rsidRPr="00B94430">
        <w:rPr>
          <w:rFonts w:eastAsiaTheme="minorHAnsi"/>
          <w:sz w:val="28"/>
          <w:szCs w:val="28"/>
        </w:rPr>
        <w:t>службе</w:t>
      </w:r>
      <w:r w:rsidR="004A034D" w:rsidRPr="00B94430">
        <w:rPr>
          <w:rFonts w:eastAsiaTheme="minorHAnsi"/>
          <w:sz w:val="28"/>
          <w:szCs w:val="28"/>
        </w:rPr>
        <w:t xml:space="preserve">. </w:t>
      </w:r>
    </w:p>
    <w:p w:rsidR="009636E7" w:rsidRPr="00B94430" w:rsidRDefault="009636E7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</w:rPr>
      </w:pPr>
      <w:r w:rsidRPr="00B94430">
        <w:rPr>
          <w:rFonts w:eastAsiaTheme="minorHAnsi"/>
          <w:sz w:val="28"/>
          <w:szCs w:val="28"/>
        </w:rPr>
        <w:t>Если муниципальный служащий отказывается  ознакомиться с указанным актом под роспись, то составляется соответствующий акт.</w:t>
      </w:r>
    </w:p>
    <w:p w:rsidR="00256C5F" w:rsidRPr="00B94430" w:rsidRDefault="00F9198F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Акт об отказе муниципального служащего от проставления росписи об ознакомлении с актом представителя нанимателя (работодателя) о применении к </w:t>
      </w:r>
      <w:r w:rsidR="00256C5F" w:rsidRPr="00B94430">
        <w:rPr>
          <w:rFonts w:eastAsiaTheme="minorHAnsi"/>
          <w:sz w:val="28"/>
          <w:szCs w:val="28"/>
          <w:lang w:eastAsia="en-US"/>
        </w:rPr>
        <w:t>нему</w:t>
      </w:r>
      <w:r w:rsidRPr="00B94430">
        <w:rPr>
          <w:rFonts w:eastAsiaTheme="minorHAnsi"/>
          <w:sz w:val="28"/>
          <w:szCs w:val="28"/>
          <w:lang w:eastAsia="en-US"/>
        </w:rPr>
        <w:t xml:space="preserve"> дисциплинарного взыскания  составляется в письменной форме и должен содержать:</w:t>
      </w:r>
    </w:p>
    <w:p w:rsidR="00256C5F" w:rsidRPr="00B94430" w:rsidRDefault="00256C5F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-</w:t>
      </w:r>
      <w:r w:rsidR="00F9198F" w:rsidRPr="00B94430">
        <w:rPr>
          <w:rFonts w:eastAsiaTheme="minorHAnsi"/>
          <w:sz w:val="28"/>
          <w:szCs w:val="28"/>
          <w:lang w:eastAsia="en-US"/>
        </w:rPr>
        <w:t xml:space="preserve"> дату и номер акта;</w:t>
      </w:r>
    </w:p>
    <w:p w:rsidR="00256C5F" w:rsidRPr="00B94430" w:rsidRDefault="00256C5F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-</w:t>
      </w:r>
      <w:r w:rsidR="00F9198F" w:rsidRPr="00B94430">
        <w:rPr>
          <w:rFonts w:eastAsiaTheme="minorHAnsi"/>
          <w:sz w:val="28"/>
          <w:szCs w:val="28"/>
          <w:lang w:eastAsia="en-US"/>
        </w:rPr>
        <w:t xml:space="preserve"> время и место составления акта;</w:t>
      </w:r>
    </w:p>
    <w:p w:rsidR="00256C5F" w:rsidRPr="00B94430" w:rsidRDefault="00256C5F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-</w:t>
      </w:r>
      <w:r w:rsidR="00F9198F" w:rsidRPr="00B94430">
        <w:rPr>
          <w:rFonts w:eastAsiaTheme="minorHAnsi"/>
          <w:sz w:val="28"/>
          <w:szCs w:val="28"/>
          <w:lang w:eastAsia="en-US"/>
        </w:rPr>
        <w:t xml:space="preserve"> фамилию, имя, отчество муниципального служащего, на которого налагается взыскание за коррупционное правонарушение</w:t>
      </w:r>
      <w:r w:rsidR="0076096C" w:rsidRPr="00B94430">
        <w:rPr>
          <w:rFonts w:eastAsiaTheme="minorHAnsi"/>
          <w:sz w:val="28"/>
          <w:szCs w:val="28"/>
          <w:lang w:eastAsia="en-US"/>
        </w:rPr>
        <w:t>, и отказавшегося о</w:t>
      </w:r>
      <w:r w:rsidR="00E93059" w:rsidRPr="00B94430">
        <w:rPr>
          <w:rFonts w:eastAsiaTheme="minorHAnsi"/>
          <w:sz w:val="28"/>
          <w:szCs w:val="28"/>
          <w:lang w:eastAsia="en-US"/>
        </w:rPr>
        <w:t>знакомиться с актом под роспись</w:t>
      </w:r>
      <w:r w:rsidR="00F9198F" w:rsidRPr="00B94430">
        <w:rPr>
          <w:rFonts w:eastAsiaTheme="minorHAnsi"/>
          <w:sz w:val="28"/>
          <w:szCs w:val="28"/>
          <w:lang w:eastAsia="en-US"/>
        </w:rPr>
        <w:t>;</w:t>
      </w:r>
    </w:p>
    <w:p w:rsidR="00256C5F" w:rsidRPr="00B94430" w:rsidRDefault="00256C5F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-</w:t>
      </w:r>
      <w:r w:rsidR="00F9198F" w:rsidRPr="00B94430">
        <w:rPr>
          <w:rFonts w:eastAsiaTheme="minorHAnsi"/>
          <w:sz w:val="28"/>
          <w:szCs w:val="28"/>
          <w:lang w:eastAsia="en-US"/>
        </w:rPr>
        <w:t xml:space="preserve"> </w:t>
      </w:r>
      <w:r w:rsidR="003B5F75" w:rsidRPr="00B94430">
        <w:rPr>
          <w:rFonts w:eastAsiaTheme="minorHAnsi"/>
          <w:sz w:val="28"/>
          <w:szCs w:val="28"/>
          <w:lang w:eastAsia="en-US"/>
        </w:rPr>
        <w:t xml:space="preserve"> </w:t>
      </w:r>
      <w:r w:rsidR="00F9198F" w:rsidRPr="00B94430">
        <w:rPr>
          <w:rFonts w:eastAsiaTheme="minorHAnsi"/>
          <w:sz w:val="28"/>
          <w:szCs w:val="28"/>
          <w:lang w:eastAsia="en-US"/>
        </w:rPr>
        <w:t xml:space="preserve">факт отказа муниципального служащего проставить роспись об ознакомлении с актом </w:t>
      </w:r>
      <w:r w:rsidR="00D7513F" w:rsidRPr="00B94430">
        <w:rPr>
          <w:rFonts w:eastAsiaTheme="minorHAnsi"/>
          <w:sz w:val="28"/>
          <w:szCs w:val="28"/>
          <w:lang w:eastAsia="en-US"/>
        </w:rPr>
        <w:t>представителя нанимателя (работодател</w:t>
      </w:r>
      <w:r w:rsidR="00E93059" w:rsidRPr="00B94430">
        <w:rPr>
          <w:rFonts w:eastAsiaTheme="minorHAnsi"/>
          <w:sz w:val="28"/>
          <w:szCs w:val="28"/>
          <w:lang w:eastAsia="en-US"/>
        </w:rPr>
        <w:t>я</w:t>
      </w:r>
      <w:r w:rsidR="00D7513F" w:rsidRPr="00B94430">
        <w:rPr>
          <w:rFonts w:eastAsiaTheme="minorHAnsi"/>
          <w:sz w:val="28"/>
          <w:szCs w:val="28"/>
          <w:lang w:eastAsia="en-US"/>
        </w:rPr>
        <w:t>)</w:t>
      </w:r>
      <w:r w:rsidR="00D50640">
        <w:rPr>
          <w:rFonts w:eastAsiaTheme="minorHAnsi"/>
          <w:sz w:val="28"/>
          <w:szCs w:val="28"/>
          <w:lang w:eastAsia="en-US"/>
        </w:rPr>
        <w:t xml:space="preserve"> </w:t>
      </w:r>
      <w:r w:rsidR="00F9198F" w:rsidRPr="00B94430">
        <w:rPr>
          <w:rFonts w:eastAsiaTheme="minorHAnsi"/>
          <w:sz w:val="28"/>
          <w:szCs w:val="28"/>
          <w:lang w:eastAsia="en-US"/>
        </w:rPr>
        <w:t>о применении взыскания за коррупционное правонарушение;</w:t>
      </w:r>
    </w:p>
    <w:p w:rsidR="00F9198F" w:rsidRPr="00B94430" w:rsidRDefault="00256C5F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4430">
        <w:rPr>
          <w:rFonts w:eastAsiaTheme="minorHAnsi"/>
          <w:sz w:val="28"/>
          <w:szCs w:val="28"/>
          <w:lang w:eastAsia="en-US"/>
        </w:rPr>
        <w:t>-</w:t>
      </w:r>
      <w:r w:rsidR="00F9198F" w:rsidRPr="00B94430">
        <w:rPr>
          <w:rFonts w:eastAsiaTheme="minorHAnsi"/>
          <w:sz w:val="28"/>
          <w:szCs w:val="28"/>
          <w:lang w:eastAsia="en-US"/>
        </w:rPr>
        <w:t xml:space="preserve"> подписи должностного лица</w:t>
      </w:r>
      <w:r w:rsidR="00D7513F" w:rsidRPr="00B94430">
        <w:rPr>
          <w:rFonts w:eastAsiaTheme="minorHAnsi"/>
          <w:sz w:val="28"/>
          <w:szCs w:val="28"/>
          <w:lang w:eastAsia="en-US"/>
        </w:rPr>
        <w:t xml:space="preserve"> кадровой службы </w:t>
      </w:r>
      <w:r w:rsidR="00D50640">
        <w:rPr>
          <w:rFonts w:eastAsiaTheme="minorHAnsi"/>
          <w:sz w:val="28"/>
          <w:szCs w:val="28"/>
          <w:lang w:eastAsia="en-US"/>
        </w:rPr>
        <w:t>сельского поселения Подгорное муниципального района Кинель-Черкасский Самарской области</w:t>
      </w:r>
      <w:r w:rsidR="00F9198F" w:rsidRPr="00B94430">
        <w:rPr>
          <w:rFonts w:eastAsiaTheme="minorHAnsi"/>
          <w:sz w:val="28"/>
          <w:szCs w:val="28"/>
          <w:lang w:eastAsia="en-US"/>
        </w:rPr>
        <w:t>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(правовыми актами) о применении к нему взыскания за коррупционное правонарушение.</w:t>
      </w:r>
      <w:proofErr w:type="gramEnd"/>
    </w:p>
    <w:p w:rsidR="001C3062" w:rsidRPr="00B94430" w:rsidRDefault="0076096C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2.8. </w:t>
      </w:r>
      <w:r w:rsidR="001C3062" w:rsidRPr="00B94430">
        <w:rPr>
          <w:rFonts w:eastAsiaTheme="minorHAnsi"/>
          <w:sz w:val="28"/>
          <w:szCs w:val="28"/>
          <w:lang w:eastAsia="en-US"/>
        </w:rPr>
        <w:t>Копия акта представителя нанимателя (работодателя)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F0673C" w:rsidRDefault="004A034D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 xml:space="preserve"> </w:t>
      </w:r>
      <w:r w:rsidR="00701ED2" w:rsidRPr="00B94430">
        <w:rPr>
          <w:rFonts w:eastAsiaTheme="minorHAnsi"/>
          <w:sz w:val="28"/>
          <w:szCs w:val="28"/>
          <w:lang w:eastAsia="en-US"/>
        </w:rPr>
        <w:t>2.</w:t>
      </w:r>
      <w:r w:rsidR="00D867AE" w:rsidRPr="00B94430">
        <w:rPr>
          <w:rFonts w:eastAsiaTheme="minorHAnsi"/>
          <w:sz w:val="28"/>
          <w:szCs w:val="28"/>
          <w:lang w:eastAsia="en-US"/>
        </w:rPr>
        <w:t>9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. </w:t>
      </w:r>
      <w:r w:rsidR="00F0673C" w:rsidRPr="00F0673C">
        <w:rPr>
          <w:rFonts w:eastAsiaTheme="minorHAnsi"/>
          <w:sz w:val="28"/>
          <w:szCs w:val="28"/>
          <w:lang w:eastAsia="en-US"/>
        </w:rPr>
        <w:t xml:space="preserve">Взыскания, предусмотренные статьями 14.1, 15 и 27 Федерального закона "О муниципальной службе в Российской Федерации", </w:t>
      </w:r>
      <w:r w:rsidR="00D50640">
        <w:rPr>
          <w:rFonts w:eastAsiaTheme="minorHAnsi"/>
          <w:sz w:val="28"/>
          <w:szCs w:val="28"/>
          <w:lang w:eastAsia="en-US"/>
        </w:rPr>
        <w:t>сельским поселением Подгорное муниципального района Кинель-Черкасский Самарской области</w:t>
      </w:r>
      <w:r w:rsidR="00F0673C" w:rsidRPr="00F0673C">
        <w:rPr>
          <w:rFonts w:eastAsiaTheme="minorHAnsi"/>
          <w:sz w:val="28"/>
          <w:szCs w:val="28"/>
          <w:lang w:eastAsia="en-US"/>
        </w:rPr>
        <w:t xml:space="preserve"> применяются не позднее шести месяцев со дня поступления информации о совершении муниципальным служащим в Самарской области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747172" w:rsidRPr="00B94430" w:rsidRDefault="00C26258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94430">
        <w:rPr>
          <w:rFonts w:eastAsiaTheme="minorHAnsi"/>
          <w:sz w:val="28"/>
          <w:szCs w:val="28"/>
          <w:lang w:eastAsia="en-US"/>
        </w:rPr>
        <w:lastRenderedPageBreak/>
        <w:t>2.</w:t>
      </w:r>
      <w:r w:rsidR="00D867AE" w:rsidRPr="00B94430">
        <w:rPr>
          <w:rFonts w:eastAsiaTheme="minorHAnsi"/>
          <w:sz w:val="28"/>
          <w:szCs w:val="28"/>
          <w:lang w:eastAsia="en-US"/>
        </w:rPr>
        <w:t>10</w:t>
      </w:r>
      <w:r w:rsidRPr="00B94430">
        <w:rPr>
          <w:rFonts w:eastAsiaTheme="minorHAnsi"/>
          <w:sz w:val="28"/>
          <w:szCs w:val="28"/>
          <w:lang w:eastAsia="en-US"/>
        </w:rPr>
        <w:t>.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5" w:history="1">
        <w:r w:rsidR="00747172" w:rsidRPr="00B94430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747172" w:rsidRPr="00B94430">
        <w:rPr>
          <w:rFonts w:eastAsiaTheme="minorHAnsi"/>
          <w:sz w:val="28"/>
          <w:szCs w:val="28"/>
          <w:lang w:eastAsia="en-US"/>
        </w:rPr>
        <w:t xml:space="preserve"> или </w:t>
      </w:r>
      <w:hyperlink r:id="rId26" w:history="1">
        <w:r w:rsidR="00747172" w:rsidRPr="00B94430">
          <w:rPr>
            <w:rFonts w:eastAsiaTheme="minorHAnsi"/>
            <w:sz w:val="28"/>
            <w:szCs w:val="28"/>
            <w:lang w:eastAsia="en-US"/>
          </w:rPr>
          <w:t>2 части 1 статьи 27</w:t>
        </w:r>
      </w:hyperlink>
      <w:r w:rsidR="00747172" w:rsidRPr="00B9443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01ED2" w:rsidRPr="00B94430">
        <w:rPr>
          <w:rFonts w:eastAsiaTheme="minorHAnsi"/>
          <w:sz w:val="28"/>
          <w:szCs w:val="28"/>
          <w:lang w:eastAsia="en-US"/>
        </w:rPr>
        <w:t>«</w:t>
      </w:r>
      <w:r w:rsidR="00747172" w:rsidRPr="00B94430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701ED2" w:rsidRPr="00B94430">
        <w:rPr>
          <w:rFonts w:eastAsiaTheme="minorHAnsi"/>
          <w:sz w:val="28"/>
          <w:szCs w:val="28"/>
          <w:lang w:eastAsia="en-US"/>
        </w:rPr>
        <w:t>»</w:t>
      </w:r>
      <w:r w:rsidR="00747172" w:rsidRPr="00B94430">
        <w:rPr>
          <w:rFonts w:eastAsiaTheme="minorHAnsi"/>
          <w:sz w:val="28"/>
          <w:szCs w:val="28"/>
          <w:lang w:eastAsia="en-US"/>
        </w:rPr>
        <w:t>, он считается не имеющим взыскания.</w:t>
      </w:r>
    </w:p>
    <w:p w:rsidR="00747172" w:rsidRDefault="00C26258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4430">
        <w:rPr>
          <w:rFonts w:eastAsiaTheme="minorHAnsi"/>
          <w:sz w:val="28"/>
          <w:szCs w:val="28"/>
          <w:lang w:eastAsia="en-US"/>
        </w:rPr>
        <w:t>2.</w:t>
      </w:r>
      <w:r w:rsidR="00D867AE" w:rsidRPr="00B94430">
        <w:rPr>
          <w:rFonts w:eastAsiaTheme="minorHAnsi"/>
          <w:sz w:val="28"/>
          <w:szCs w:val="28"/>
          <w:lang w:eastAsia="en-US"/>
        </w:rPr>
        <w:t>11</w:t>
      </w:r>
      <w:r w:rsidRPr="00B94430">
        <w:rPr>
          <w:rFonts w:eastAsiaTheme="minorHAnsi"/>
          <w:sz w:val="28"/>
          <w:szCs w:val="28"/>
          <w:lang w:eastAsia="en-US"/>
        </w:rPr>
        <w:t>.</w:t>
      </w:r>
      <w:bookmarkStart w:id="1" w:name="Par0"/>
      <w:bookmarkEnd w:id="1"/>
      <w:r w:rsidRPr="00B9443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47172" w:rsidRPr="00B94430">
        <w:rPr>
          <w:rFonts w:eastAsiaTheme="minorHAnsi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 w:rsidR="00D50640">
        <w:rPr>
          <w:rFonts w:eastAsiaTheme="minorHAnsi"/>
          <w:sz w:val="28"/>
          <w:szCs w:val="28"/>
          <w:lang w:eastAsia="en-US"/>
        </w:rPr>
        <w:t>сельским поселением Подгорное муниципального района Кинель-Черкасский Самарской области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, в котором муниципальный служащий проходил муниципальную службу, в реестр лиц, уволенных </w:t>
      </w:r>
      <w:r w:rsidR="007C0C05">
        <w:rPr>
          <w:rFonts w:eastAsiaTheme="minorHAnsi"/>
          <w:sz w:val="28"/>
          <w:szCs w:val="28"/>
          <w:lang w:eastAsia="en-US"/>
        </w:rPr>
        <w:t xml:space="preserve"> 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в связи с утратой доверия, предусмотренный </w:t>
      </w:r>
      <w:hyperlink r:id="rId27" w:history="1">
        <w:r w:rsidR="00747172" w:rsidRPr="00B94430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="00747172" w:rsidRPr="00B94430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701ED2" w:rsidRPr="00B94430">
        <w:rPr>
          <w:rFonts w:eastAsiaTheme="minorHAnsi"/>
          <w:sz w:val="28"/>
          <w:szCs w:val="28"/>
          <w:lang w:eastAsia="en-US"/>
        </w:rPr>
        <w:t>№</w:t>
      </w:r>
      <w:r w:rsidR="00747172" w:rsidRPr="00B94430">
        <w:rPr>
          <w:rFonts w:eastAsiaTheme="minorHAnsi"/>
          <w:sz w:val="28"/>
          <w:szCs w:val="28"/>
          <w:lang w:eastAsia="en-US"/>
        </w:rPr>
        <w:t xml:space="preserve"> 273-ФЗ </w:t>
      </w:r>
      <w:r w:rsidR="00701ED2" w:rsidRPr="00B94430">
        <w:rPr>
          <w:rFonts w:eastAsiaTheme="minorHAnsi"/>
          <w:sz w:val="28"/>
          <w:szCs w:val="28"/>
          <w:lang w:eastAsia="en-US"/>
        </w:rPr>
        <w:t>«</w:t>
      </w:r>
      <w:r w:rsidR="00747172" w:rsidRPr="00B94430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01ED2" w:rsidRPr="00B94430">
        <w:rPr>
          <w:rFonts w:eastAsiaTheme="minorHAnsi"/>
          <w:sz w:val="28"/>
          <w:szCs w:val="28"/>
          <w:lang w:eastAsia="en-US"/>
        </w:rPr>
        <w:t>»</w:t>
      </w:r>
      <w:r w:rsidR="00747172" w:rsidRPr="00B9443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40601" w:rsidRPr="007C0C05" w:rsidRDefault="00940601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C0C05">
        <w:rPr>
          <w:rFonts w:eastAsiaTheme="minorHAnsi"/>
          <w:sz w:val="28"/>
          <w:szCs w:val="28"/>
          <w:lang w:eastAsia="en-US"/>
        </w:rPr>
        <w:t>2.12.</w:t>
      </w:r>
      <w:r w:rsidR="005C05AC" w:rsidRPr="007C0C05">
        <w:rPr>
          <w:rFonts w:eastAsiaTheme="minorHAnsi"/>
          <w:sz w:val="28"/>
          <w:szCs w:val="28"/>
          <w:lang w:eastAsia="en-US"/>
        </w:rPr>
        <w:t xml:space="preserve"> </w:t>
      </w:r>
      <w:r w:rsidRPr="007C0C05">
        <w:rPr>
          <w:rFonts w:eastAsiaTheme="minorHAnsi"/>
          <w:sz w:val="28"/>
          <w:szCs w:val="28"/>
          <w:lang w:eastAsia="en-US"/>
        </w:rPr>
        <w:t xml:space="preserve">Муниципальный служащий вправе обжаловать решение </w:t>
      </w:r>
      <w:r w:rsidR="007C0C05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7C0C05">
        <w:rPr>
          <w:rFonts w:eastAsiaTheme="minorHAnsi"/>
          <w:sz w:val="28"/>
          <w:szCs w:val="28"/>
          <w:lang w:eastAsia="en-US"/>
        </w:rPr>
        <w:t>о наложении  взыскания в судебном порядке.</w:t>
      </w:r>
    </w:p>
    <w:p w:rsidR="00940601" w:rsidRPr="00B94430" w:rsidRDefault="00940601" w:rsidP="006626CA">
      <w:pPr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sectPr w:rsidR="00940601" w:rsidRPr="00B94430" w:rsidSect="00006FD0">
      <w:headerReference w:type="default" r:id="rId28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A8" w:rsidRDefault="004942A8" w:rsidP="0021609A">
      <w:r>
        <w:separator/>
      </w:r>
    </w:p>
  </w:endnote>
  <w:endnote w:type="continuationSeparator" w:id="0">
    <w:p w:rsidR="004942A8" w:rsidRDefault="004942A8" w:rsidP="0021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A8" w:rsidRDefault="004942A8" w:rsidP="0021609A">
      <w:r>
        <w:separator/>
      </w:r>
    </w:p>
  </w:footnote>
  <w:footnote w:type="continuationSeparator" w:id="0">
    <w:p w:rsidR="004942A8" w:rsidRDefault="004942A8" w:rsidP="0021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784676">
        <w:pPr>
          <w:pStyle w:val="a7"/>
          <w:jc w:val="center"/>
        </w:pPr>
        <w:r>
          <w:fldChar w:fldCharType="begin"/>
        </w:r>
        <w:r w:rsidR="007F7B91">
          <w:instrText xml:space="preserve"> PAGE   \* MERGEFORMAT </w:instrText>
        </w:r>
        <w:r>
          <w:fldChar w:fldCharType="separate"/>
        </w:r>
        <w:r w:rsidR="00256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9245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4CCF6A7F"/>
    <w:multiLevelType w:val="hybridMultilevel"/>
    <w:tmpl w:val="82F463AE"/>
    <w:lvl w:ilvl="0" w:tplc="0EEE1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443D50"/>
    <w:multiLevelType w:val="multilevel"/>
    <w:tmpl w:val="BCC2E5B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24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8AF"/>
    <w:rsid w:val="00001CD8"/>
    <w:rsid w:val="000025CB"/>
    <w:rsid w:val="00006FD0"/>
    <w:rsid w:val="00016EF4"/>
    <w:rsid w:val="00031392"/>
    <w:rsid w:val="00035C51"/>
    <w:rsid w:val="00093263"/>
    <w:rsid w:val="00097D8D"/>
    <w:rsid w:val="000E6736"/>
    <w:rsid w:val="00116829"/>
    <w:rsid w:val="00122C22"/>
    <w:rsid w:val="00126FBB"/>
    <w:rsid w:val="0013766A"/>
    <w:rsid w:val="001710EE"/>
    <w:rsid w:val="001B6987"/>
    <w:rsid w:val="001C3062"/>
    <w:rsid w:val="001D413D"/>
    <w:rsid w:val="001D415C"/>
    <w:rsid w:val="0021609A"/>
    <w:rsid w:val="0021613A"/>
    <w:rsid w:val="00224FAF"/>
    <w:rsid w:val="00237A73"/>
    <w:rsid w:val="00243A6E"/>
    <w:rsid w:val="002441E5"/>
    <w:rsid w:val="00256601"/>
    <w:rsid w:val="00256C5F"/>
    <w:rsid w:val="002630C9"/>
    <w:rsid w:val="00282E72"/>
    <w:rsid w:val="002A6BFB"/>
    <w:rsid w:val="002B6BB9"/>
    <w:rsid w:val="00307D56"/>
    <w:rsid w:val="00310BC1"/>
    <w:rsid w:val="00321419"/>
    <w:rsid w:val="0032486C"/>
    <w:rsid w:val="00340217"/>
    <w:rsid w:val="00353CB8"/>
    <w:rsid w:val="00371AAD"/>
    <w:rsid w:val="003722CD"/>
    <w:rsid w:val="00392555"/>
    <w:rsid w:val="0039405E"/>
    <w:rsid w:val="0039406C"/>
    <w:rsid w:val="00396DB2"/>
    <w:rsid w:val="003A13C6"/>
    <w:rsid w:val="003A1EC2"/>
    <w:rsid w:val="003B3DB9"/>
    <w:rsid w:val="003B5F75"/>
    <w:rsid w:val="003C15F1"/>
    <w:rsid w:val="003D18B8"/>
    <w:rsid w:val="003E117A"/>
    <w:rsid w:val="003E255D"/>
    <w:rsid w:val="003F3513"/>
    <w:rsid w:val="0040366F"/>
    <w:rsid w:val="00411836"/>
    <w:rsid w:val="004152B4"/>
    <w:rsid w:val="00425325"/>
    <w:rsid w:val="004309F4"/>
    <w:rsid w:val="00447C8C"/>
    <w:rsid w:val="00451476"/>
    <w:rsid w:val="00455746"/>
    <w:rsid w:val="00460424"/>
    <w:rsid w:val="0049069B"/>
    <w:rsid w:val="004942A8"/>
    <w:rsid w:val="004A034D"/>
    <w:rsid w:val="004A6637"/>
    <w:rsid w:val="004B3655"/>
    <w:rsid w:val="004C2E74"/>
    <w:rsid w:val="004C3251"/>
    <w:rsid w:val="004D53EC"/>
    <w:rsid w:val="004E3EFC"/>
    <w:rsid w:val="004F7205"/>
    <w:rsid w:val="00503539"/>
    <w:rsid w:val="00505D78"/>
    <w:rsid w:val="005116BC"/>
    <w:rsid w:val="005166C2"/>
    <w:rsid w:val="00525027"/>
    <w:rsid w:val="005305B7"/>
    <w:rsid w:val="00536F8B"/>
    <w:rsid w:val="00540729"/>
    <w:rsid w:val="00552B51"/>
    <w:rsid w:val="00556A76"/>
    <w:rsid w:val="0056618F"/>
    <w:rsid w:val="00567727"/>
    <w:rsid w:val="00576BCE"/>
    <w:rsid w:val="00590B3F"/>
    <w:rsid w:val="00592740"/>
    <w:rsid w:val="0059392C"/>
    <w:rsid w:val="00595E22"/>
    <w:rsid w:val="005A7510"/>
    <w:rsid w:val="005C05AC"/>
    <w:rsid w:val="005E5240"/>
    <w:rsid w:val="00604A2C"/>
    <w:rsid w:val="00606B79"/>
    <w:rsid w:val="00621F35"/>
    <w:rsid w:val="00630991"/>
    <w:rsid w:val="00630D82"/>
    <w:rsid w:val="00632345"/>
    <w:rsid w:val="006328B9"/>
    <w:rsid w:val="006378A6"/>
    <w:rsid w:val="0066078A"/>
    <w:rsid w:val="006622C8"/>
    <w:rsid w:val="006626CA"/>
    <w:rsid w:val="00686BC1"/>
    <w:rsid w:val="00692A3A"/>
    <w:rsid w:val="006B5698"/>
    <w:rsid w:val="006B6FF4"/>
    <w:rsid w:val="006C19F3"/>
    <w:rsid w:val="006D6297"/>
    <w:rsid w:val="006E73D0"/>
    <w:rsid w:val="0070095A"/>
    <w:rsid w:val="00701084"/>
    <w:rsid w:val="00701ED2"/>
    <w:rsid w:val="00733CDB"/>
    <w:rsid w:val="00741ACC"/>
    <w:rsid w:val="00747172"/>
    <w:rsid w:val="007512AA"/>
    <w:rsid w:val="0076096C"/>
    <w:rsid w:val="00763B54"/>
    <w:rsid w:val="00766959"/>
    <w:rsid w:val="00771D8D"/>
    <w:rsid w:val="00784676"/>
    <w:rsid w:val="007969F4"/>
    <w:rsid w:val="007A232D"/>
    <w:rsid w:val="007C0C05"/>
    <w:rsid w:val="007D254F"/>
    <w:rsid w:val="007D30AB"/>
    <w:rsid w:val="007D3C78"/>
    <w:rsid w:val="007F7B91"/>
    <w:rsid w:val="00801593"/>
    <w:rsid w:val="00832EA7"/>
    <w:rsid w:val="00853CEA"/>
    <w:rsid w:val="00861CD9"/>
    <w:rsid w:val="008948A3"/>
    <w:rsid w:val="008968F3"/>
    <w:rsid w:val="008971A4"/>
    <w:rsid w:val="008A0C18"/>
    <w:rsid w:val="008A763D"/>
    <w:rsid w:val="008C21AC"/>
    <w:rsid w:val="008C5812"/>
    <w:rsid w:val="008E23D3"/>
    <w:rsid w:val="008E36A8"/>
    <w:rsid w:val="008E41AD"/>
    <w:rsid w:val="00924556"/>
    <w:rsid w:val="00931D50"/>
    <w:rsid w:val="00940601"/>
    <w:rsid w:val="0094281C"/>
    <w:rsid w:val="009505B5"/>
    <w:rsid w:val="0096207A"/>
    <w:rsid w:val="009636E7"/>
    <w:rsid w:val="009A6B67"/>
    <w:rsid w:val="009B0178"/>
    <w:rsid w:val="009B065F"/>
    <w:rsid w:val="009B225B"/>
    <w:rsid w:val="009E3C2C"/>
    <w:rsid w:val="00A011C2"/>
    <w:rsid w:val="00A11158"/>
    <w:rsid w:val="00A32262"/>
    <w:rsid w:val="00A36816"/>
    <w:rsid w:val="00A66B66"/>
    <w:rsid w:val="00A778AF"/>
    <w:rsid w:val="00A952B8"/>
    <w:rsid w:val="00AA2F47"/>
    <w:rsid w:val="00AB6A3F"/>
    <w:rsid w:val="00AC0B0D"/>
    <w:rsid w:val="00AC125E"/>
    <w:rsid w:val="00AF778B"/>
    <w:rsid w:val="00B07E8D"/>
    <w:rsid w:val="00B130FA"/>
    <w:rsid w:val="00B460AD"/>
    <w:rsid w:val="00B8424A"/>
    <w:rsid w:val="00B94430"/>
    <w:rsid w:val="00BB79AC"/>
    <w:rsid w:val="00BE3854"/>
    <w:rsid w:val="00BF367D"/>
    <w:rsid w:val="00C07378"/>
    <w:rsid w:val="00C26258"/>
    <w:rsid w:val="00C36BC4"/>
    <w:rsid w:val="00C41617"/>
    <w:rsid w:val="00C424FC"/>
    <w:rsid w:val="00C53DE3"/>
    <w:rsid w:val="00C67546"/>
    <w:rsid w:val="00C7280B"/>
    <w:rsid w:val="00C847E1"/>
    <w:rsid w:val="00C87FD2"/>
    <w:rsid w:val="00CD177C"/>
    <w:rsid w:val="00CE5921"/>
    <w:rsid w:val="00CF056A"/>
    <w:rsid w:val="00CF4B61"/>
    <w:rsid w:val="00D01277"/>
    <w:rsid w:val="00D325D3"/>
    <w:rsid w:val="00D50640"/>
    <w:rsid w:val="00D61E6D"/>
    <w:rsid w:val="00D747F2"/>
    <w:rsid w:val="00D7513F"/>
    <w:rsid w:val="00D82A1D"/>
    <w:rsid w:val="00D867AE"/>
    <w:rsid w:val="00D936B7"/>
    <w:rsid w:val="00DA3530"/>
    <w:rsid w:val="00DA6543"/>
    <w:rsid w:val="00DB1F5D"/>
    <w:rsid w:val="00DE3F5C"/>
    <w:rsid w:val="00E16B2A"/>
    <w:rsid w:val="00E305C8"/>
    <w:rsid w:val="00E7092C"/>
    <w:rsid w:val="00E75C87"/>
    <w:rsid w:val="00E93059"/>
    <w:rsid w:val="00EA08D4"/>
    <w:rsid w:val="00EB2043"/>
    <w:rsid w:val="00EF5B01"/>
    <w:rsid w:val="00EF797A"/>
    <w:rsid w:val="00F01855"/>
    <w:rsid w:val="00F0673C"/>
    <w:rsid w:val="00F45017"/>
    <w:rsid w:val="00F508BE"/>
    <w:rsid w:val="00F536A6"/>
    <w:rsid w:val="00F556CE"/>
    <w:rsid w:val="00F667C0"/>
    <w:rsid w:val="00F6736E"/>
    <w:rsid w:val="00F71803"/>
    <w:rsid w:val="00F90B31"/>
    <w:rsid w:val="00F9198F"/>
    <w:rsid w:val="00FB4ADA"/>
    <w:rsid w:val="00FC7014"/>
    <w:rsid w:val="00FE06B5"/>
    <w:rsid w:val="00FE531B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8A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1609A"/>
  </w:style>
  <w:style w:type="character" w:customStyle="1" w:styleId="a5">
    <w:name w:val="Текст сноски Знак"/>
    <w:basedOn w:val="a0"/>
    <w:link w:val="a4"/>
    <w:uiPriority w:val="99"/>
    <w:semiHidden/>
    <w:rsid w:val="0021609A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160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3A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13A"/>
    <w:rPr>
      <w:rFonts w:eastAsia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36816"/>
    <w:pPr>
      <w:autoSpaceDE/>
      <w:autoSpaceDN/>
      <w:jc w:val="center"/>
    </w:pPr>
    <w:rPr>
      <w:b/>
      <w:sz w:val="36"/>
      <w:szCs w:val="36"/>
    </w:rPr>
  </w:style>
  <w:style w:type="character" w:customStyle="1" w:styleId="ac">
    <w:name w:val="Название Знак"/>
    <w:basedOn w:val="a0"/>
    <w:link w:val="ab"/>
    <w:rsid w:val="00A36816"/>
    <w:rPr>
      <w:rFonts w:eastAsia="Times New Roman" w:cs="Times New Roman"/>
      <w:b/>
      <w:sz w:val="36"/>
      <w:szCs w:val="36"/>
      <w:lang w:eastAsia="ru-RU"/>
    </w:rPr>
  </w:style>
  <w:style w:type="paragraph" w:styleId="ad">
    <w:name w:val="No Spacing"/>
    <w:uiPriority w:val="99"/>
    <w:qFormat/>
    <w:rsid w:val="00A3681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semiHidden/>
    <w:unhideWhenUsed/>
    <w:rsid w:val="00CF4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C8B0798B28E7C25B7DBAD9ECDBF6F0EBF4A4A6E7E1CC7CC98FFF952DDEB1C0288EEB4DFB90649E43El2G" TargetMode="External"/><Relationship Id="rId18" Type="http://schemas.openxmlformats.org/officeDocument/2006/relationships/hyperlink" Target="consultantplus://offline/ref=A560A96FA77627959E929B5D4074F5BCBDFF2FC718026816A11DA0854337C83FC588688818EE5557ICuBF" TargetMode="External"/><Relationship Id="rId26" Type="http://schemas.openxmlformats.org/officeDocument/2006/relationships/hyperlink" Target="consultantplus://offline/ref=A560A96FA77627959E929B5D4074F5BCBDFF2FC718026816A11DA0854337C83FC588688818EE5657ICu8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560A96FA77627959E929B5D4074F5BCBDFF2FC718026816A11DA0854337C83FC588688818EE5557ICuBF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C8B0798B28E7C25B7DBAD9ECDBF6F0EBF4A4A6E7E1CC7CC98FFF952DDEB1C0288EEB4DFB9064AEE3ElCG" TargetMode="External"/><Relationship Id="rId17" Type="http://schemas.openxmlformats.org/officeDocument/2006/relationships/hyperlink" Target="consultantplus://offline/ref=A560A96FA77627959E929B5D4074F5BCBDFF2FC718026816A11DA0854337C83FC588688818EE565DICu5F" TargetMode="External"/><Relationship Id="rId25" Type="http://schemas.openxmlformats.org/officeDocument/2006/relationships/hyperlink" Target="consultantplus://offline/ref=A560A96FA77627959E929B5D4074F5BCBDFF2FC718026816A11DA0854337C83FC588688818EE5657ICuF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8B0798B28E7C25B7DBAD9ECDBF6F0EBF4A4A6E7E1CC7CC98FFF952DDEB1C0288EEB4DFB90649E43El2G" TargetMode="External"/><Relationship Id="rId20" Type="http://schemas.openxmlformats.org/officeDocument/2006/relationships/hyperlink" Target="consultantplus://offline/ref=A560A96FA77627959E929B5D4074F5BCBDFF2FC718026816A11DA0854337C83FC588688818EE565DICu5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podgorny.2010@mail.ru" TargetMode="External"/><Relationship Id="rId24" Type="http://schemas.openxmlformats.org/officeDocument/2006/relationships/hyperlink" Target="consultantplus://offline/ref=A560A96FA77627959E929B5D4074F5BCBDFF2FC718026816A11DA0854337C83FC588688AI1uAF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C8B0798B28E7C25B7DBAD9ECDBF6F0EBF4A4A6E7E1CC7CC98FFF952DDEB1C0288EEB4DFB9064AEE3ElCG" TargetMode="External"/><Relationship Id="rId23" Type="http://schemas.openxmlformats.org/officeDocument/2006/relationships/hyperlink" Target="consultantplus://offline/ref=A560A96FA77627959E929B5D4074F5BCBDFF2FC718026816A11DA0854337C83FC588688AI1u9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560A96FA77627959E929B5D4074F5BCBDFF2FC718026816A11DA0854337C83FC588688818EE5657ICu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C8B0798B28E7C25B7DBAD9ECDBF6F0EBF4A4A6E7E1CC7CC98FFF952DDEB1C0288EEB4DFB9064AE43El4G" TargetMode="External"/><Relationship Id="rId22" Type="http://schemas.openxmlformats.org/officeDocument/2006/relationships/hyperlink" Target="consultantplus://offline/ref=A560A96FA77627959E929B5D4074F5BCBDFF2FC718026816A11DA0854337C83FC588688818EE5657ICuDF" TargetMode="External"/><Relationship Id="rId27" Type="http://schemas.openxmlformats.org/officeDocument/2006/relationships/hyperlink" Target="consultantplus://offline/ref=016ED73B72570A5AE3F90A4304AB05EDDDB7F3F1E6F5CDDF2D1F313307FC1CCE9B0DC51056q6q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D3F1-8928-45FD-A331-906CE94C5D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CC80FA-24CC-4B8D-9F4F-4475F28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F80C8-A00B-4D42-99FE-718E680B1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557CD-54DC-4F84-80E9-549996AA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Алексей</cp:lastModifiedBy>
  <cp:revision>7</cp:revision>
  <cp:lastPrinted>2019-01-11T12:14:00Z</cp:lastPrinted>
  <dcterms:created xsi:type="dcterms:W3CDTF">2018-12-11T03:59:00Z</dcterms:created>
  <dcterms:modified xsi:type="dcterms:W3CDTF">2019-01-11T12:16:00Z</dcterms:modified>
</cp:coreProperties>
</file>