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1A" w:rsidRPr="00FE071A" w:rsidRDefault="00FE071A" w:rsidP="00FE071A">
      <w:pPr>
        <w:keepNext/>
        <w:keepLines/>
        <w:tabs>
          <w:tab w:val="left" w:pos="4395"/>
          <w:tab w:val="left" w:pos="4536"/>
        </w:tabs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Подгорное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Кинель-Черкасский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lang w:eastAsia="ru-RU"/>
        </w:rPr>
        <w:t>РАСПОРЯЖЕНИЕ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lang w:eastAsia="ru-RU"/>
        </w:rPr>
      </w:pPr>
      <w:r w:rsidRPr="00FE071A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D323F9">
        <w:rPr>
          <w:rFonts w:ascii="Times New Roman" w:eastAsiaTheme="minorEastAsia" w:hAnsi="Times New Roman" w:cs="Times New Roman"/>
          <w:lang w:eastAsia="ru-RU"/>
        </w:rPr>
        <w:t>26.06.</w:t>
      </w:r>
      <w:r w:rsidR="00252E1F">
        <w:rPr>
          <w:rFonts w:ascii="Times New Roman" w:eastAsiaTheme="minorEastAsia" w:hAnsi="Times New Roman" w:cs="Times New Roman"/>
          <w:lang w:eastAsia="ru-RU"/>
        </w:rPr>
        <w:t>201</w:t>
      </w:r>
      <w:r w:rsidR="00D323F9">
        <w:rPr>
          <w:rFonts w:ascii="Times New Roman" w:eastAsiaTheme="minorEastAsia" w:hAnsi="Times New Roman" w:cs="Times New Roman"/>
          <w:lang w:eastAsia="ru-RU"/>
        </w:rPr>
        <w:t>9</w:t>
      </w:r>
      <w:r w:rsidRPr="00FE071A">
        <w:rPr>
          <w:rFonts w:ascii="Times New Roman" w:eastAsiaTheme="minorEastAsia" w:hAnsi="Times New Roman" w:cs="Times New Roman"/>
          <w:lang w:eastAsia="ru-RU"/>
        </w:rPr>
        <w:t xml:space="preserve"> №</w:t>
      </w:r>
      <w:bookmarkStart w:id="0" w:name="_GoBack"/>
      <w:bookmarkEnd w:id="0"/>
      <w:r w:rsidR="00D323F9">
        <w:rPr>
          <w:rFonts w:ascii="Times New Roman" w:eastAsiaTheme="minorEastAsia" w:hAnsi="Times New Roman" w:cs="Times New Roman"/>
          <w:lang w:eastAsia="ru-RU"/>
        </w:rPr>
        <w:t xml:space="preserve"> 40</w:t>
      </w:r>
    </w:p>
    <w:p w:rsidR="00FE071A" w:rsidRDefault="00FE071A" w:rsidP="00FE071A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763" w:rsidRDefault="00F06763" w:rsidP="00FE071A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071A" w:rsidRPr="00FE071A" w:rsidRDefault="00FE071A" w:rsidP="00E53F16">
      <w:pPr>
        <w:keepNext/>
        <w:keepLines/>
        <w:spacing w:after="0" w:line="240" w:lineRule="auto"/>
        <w:ind w:right="3685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[О разработке проект</w:t>
      </w:r>
      <w:r w:rsidR="00ED5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</w:t>
      </w:r>
      <w:r w:rsidR="00ED5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поселения Подгорное</w:t>
      </w:r>
      <w:r w:rsidR="00E53F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763" w:rsidRPr="00F64DB6">
        <w:rPr>
          <w:rFonts w:ascii="Times New Roman" w:hAnsi="Times New Roman"/>
          <w:sz w:val="28"/>
          <w:szCs w:val="28"/>
        </w:rPr>
        <w:t>О внесении изменений в муниципальные программы сельского поселения Подгорное</w:t>
      </w:r>
      <w:r w:rsidR="00F06763">
        <w:rPr>
          <w:rFonts w:ascii="Times New Roman" w:hAnsi="Times New Roman"/>
          <w:sz w:val="28"/>
          <w:szCs w:val="28"/>
        </w:rPr>
        <w:t>»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</w:p>
    <w:p w:rsidR="00FE071A" w:rsidRDefault="00FE071A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06763" w:rsidRPr="00FE071A" w:rsidRDefault="00F06763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повышения эффективности использования средств бюджета сельского поселения Подгорное:</w:t>
      </w:r>
    </w:p>
    <w:p w:rsidR="00E81E6A" w:rsidRPr="00FE071A" w:rsidRDefault="00FE071A" w:rsidP="0069048D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1. </w:t>
      </w:r>
      <w:r w:rsidR="0069048D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муниципальные программы сельского поселения Подгорное Кинель-Черка</w:t>
      </w:r>
      <w:r w:rsidR="00E66A46">
        <w:rPr>
          <w:rFonts w:ascii="Times New Roman" w:eastAsia="Times New Roman" w:hAnsi="Times New Roman"/>
          <w:sz w:val="28"/>
          <w:szCs w:val="28"/>
          <w:lang w:eastAsia="ru-RU"/>
        </w:rPr>
        <w:t>сского района Самарской области</w:t>
      </w:r>
      <w:r w:rsidR="00F06763">
        <w:rPr>
          <w:rFonts w:ascii="Times New Roman" w:hAnsi="Times New Roman"/>
          <w:color w:val="000000"/>
          <w:sz w:val="28"/>
          <w:szCs w:val="28"/>
        </w:rPr>
        <w:t>.</w:t>
      </w:r>
    </w:p>
    <w:p w:rsidR="00FE071A" w:rsidRPr="00FE071A" w:rsidRDefault="00D323F9" w:rsidP="00FE07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2</w:t>
      </w:r>
      <w:r w:rsidR="00FE071A" w:rsidRPr="00FE07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. Контроль за выполнением настоящего распоряжения оставляю за собой.</w:t>
      </w:r>
    </w:p>
    <w:p w:rsid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76756" w:rsidRDefault="00FE071A" w:rsidP="00F06763">
      <w:pPr>
        <w:keepNext/>
        <w:keepLines/>
        <w:spacing w:after="0" w:line="240" w:lineRule="auto"/>
        <w:jc w:val="both"/>
        <w:outlineLvl w:val="0"/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Подгорное</w:t>
      </w:r>
      <w:proofErr w:type="gramEnd"/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D3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D3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B44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3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B44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3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Шурасьев</w:t>
      </w:r>
      <w:proofErr w:type="spellEnd"/>
    </w:p>
    <w:sectPr w:rsidR="00476756" w:rsidSect="0090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96"/>
    <w:rsid w:val="000A71CD"/>
    <w:rsid w:val="00252E1F"/>
    <w:rsid w:val="002F4496"/>
    <w:rsid w:val="003D7A8D"/>
    <w:rsid w:val="003F0781"/>
    <w:rsid w:val="0042766B"/>
    <w:rsid w:val="00476756"/>
    <w:rsid w:val="004F010B"/>
    <w:rsid w:val="005654EA"/>
    <w:rsid w:val="0069048D"/>
    <w:rsid w:val="00832EB0"/>
    <w:rsid w:val="009033D3"/>
    <w:rsid w:val="009C383C"/>
    <w:rsid w:val="00A12F2B"/>
    <w:rsid w:val="00A42C12"/>
    <w:rsid w:val="00A476B1"/>
    <w:rsid w:val="00A75A85"/>
    <w:rsid w:val="00A93CB0"/>
    <w:rsid w:val="00B44AD6"/>
    <w:rsid w:val="00B775B1"/>
    <w:rsid w:val="00BE2A76"/>
    <w:rsid w:val="00C048D1"/>
    <w:rsid w:val="00D323F9"/>
    <w:rsid w:val="00D51D58"/>
    <w:rsid w:val="00E53F16"/>
    <w:rsid w:val="00E66A46"/>
    <w:rsid w:val="00E81E6A"/>
    <w:rsid w:val="00ED50BE"/>
    <w:rsid w:val="00EF0508"/>
    <w:rsid w:val="00EF53BB"/>
    <w:rsid w:val="00EF62AB"/>
    <w:rsid w:val="00F06763"/>
    <w:rsid w:val="00FE071A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Алексей</cp:lastModifiedBy>
  <cp:revision>36</cp:revision>
  <cp:lastPrinted>2019-06-28T04:48:00Z</cp:lastPrinted>
  <dcterms:created xsi:type="dcterms:W3CDTF">2015-02-05T08:43:00Z</dcterms:created>
  <dcterms:modified xsi:type="dcterms:W3CDTF">2019-06-28T04:48:00Z</dcterms:modified>
</cp:coreProperties>
</file>