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CD" w:rsidRDefault="00063574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D6E76" wp14:editId="44E38573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8DF" w:rsidRPr="001528DF">
        <w:rPr>
          <w:rFonts w:ascii="Times New Roman" w:hAnsi="Times New Roman" w:cs="Times New Roman"/>
          <w:sz w:val="28"/>
          <w:szCs w:val="28"/>
        </w:rPr>
        <w:t xml:space="preserve"> </w:t>
      </w:r>
      <w:r w:rsidR="00CD00CD">
        <w:rPr>
          <w:rFonts w:ascii="Times New Roman" w:hAnsi="Times New Roman" w:cs="Times New Roman"/>
          <w:b/>
          <w:i/>
          <w:sz w:val="28"/>
          <w:szCs w:val="28"/>
        </w:rPr>
        <w:t>Недавно мой супруг проходил дорогостоящее  лечение. Доход в семье маленький, а денег ушло много. Подскажите, пожалуйста, можем ли возместить потраченные средства.</w:t>
      </w:r>
    </w:p>
    <w:p w:rsidR="00FD1D17" w:rsidRPr="001528DF" w:rsidRDefault="00FD1D17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вопрос отвечает прокурор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Кинель-Черкасского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района Андрей Смирнов</w:t>
      </w:r>
    </w:p>
    <w:p w:rsidR="00FD1D17" w:rsidRDefault="00CD00CD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219 Налогового Кодекса РФ предусмотрены социальные налоговые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вычеты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Pr="00CD00CD">
        <w:rPr>
          <w:rFonts w:ascii="Times New Roman" w:hAnsi="Times New Roman" w:cs="Times New Roman"/>
          <w:sz w:val="28"/>
          <w:szCs w:val="28"/>
        </w:rPr>
        <w:t xml:space="preserve">в сумме, уплаченной налогоплательщиком в налоговом периоде за медицинские услуги, оказанные медицинскими организациями, индивидуальными предпринимателями, осуществляющими медицинскую деятельность, </w:t>
      </w:r>
      <w:r>
        <w:rPr>
          <w:rFonts w:ascii="Times New Roman" w:hAnsi="Times New Roman" w:cs="Times New Roman"/>
          <w:sz w:val="28"/>
          <w:szCs w:val="28"/>
        </w:rPr>
        <w:t>налогоплательщику</w:t>
      </w:r>
      <w:r w:rsidRPr="00CD00CD">
        <w:rPr>
          <w:rFonts w:ascii="Times New Roman" w:hAnsi="Times New Roman" w:cs="Times New Roman"/>
          <w:sz w:val="28"/>
          <w:szCs w:val="28"/>
        </w:rPr>
        <w:t>, его супругу (супруге), родителям, детям (в том числе усыновленным) в возрасте до 18 лет, п</w:t>
      </w:r>
      <w:r>
        <w:rPr>
          <w:rFonts w:ascii="Times New Roman" w:hAnsi="Times New Roman" w:cs="Times New Roman"/>
          <w:sz w:val="28"/>
          <w:szCs w:val="28"/>
        </w:rPr>
        <w:t>одопечным в возрасте до 18 лет</w:t>
      </w:r>
      <w:r w:rsidRPr="00CD00CD">
        <w:rPr>
          <w:rFonts w:ascii="Times New Roman" w:hAnsi="Times New Roman" w:cs="Times New Roman"/>
          <w:sz w:val="28"/>
          <w:szCs w:val="28"/>
        </w:rPr>
        <w:t>, а также в размере стоимости лекарственных препаратов для медицинского применения, назначенных им лечащим врачом и приобретаемых налогоплательщиком за счет собственных средств.</w:t>
      </w:r>
    </w:p>
    <w:p w:rsidR="003F3274" w:rsidRDefault="003F3274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налоговый вычет можно получить, если Вы официально трудоустроены и работодатель ежемесячно выплачивает в бюджет 13 % от Вашей заработной платы.</w:t>
      </w:r>
    </w:p>
    <w:p w:rsidR="00CD00CD" w:rsidRDefault="00CD00CD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CD00CD">
        <w:rPr>
          <w:rFonts w:ascii="Times New Roman" w:hAnsi="Times New Roman" w:cs="Times New Roman"/>
          <w:b/>
          <w:i/>
          <w:sz w:val="28"/>
          <w:szCs w:val="28"/>
        </w:rPr>
        <w:t>За все ли лекарства можно получить налоговую льготу?</w:t>
      </w:r>
    </w:p>
    <w:p w:rsidR="00CD00CD" w:rsidRDefault="00CD00CD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00CD">
        <w:rPr>
          <w:rFonts w:ascii="Times New Roman" w:hAnsi="Times New Roman" w:cs="Times New Roman"/>
          <w:sz w:val="28"/>
          <w:szCs w:val="28"/>
        </w:rPr>
        <w:t xml:space="preserve">Перечень препаратов и медицинских услуг, за которые возможно получить налоговую льготу предусмотрен </w:t>
      </w:r>
      <w:r w:rsidR="008D4997">
        <w:rPr>
          <w:rFonts w:ascii="Times New Roman" w:hAnsi="Times New Roman" w:cs="Times New Roman"/>
          <w:sz w:val="28"/>
          <w:szCs w:val="28"/>
        </w:rPr>
        <w:t>«</w:t>
      </w:r>
      <w:r w:rsidRPr="00CD00CD">
        <w:rPr>
          <w:rFonts w:ascii="Times New Roman" w:hAnsi="Times New Roman" w:cs="Times New Roman"/>
          <w:sz w:val="28"/>
          <w:szCs w:val="28"/>
        </w:rPr>
        <w:t xml:space="preserve">Перечнем медицинских услуг в медицинских учреждениях РФ, предоставленных налогоплательщику, его супруге (супругу), его родителям и (или) его детям в возрасте до 18 лет, </w:t>
      </w:r>
      <w:proofErr w:type="gramStart"/>
      <w:r w:rsidRPr="00CD00CD">
        <w:rPr>
          <w:rFonts w:ascii="Times New Roman" w:hAnsi="Times New Roman" w:cs="Times New Roman"/>
          <w:sz w:val="28"/>
          <w:szCs w:val="28"/>
        </w:rPr>
        <w:t>суммы</w:t>
      </w:r>
      <w:proofErr w:type="gramEnd"/>
      <w:r w:rsidRPr="00CD00CD">
        <w:rPr>
          <w:rFonts w:ascii="Times New Roman" w:hAnsi="Times New Roman" w:cs="Times New Roman"/>
          <w:sz w:val="28"/>
          <w:szCs w:val="28"/>
        </w:rPr>
        <w:t xml:space="preserve"> оплаты которых за счет собственных средств налогоплательщика учитываются при  определении социального налогового вычета</w:t>
      </w:r>
      <w:r w:rsidR="008D4997">
        <w:rPr>
          <w:rFonts w:ascii="Times New Roman" w:hAnsi="Times New Roman" w:cs="Times New Roman"/>
          <w:sz w:val="28"/>
          <w:szCs w:val="28"/>
        </w:rPr>
        <w:t xml:space="preserve">», утвержденного постановление правительства № 201 </w:t>
      </w:r>
      <w:r w:rsidR="008D4997" w:rsidRPr="008D4997">
        <w:rPr>
          <w:rFonts w:ascii="Times New Roman" w:hAnsi="Times New Roman" w:cs="Times New Roman"/>
          <w:sz w:val="28"/>
          <w:szCs w:val="28"/>
        </w:rPr>
        <w:t xml:space="preserve">от 19 марта 2001 </w:t>
      </w:r>
      <w:r w:rsidR="008D4997">
        <w:rPr>
          <w:rFonts w:ascii="Times New Roman" w:hAnsi="Times New Roman" w:cs="Times New Roman"/>
          <w:sz w:val="28"/>
          <w:szCs w:val="28"/>
        </w:rPr>
        <w:t>года.</w:t>
      </w:r>
    </w:p>
    <w:p w:rsidR="008D4997" w:rsidRPr="008D4997" w:rsidRDefault="008D4997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8D4997">
        <w:rPr>
          <w:rFonts w:ascii="Times New Roman" w:hAnsi="Times New Roman" w:cs="Times New Roman"/>
          <w:b/>
          <w:i/>
          <w:sz w:val="28"/>
          <w:szCs w:val="28"/>
        </w:rPr>
        <w:t>Какие документы необходимо предоставить для получения льготы?</w:t>
      </w:r>
    </w:p>
    <w:p w:rsidR="008D4997" w:rsidRDefault="008D4997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предоставления налогового вычета налогоплательщику необходимо </w:t>
      </w:r>
      <w:r w:rsidRPr="008D4997">
        <w:rPr>
          <w:rFonts w:ascii="Times New Roman" w:hAnsi="Times New Roman" w:cs="Times New Roman"/>
          <w:sz w:val="28"/>
          <w:szCs w:val="28"/>
        </w:rPr>
        <w:t>представ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8D4997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D4997">
        <w:rPr>
          <w:rFonts w:ascii="Times New Roman" w:hAnsi="Times New Roman" w:cs="Times New Roman"/>
          <w:sz w:val="28"/>
          <w:szCs w:val="28"/>
        </w:rPr>
        <w:t>, подтверждающи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D4997">
        <w:rPr>
          <w:rFonts w:ascii="Times New Roman" w:hAnsi="Times New Roman" w:cs="Times New Roman"/>
          <w:sz w:val="28"/>
          <w:szCs w:val="28"/>
        </w:rPr>
        <w:t xml:space="preserve"> его фактические расходы на оказанные медицинские услуги, приобретение лекарственных препаратов для медицинского применения или уплату ст</w:t>
      </w:r>
      <w:r>
        <w:rPr>
          <w:rFonts w:ascii="Times New Roman" w:hAnsi="Times New Roman" w:cs="Times New Roman"/>
          <w:sz w:val="28"/>
          <w:szCs w:val="28"/>
        </w:rPr>
        <w:t xml:space="preserve">раховых взносов (рецепт врача, чеки, договор с лечебным учреждением, справка из лечебного учреждения, подтверждающая оплату услуг). Медицинская организация обязательно должна иметь </w:t>
      </w:r>
      <w:r w:rsidR="003F3274" w:rsidRPr="003F3274">
        <w:rPr>
          <w:rFonts w:ascii="Times New Roman" w:hAnsi="Times New Roman" w:cs="Times New Roman"/>
          <w:sz w:val="28"/>
          <w:szCs w:val="28"/>
        </w:rPr>
        <w:t>соответствующ</w:t>
      </w:r>
      <w:r w:rsidR="003F3274">
        <w:rPr>
          <w:rFonts w:ascii="Times New Roman" w:hAnsi="Times New Roman" w:cs="Times New Roman"/>
          <w:sz w:val="28"/>
          <w:szCs w:val="28"/>
        </w:rPr>
        <w:t>ую</w:t>
      </w:r>
      <w:r w:rsidR="003F3274" w:rsidRPr="003F3274">
        <w:rPr>
          <w:rFonts w:ascii="Times New Roman" w:hAnsi="Times New Roman" w:cs="Times New Roman"/>
          <w:sz w:val="28"/>
          <w:szCs w:val="28"/>
        </w:rPr>
        <w:t xml:space="preserve"> лицензи</w:t>
      </w:r>
      <w:r w:rsidR="003F3274">
        <w:rPr>
          <w:rFonts w:ascii="Times New Roman" w:hAnsi="Times New Roman" w:cs="Times New Roman"/>
          <w:sz w:val="28"/>
          <w:szCs w:val="28"/>
        </w:rPr>
        <w:t>ю</w:t>
      </w:r>
      <w:r w:rsidR="003F3274" w:rsidRPr="003F3274">
        <w:rPr>
          <w:rFonts w:ascii="Times New Roman" w:hAnsi="Times New Roman" w:cs="Times New Roman"/>
          <w:sz w:val="28"/>
          <w:szCs w:val="28"/>
        </w:rPr>
        <w:t xml:space="preserve"> на осуществление медицинской деятельности, выданн</w:t>
      </w:r>
      <w:r w:rsidR="003F3274">
        <w:rPr>
          <w:rFonts w:ascii="Times New Roman" w:hAnsi="Times New Roman" w:cs="Times New Roman"/>
          <w:sz w:val="28"/>
          <w:szCs w:val="28"/>
        </w:rPr>
        <w:t>ую</w:t>
      </w:r>
      <w:r w:rsidR="003F3274" w:rsidRPr="003F3274">
        <w:rPr>
          <w:rFonts w:ascii="Times New Roman" w:hAnsi="Times New Roman" w:cs="Times New Roman"/>
          <w:sz w:val="28"/>
          <w:szCs w:val="28"/>
        </w:rPr>
        <w:t xml:space="preserve"> в соответствии с законод</w:t>
      </w:r>
      <w:r w:rsidR="003F3274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3F3274" w:rsidRDefault="003F3274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хотелось бы отметить, что указанный социальный налоговый вычет предоставляется </w:t>
      </w:r>
      <w:r w:rsidRPr="003F3274">
        <w:rPr>
          <w:rFonts w:ascii="Times New Roman" w:hAnsi="Times New Roman" w:cs="Times New Roman"/>
          <w:sz w:val="28"/>
          <w:szCs w:val="28"/>
        </w:rPr>
        <w:t>налогоплательщику, если оплата стоимости медицинских услуг и приобретенных лекарственных препаратов для медицинского применения и (или) уплата страховых взносов не были произведен</w:t>
      </w:r>
      <w:r>
        <w:rPr>
          <w:rFonts w:ascii="Times New Roman" w:hAnsi="Times New Roman" w:cs="Times New Roman"/>
          <w:sz w:val="28"/>
          <w:szCs w:val="28"/>
        </w:rPr>
        <w:t>ы за счет средств работодателей.</w:t>
      </w:r>
    </w:p>
    <w:p w:rsidR="003F3274" w:rsidRPr="00CD00CD" w:rsidRDefault="003F3274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E3231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.11.2019</w:t>
      </w:r>
    </w:p>
    <w:sectPr w:rsidR="003F3274" w:rsidRPr="00CD00CD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97" w:rsidRDefault="008D4997" w:rsidP="00FC4F90">
      <w:r>
        <w:separator/>
      </w:r>
    </w:p>
  </w:endnote>
  <w:endnote w:type="continuationSeparator" w:id="0">
    <w:p w:rsidR="008D4997" w:rsidRDefault="008D4997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97" w:rsidRDefault="008D4997" w:rsidP="00FC4F90">
      <w:r>
        <w:separator/>
      </w:r>
    </w:p>
  </w:footnote>
  <w:footnote w:type="continuationSeparator" w:id="0">
    <w:p w:rsidR="008D4997" w:rsidRDefault="008D4997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8D4997" w:rsidRDefault="008D49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D4997" w:rsidRDefault="008D49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528DF"/>
    <w:rsid w:val="001A4FC6"/>
    <w:rsid w:val="001C1564"/>
    <w:rsid w:val="001D1670"/>
    <w:rsid w:val="00281E8A"/>
    <w:rsid w:val="00296C11"/>
    <w:rsid w:val="003362F0"/>
    <w:rsid w:val="00397AE5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8D4997"/>
    <w:rsid w:val="009006F0"/>
    <w:rsid w:val="009037F7"/>
    <w:rsid w:val="009426B1"/>
    <w:rsid w:val="00950BD0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User031003</cp:lastModifiedBy>
  <cp:revision>3</cp:revision>
  <cp:lastPrinted>2019-09-02T06:43:00Z</cp:lastPrinted>
  <dcterms:created xsi:type="dcterms:W3CDTF">2019-11-20T15:36:00Z</dcterms:created>
  <dcterms:modified xsi:type="dcterms:W3CDTF">2019-11-22T18:38:00Z</dcterms:modified>
</cp:coreProperties>
</file>