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36" w:rsidRDefault="00063574" w:rsidP="000D332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3F0E7D" wp14:editId="011B8F4E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327">
        <w:rPr>
          <w:rFonts w:ascii="Times New Roman" w:hAnsi="Times New Roman" w:cs="Times New Roman"/>
          <w:b/>
          <w:i/>
          <w:sz w:val="28"/>
          <w:szCs w:val="28"/>
        </w:rPr>
        <w:t>Вчера увидела объявление, в котором неизвестная фирма предлагает помощь в получении средств материнского капитала наличными</w:t>
      </w:r>
      <w:bookmarkStart w:id="0" w:name="_GoBack"/>
      <w:bookmarkEnd w:id="0"/>
      <w:r w:rsidR="000D3327">
        <w:rPr>
          <w:rFonts w:ascii="Times New Roman" w:hAnsi="Times New Roman" w:cs="Times New Roman"/>
          <w:b/>
          <w:i/>
          <w:sz w:val="28"/>
          <w:szCs w:val="28"/>
        </w:rPr>
        <w:t xml:space="preserve"> денежными средствами? Законно ли это?</w:t>
      </w:r>
    </w:p>
    <w:p w:rsidR="00D14836" w:rsidRPr="00D14836" w:rsidRDefault="00D14836" w:rsidP="00D1483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14836">
        <w:rPr>
          <w:rFonts w:ascii="Times New Roman" w:hAnsi="Times New Roman" w:cs="Times New Roman"/>
          <w:sz w:val="28"/>
          <w:szCs w:val="28"/>
        </w:rPr>
        <w:t>На вопрос отвечает прокурор Кинель-Черкасского района Смирнов А.В.</w:t>
      </w:r>
    </w:p>
    <w:p w:rsidR="007F60FE" w:rsidRPr="002B77D5" w:rsidRDefault="002B77D5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2B77D5">
        <w:rPr>
          <w:rFonts w:ascii="Times New Roman" w:hAnsi="Times New Roman" w:cs="Times New Roman"/>
          <w:sz w:val="28"/>
          <w:szCs w:val="28"/>
        </w:rPr>
        <w:t xml:space="preserve">от 29.12.2006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77D5">
        <w:rPr>
          <w:rFonts w:ascii="Times New Roman" w:hAnsi="Times New Roman" w:cs="Times New Roman"/>
          <w:sz w:val="28"/>
          <w:szCs w:val="28"/>
        </w:rPr>
        <w:t xml:space="preserve"> 256-ФЗ (ред. от 02.08.2019)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дополнительные </w:t>
      </w:r>
      <w:r w:rsidRPr="002B77D5">
        <w:rPr>
          <w:rFonts w:ascii="Times New Roman" w:hAnsi="Times New Roman" w:cs="Times New Roman"/>
          <w:sz w:val="28"/>
          <w:szCs w:val="28"/>
        </w:rPr>
        <w:t>меры, обеспечивающие возможность улучшения жилищных условий, получения образования, социальной адаптации и интеграции в общество детей-инвалидов, а также повышения уровня пенсионного обеспечения с учетом особенностей, установленных настоящим Федеральным законом.</w:t>
      </w:r>
    </w:p>
    <w:p w:rsidR="002B77D5" w:rsidRDefault="002B77D5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7D5">
        <w:rPr>
          <w:rFonts w:ascii="Times New Roman" w:hAnsi="Times New Roman" w:cs="Times New Roman"/>
          <w:sz w:val="28"/>
          <w:szCs w:val="28"/>
        </w:rPr>
        <w:t xml:space="preserve">  Воспользоваться материнским капиталом можно после получения сертификата, который удостоверяет право на материнский капитал. Срок использования материнского капитала не ограничен. Владелец сертификата может использовать его в любое время по своему усмотрению.</w:t>
      </w:r>
    </w:p>
    <w:p w:rsidR="002B77D5" w:rsidRDefault="002B77D5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7D5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 родители не могут получить материнский капитал</w:t>
      </w:r>
      <w:r>
        <w:rPr>
          <w:rFonts w:ascii="Times New Roman" w:hAnsi="Times New Roman" w:cs="Times New Roman"/>
          <w:sz w:val="28"/>
          <w:szCs w:val="28"/>
        </w:rPr>
        <w:t xml:space="preserve"> наличными денежными средствами, поэтому последние зачастую ищут способы по так называемому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обналичиванию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 материнского капитала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327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правило</w:t>
      </w:r>
      <w:r w:rsidR="000D33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попадают в руки мошенников.</w:t>
      </w:r>
    </w:p>
    <w:p w:rsidR="002B77D5" w:rsidRDefault="002B77D5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B77D5">
        <w:rPr>
          <w:rFonts w:ascii="Times New Roman" w:hAnsi="Times New Roman" w:cs="Times New Roman"/>
          <w:b/>
          <w:i/>
          <w:sz w:val="28"/>
          <w:szCs w:val="28"/>
        </w:rPr>
        <w:t>Какие распространённые схемы «</w:t>
      </w:r>
      <w:proofErr w:type="spellStart"/>
      <w:r w:rsidRPr="002B77D5">
        <w:rPr>
          <w:rFonts w:ascii="Times New Roman" w:hAnsi="Times New Roman" w:cs="Times New Roman"/>
          <w:b/>
          <w:i/>
          <w:sz w:val="28"/>
          <w:szCs w:val="28"/>
        </w:rPr>
        <w:t>обналичивания</w:t>
      </w:r>
      <w:proofErr w:type="spellEnd"/>
      <w:r w:rsidRPr="002B77D5">
        <w:rPr>
          <w:rFonts w:ascii="Times New Roman" w:hAnsi="Times New Roman" w:cs="Times New Roman"/>
          <w:b/>
          <w:i/>
          <w:sz w:val="28"/>
          <w:szCs w:val="28"/>
        </w:rPr>
        <w:t xml:space="preserve">» существуют? </w:t>
      </w:r>
    </w:p>
    <w:p w:rsidR="002B77D5" w:rsidRDefault="002B77D5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75AB">
        <w:rPr>
          <w:rFonts w:ascii="Times New Roman" w:hAnsi="Times New Roman" w:cs="Times New Roman"/>
          <w:sz w:val="28"/>
          <w:szCs w:val="28"/>
        </w:rPr>
        <w:t>Схем «</w:t>
      </w:r>
      <w:proofErr w:type="spellStart"/>
      <w:r w:rsidRPr="001B75AB">
        <w:rPr>
          <w:rFonts w:ascii="Times New Roman" w:hAnsi="Times New Roman" w:cs="Times New Roman"/>
          <w:sz w:val="28"/>
          <w:szCs w:val="28"/>
        </w:rPr>
        <w:t>обналичивани</w:t>
      </w:r>
      <w:r w:rsidR="001B75A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1B75AB">
        <w:rPr>
          <w:rFonts w:ascii="Times New Roman" w:hAnsi="Times New Roman" w:cs="Times New Roman"/>
          <w:sz w:val="28"/>
          <w:szCs w:val="28"/>
        </w:rPr>
        <w:t>» материнского капитала множество. Одн</w:t>
      </w:r>
      <w:r w:rsidR="000D3327">
        <w:rPr>
          <w:rFonts w:ascii="Times New Roman" w:hAnsi="Times New Roman" w:cs="Times New Roman"/>
          <w:sz w:val="28"/>
          <w:szCs w:val="28"/>
        </w:rPr>
        <w:t>ой</w:t>
      </w:r>
      <w:r w:rsidRPr="001B75AB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1B75A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B75AB" w:rsidRPr="001B75AB">
        <w:rPr>
          <w:rFonts w:ascii="Times New Roman" w:hAnsi="Times New Roman" w:cs="Times New Roman"/>
          <w:sz w:val="28"/>
          <w:szCs w:val="28"/>
        </w:rPr>
        <w:t>приобретение непригодного для проживания жилья по завышенной стоимости.</w:t>
      </w:r>
    </w:p>
    <w:p w:rsidR="001B75AB" w:rsidRDefault="001B75AB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B75AB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B75A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75AB">
        <w:rPr>
          <w:rFonts w:ascii="Times New Roman" w:hAnsi="Times New Roman" w:cs="Times New Roman"/>
          <w:sz w:val="28"/>
          <w:szCs w:val="28"/>
        </w:rPr>
        <w:t xml:space="preserve"> «О дополнительных мерах государственной поддержки семей, имеющих детей» в качестве основной цели установления этих мер социальной поддержки указано, что они способствуют созданию детям условий, обеспечивающих достойную жизнь. </w:t>
      </w: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0D3327">
        <w:rPr>
          <w:rFonts w:ascii="Times New Roman" w:hAnsi="Times New Roman" w:cs="Times New Roman"/>
          <w:sz w:val="28"/>
          <w:szCs w:val="28"/>
        </w:rPr>
        <w:t>,</w:t>
      </w:r>
      <w:r w:rsidRPr="001B75AB">
        <w:rPr>
          <w:rFonts w:ascii="Times New Roman" w:hAnsi="Times New Roman" w:cs="Times New Roman"/>
          <w:sz w:val="28"/>
          <w:szCs w:val="28"/>
        </w:rPr>
        <w:t xml:space="preserve"> приобретение непригодного для проживания жилого помещения (жилого дома) не </w:t>
      </w:r>
      <w:proofErr w:type="gramStart"/>
      <w:r w:rsidRPr="001B75AB">
        <w:rPr>
          <w:rFonts w:ascii="Times New Roman" w:hAnsi="Times New Roman" w:cs="Times New Roman"/>
          <w:sz w:val="28"/>
          <w:szCs w:val="28"/>
        </w:rPr>
        <w:t>соответствует целевому назначению средств материнского капитала и не способствует</w:t>
      </w:r>
      <w:proofErr w:type="gramEnd"/>
      <w:r w:rsidRPr="001B75AB">
        <w:rPr>
          <w:rFonts w:ascii="Times New Roman" w:hAnsi="Times New Roman" w:cs="Times New Roman"/>
          <w:sz w:val="28"/>
          <w:szCs w:val="28"/>
        </w:rPr>
        <w:t xml:space="preserve"> достижению </w:t>
      </w:r>
      <w:r>
        <w:rPr>
          <w:rFonts w:ascii="Times New Roman" w:hAnsi="Times New Roman" w:cs="Times New Roman"/>
          <w:sz w:val="28"/>
          <w:szCs w:val="28"/>
        </w:rPr>
        <w:t>поставленных</w:t>
      </w:r>
      <w:r w:rsidRPr="001B75AB">
        <w:rPr>
          <w:rFonts w:ascii="Times New Roman" w:hAnsi="Times New Roman" w:cs="Times New Roman"/>
          <w:sz w:val="28"/>
          <w:szCs w:val="28"/>
        </w:rPr>
        <w:t xml:space="preserve"> целей.</w:t>
      </w:r>
    </w:p>
    <w:p w:rsidR="001B75AB" w:rsidRDefault="001B75AB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не стоит забывать,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идя на сделку с мошенниками граждане</w:t>
      </w:r>
      <w:r w:rsidRPr="001B75AB">
        <w:rPr>
          <w:rFonts w:ascii="Times New Roman" w:hAnsi="Times New Roman" w:cs="Times New Roman"/>
          <w:sz w:val="28"/>
          <w:szCs w:val="28"/>
        </w:rPr>
        <w:t xml:space="preserve"> фактически являются соучастниками преступлений</w:t>
      </w:r>
      <w:proofErr w:type="gramEnd"/>
      <w:r w:rsidRPr="001B75AB">
        <w:rPr>
          <w:rFonts w:ascii="Times New Roman" w:hAnsi="Times New Roman" w:cs="Times New Roman"/>
          <w:sz w:val="28"/>
          <w:szCs w:val="28"/>
        </w:rPr>
        <w:t xml:space="preserve">, так как проводят действия, которые содержат признаки состава преступления, предусмотренного  Уголовного кодекса РФ (мошенничество). Кроме того, обладатели сертификатов не задумываются, что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B75AB">
        <w:rPr>
          <w:rFonts w:ascii="Times New Roman" w:hAnsi="Times New Roman" w:cs="Times New Roman"/>
          <w:sz w:val="28"/>
          <w:szCs w:val="28"/>
        </w:rPr>
        <w:t>обналичивание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B75AB">
        <w:rPr>
          <w:rFonts w:ascii="Times New Roman" w:hAnsi="Times New Roman" w:cs="Times New Roman"/>
          <w:sz w:val="28"/>
          <w:szCs w:val="28"/>
        </w:rPr>
        <w:t xml:space="preserve"> материнского капитала может привести к потере его части, а в некоторых случаях и всех денежных средств.</w:t>
      </w:r>
    </w:p>
    <w:p w:rsidR="001B75AB" w:rsidRPr="001B75AB" w:rsidRDefault="001B75AB" w:rsidP="002B77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1B75AB">
        <w:rPr>
          <w:rFonts w:ascii="Times New Roman" w:hAnsi="Times New Roman" w:cs="Times New Roman"/>
          <w:b/>
          <w:i/>
          <w:sz w:val="28"/>
          <w:szCs w:val="28"/>
        </w:rPr>
        <w:t>Вы сказали, что действия по «</w:t>
      </w:r>
      <w:proofErr w:type="spellStart"/>
      <w:r w:rsidRPr="001B75AB">
        <w:rPr>
          <w:rFonts w:ascii="Times New Roman" w:hAnsi="Times New Roman" w:cs="Times New Roman"/>
          <w:b/>
          <w:i/>
          <w:sz w:val="28"/>
          <w:szCs w:val="28"/>
        </w:rPr>
        <w:t>обналичиванию</w:t>
      </w:r>
      <w:proofErr w:type="spellEnd"/>
      <w:r w:rsidRPr="001B75AB">
        <w:rPr>
          <w:rFonts w:ascii="Times New Roman" w:hAnsi="Times New Roman" w:cs="Times New Roman"/>
          <w:b/>
          <w:i/>
          <w:sz w:val="28"/>
          <w:szCs w:val="28"/>
        </w:rPr>
        <w:t>» материнского капитала подпадают под признаки преступления, какое за это грозит наказание?</w:t>
      </w:r>
    </w:p>
    <w:p w:rsidR="001B75AB" w:rsidRDefault="000D3327" w:rsidP="000D332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данное преступление </w:t>
      </w:r>
      <w:proofErr w:type="gramStart"/>
      <w:r w:rsidRPr="000D3327">
        <w:rPr>
          <w:rFonts w:ascii="Times New Roman" w:hAnsi="Times New Roman" w:cs="Times New Roman"/>
          <w:sz w:val="28"/>
          <w:szCs w:val="28"/>
        </w:rPr>
        <w:t>предусмотрен</w:t>
      </w:r>
      <w:r>
        <w:rPr>
          <w:rFonts w:ascii="Times New Roman" w:hAnsi="Times New Roman" w:cs="Times New Roman"/>
          <w:sz w:val="28"/>
          <w:szCs w:val="28"/>
        </w:rPr>
        <w:t>а статьей</w:t>
      </w:r>
      <w:r w:rsidRPr="000D3327">
        <w:rPr>
          <w:rFonts w:ascii="Times New Roman" w:hAnsi="Times New Roman" w:cs="Times New Roman"/>
          <w:sz w:val="28"/>
          <w:szCs w:val="28"/>
        </w:rPr>
        <w:t xml:space="preserve"> 159.2 УК РФ и зависит</w:t>
      </w:r>
      <w:proofErr w:type="gramEnd"/>
      <w:r w:rsidRPr="000D3327">
        <w:rPr>
          <w:rFonts w:ascii="Times New Roman" w:hAnsi="Times New Roman" w:cs="Times New Roman"/>
          <w:sz w:val="28"/>
          <w:szCs w:val="28"/>
        </w:rPr>
        <w:t xml:space="preserve"> от множества факторов: совершения противоправного деяния одним лицом или группой лиц, использования служебного положения, размера полученных денежных средств. В зависимости от наличия указанных факторов наказание может варьироваться от наложения штрафа в размере 120 000 рублей до лишения свободы сроком на 10 лет и взыскания одного миллиона рублей штрафа</w:t>
      </w:r>
    </w:p>
    <w:p w:rsidR="000D3327" w:rsidRPr="001B75AB" w:rsidRDefault="000D3327" w:rsidP="000D332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05.02.2020</w:t>
      </w:r>
    </w:p>
    <w:sectPr w:rsidR="000D3327" w:rsidRPr="001B75AB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27" w:rsidRDefault="000D3327" w:rsidP="00FC4F90">
      <w:r>
        <w:separator/>
      </w:r>
    </w:p>
  </w:endnote>
  <w:endnote w:type="continuationSeparator" w:id="0">
    <w:p w:rsidR="000D3327" w:rsidRDefault="000D332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27" w:rsidRDefault="000D3327" w:rsidP="00FC4F90">
      <w:r>
        <w:separator/>
      </w:r>
    </w:p>
  </w:footnote>
  <w:footnote w:type="continuationSeparator" w:id="0">
    <w:p w:rsidR="000D3327" w:rsidRDefault="000D332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Content>
      <w:p w:rsidR="000D3327" w:rsidRDefault="000D33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A1C">
          <w:rPr>
            <w:noProof/>
          </w:rPr>
          <w:t>2</w:t>
        </w:r>
        <w:r>
          <w:fldChar w:fldCharType="end"/>
        </w:r>
      </w:p>
    </w:sdtContent>
  </w:sdt>
  <w:p w:rsidR="000D3327" w:rsidRDefault="000D33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D3327"/>
    <w:rsid w:val="000E3257"/>
    <w:rsid w:val="000E5734"/>
    <w:rsid w:val="0012359E"/>
    <w:rsid w:val="00124B0D"/>
    <w:rsid w:val="001A4FC6"/>
    <w:rsid w:val="001B75AB"/>
    <w:rsid w:val="001C1564"/>
    <w:rsid w:val="001D1670"/>
    <w:rsid w:val="00281E8A"/>
    <w:rsid w:val="00296C11"/>
    <w:rsid w:val="002B77D5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31A1C"/>
    <w:rsid w:val="00BC3236"/>
    <w:rsid w:val="00BE3D4C"/>
    <w:rsid w:val="00C23875"/>
    <w:rsid w:val="00C406EA"/>
    <w:rsid w:val="00C65D80"/>
    <w:rsid w:val="00C820DB"/>
    <w:rsid w:val="00C93450"/>
    <w:rsid w:val="00D0344F"/>
    <w:rsid w:val="00D14836"/>
    <w:rsid w:val="00D33198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2020-02-05T15:40:00Z</cp:lastPrinted>
  <dcterms:created xsi:type="dcterms:W3CDTF">2020-02-05T15:46:00Z</dcterms:created>
  <dcterms:modified xsi:type="dcterms:W3CDTF">2020-02-05T15:46:00Z</dcterms:modified>
</cp:coreProperties>
</file>