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Default="009F61F0" w:rsidP="009F61F0">
      <w:pPr>
        <w:jc w:val="both"/>
        <w:rPr>
          <w:b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552450" cy="47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b/>
        </w:rPr>
        <w:t xml:space="preserve"> </w:t>
      </w:r>
    </w:p>
    <w:p w:rsidR="009F61F0" w:rsidRDefault="009F61F0" w:rsidP="009F61F0">
      <w:pPr>
        <w:spacing w:line="-432" w:lineRule="auto"/>
        <w:jc w:val="both"/>
      </w:pPr>
      <w:r>
        <w:rPr>
          <w:sz w:val="16"/>
        </w:rPr>
        <w:t xml:space="preserve">                   РОССИЙСКАЯ ФЕДЕРАЦИЯ                                                                                                            </w:t>
      </w:r>
      <w:r>
        <w:rPr>
          <w:b/>
          <w:szCs w:val="28"/>
        </w:rPr>
        <w:t>проект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_______  №  ____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№8</w:t>
      </w:r>
      <w:r w:rsidR="005743F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от </w:t>
      </w:r>
      <w:r w:rsidR="0084410E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.1</w:t>
      </w:r>
      <w:r w:rsidR="008441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.2012г  «Об утверждении </w:t>
      </w:r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административного регламента исполнения </w:t>
      </w:r>
    </w:p>
    <w:p w:rsidR="005743FC" w:rsidRDefault="009F61F0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«</w:t>
      </w:r>
      <w:r w:rsidR="0084410E">
        <w:rPr>
          <w:b/>
          <w:sz w:val="24"/>
          <w:szCs w:val="24"/>
        </w:rPr>
        <w:t xml:space="preserve">Организация </w:t>
      </w:r>
      <w:proofErr w:type="gramStart"/>
      <w:r w:rsidR="005743FC">
        <w:rPr>
          <w:b/>
          <w:sz w:val="24"/>
          <w:szCs w:val="24"/>
        </w:rPr>
        <w:t>библиотечного</w:t>
      </w:r>
      <w:proofErr w:type="gramEnd"/>
      <w:r w:rsidR="005743FC">
        <w:rPr>
          <w:b/>
          <w:sz w:val="24"/>
          <w:szCs w:val="24"/>
        </w:rPr>
        <w:t xml:space="preserve"> </w:t>
      </w:r>
    </w:p>
    <w:p w:rsidR="005743FC" w:rsidRDefault="005743FC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обслуживания населения муниципального </w:t>
      </w:r>
    </w:p>
    <w:p w:rsidR="005743FC" w:rsidRDefault="005743FC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сельского поселения </w:t>
      </w:r>
      <w:proofErr w:type="gramStart"/>
      <w:r>
        <w:rPr>
          <w:b/>
          <w:sz w:val="24"/>
          <w:szCs w:val="24"/>
        </w:rPr>
        <w:t>Подгорное</w:t>
      </w:r>
      <w:proofErr w:type="gramEnd"/>
    </w:p>
    <w:p w:rsidR="005743FC" w:rsidRDefault="005743FC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Кинель-Черкасский</w:t>
      </w:r>
    </w:p>
    <w:p w:rsidR="009F61F0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Самарской области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Default="009F61F0" w:rsidP="009F61F0">
      <w:pPr>
        <w:ind w:firstLine="601"/>
        <w:jc w:val="both"/>
      </w:pPr>
      <w:r>
        <w:t>Внести  изменения в постановление №8</w:t>
      </w:r>
      <w:r w:rsidR="005743FC">
        <w:t>8</w:t>
      </w:r>
      <w:r>
        <w:t xml:space="preserve"> от </w:t>
      </w:r>
      <w:r w:rsidR="0084410E">
        <w:t>07</w:t>
      </w:r>
      <w:r>
        <w:t>.1</w:t>
      </w:r>
      <w:r w:rsidR="0084410E">
        <w:t>1</w:t>
      </w:r>
      <w:r>
        <w:t>.2012г  «Об утверждении административного регламента исполнения муниципальной услуги</w:t>
      </w:r>
      <w:r>
        <w:rPr>
          <w:szCs w:val="28"/>
        </w:rPr>
        <w:t xml:space="preserve"> </w:t>
      </w:r>
      <w:r>
        <w:t>«</w:t>
      </w:r>
      <w:r w:rsidR="0084410E">
        <w:t xml:space="preserve">Организация </w:t>
      </w:r>
      <w:r w:rsidR="005743FC">
        <w:t>библиотечного обслуживания населения муниципального образования сельского поселения Подгорное муниципального района Кинель-Черкасский Самарской области</w:t>
      </w:r>
      <w:r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 1. Дополнить текстом следующего содержания пункт </w:t>
      </w:r>
      <w:r w:rsidR="00BC4725">
        <w:t>3</w:t>
      </w:r>
      <w:r>
        <w:t>.</w:t>
      </w:r>
      <w:r w:rsidR="00BC4725">
        <w:t>1</w:t>
      </w:r>
      <w:r w:rsidR="0084410E">
        <w:t>3</w:t>
      </w:r>
      <w:r>
        <w:t>.</w:t>
      </w:r>
      <w:r w:rsidR="00BC4725">
        <w:t>1.</w:t>
      </w:r>
      <w:r>
        <w:t xml:space="preserve">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Default="009F61F0" w:rsidP="009F61F0">
      <w:pPr>
        <w:ind w:firstLine="601"/>
        <w:jc w:val="both"/>
      </w:pPr>
      <w:r>
        <w:t xml:space="preserve">   2. </w:t>
      </w:r>
      <w:proofErr w:type="gramStart"/>
      <w:r>
        <w:t xml:space="preserve">В постановление </w:t>
      </w:r>
      <w:r w:rsidR="00BC4725">
        <w:t>№88 от 07.11.2012г  «Об утверждении административного регламента исполнения муниципальной услуги</w:t>
      </w:r>
      <w:r w:rsidR="00BC4725">
        <w:rPr>
          <w:szCs w:val="28"/>
        </w:rPr>
        <w:t xml:space="preserve"> </w:t>
      </w:r>
      <w:r w:rsidR="00BC4725">
        <w:t>«Организация библиотечного обслуживания населения муниципального образования сельского поселения Подгорное муниципального района Кинель-Черкасский Самарской области</w:t>
      </w:r>
      <w:r w:rsidR="00B04327">
        <w:t>»</w:t>
      </w:r>
      <w:r>
        <w:t xml:space="preserve"> 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B1254"/>
    <w:rsid w:val="005743FC"/>
    <w:rsid w:val="00800F86"/>
    <w:rsid w:val="0084410E"/>
    <w:rsid w:val="009B53A3"/>
    <w:rsid w:val="009F61F0"/>
    <w:rsid w:val="00B04327"/>
    <w:rsid w:val="00BC4725"/>
    <w:rsid w:val="00E526CD"/>
    <w:rsid w:val="00E8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2016-01-25T06:10:00Z</cp:lastPrinted>
  <dcterms:created xsi:type="dcterms:W3CDTF">2016-01-25T05:33:00Z</dcterms:created>
  <dcterms:modified xsi:type="dcterms:W3CDTF">2016-01-25T06:11:00Z</dcterms:modified>
</cp:coreProperties>
</file>