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76D7" w14:textId="55F96DAB" w:rsidR="00AA0DAF" w:rsidRPr="009835AA" w:rsidRDefault="00AA0DAF" w:rsidP="00AA0DAF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  <w:r w:rsidRPr="009835AA">
        <w:rPr>
          <w:b/>
          <w:bCs/>
          <w:sz w:val="26"/>
          <w:szCs w:val="26"/>
          <w:u w:val="single"/>
        </w:rPr>
        <w:t>«Прокуратура Кинель-Черкасского района разъясняет»:</w:t>
      </w:r>
    </w:p>
    <w:p w14:paraId="7D8A8675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outlineLvl w:val="1"/>
        <w:rPr>
          <w:b/>
          <w:i/>
          <w:sz w:val="26"/>
          <w:szCs w:val="26"/>
        </w:rPr>
      </w:pPr>
      <w:r w:rsidRPr="009835AA">
        <w:rPr>
          <w:sz w:val="26"/>
          <w:szCs w:val="26"/>
        </w:rPr>
        <w:t>М</w:t>
      </w:r>
      <w:r w:rsidRPr="009835AA">
        <w:rPr>
          <w:b/>
          <w:i/>
          <w:sz w:val="26"/>
          <w:szCs w:val="26"/>
        </w:rPr>
        <w:t>огу ли я принять участие в качестве присяжного заседателя при рассмотрении уголовного дела в судах районного звена.</w:t>
      </w:r>
    </w:p>
    <w:p w14:paraId="46552506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outlineLvl w:val="1"/>
        <w:rPr>
          <w:b/>
          <w:i/>
          <w:sz w:val="26"/>
          <w:szCs w:val="26"/>
        </w:rPr>
      </w:pPr>
      <w:r w:rsidRPr="009835AA">
        <w:rPr>
          <w:b/>
          <w:i/>
          <w:sz w:val="26"/>
          <w:szCs w:val="26"/>
        </w:rPr>
        <w:t>На вопрос отвечает прокурор Кинель-Черкасского района Андрей Смирнов.</w:t>
      </w:r>
    </w:p>
    <w:p w14:paraId="4B7A2E05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C 01.06.2018 в городских и районных судах рассмотрение ряда уголовных дел осуществляется с участием присяжных заседателей. При этом присяжными в судах районного звена могут быть лишь лица, включенные в списки кандидатов в присяжные заседатели соответствующего муниципального образования на основе списка избирателей, содержащегося в государственной автоматизированной системе «Выборы».</w:t>
      </w:r>
    </w:p>
    <w:p w14:paraId="294463AA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outlineLvl w:val="1"/>
        <w:rPr>
          <w:b/>
          <w:i/>
          <w:sz w:val="26"/>
          <w:szCs w:val="26"/>
        </w:rPr>
      </w:pPr>
      <w:r w:rsidRPr="009835AA">
        <w:rPr>
          <w:b/>
          <w:i/>
          <w:sz w:val="26"/>
          <w:szCs w:val="26"/>
        </w:rPr>
        <w:t>Имеются ли какие-нибудь критерии к отбору на роль присяжного заседателя?</w:t>
      </w:r>
    </w:p>
    <w:p w14:paraId="3FB02F2C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Федеральным законом от 20.08.2004 №113-ФЗ «О присяжных заседателях федеральных судов общей юрисдикции» (далее – Закон) установлено, что присяжными заседателями не могут быть лица:</w:t>
      </w:r>
    </w:p>
    <w:p w14:paraId="650E9096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- не достигшие к моменту составления списков кандидатов в присяжные заседатели возраста 25 лет;</w:t>
      </w:r>
    </w:p>
    <w:p w14:paraId="7ACDB004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- имеющие непогашенную или неснятую судимость;</w:t>
      </w:r>
    </w:p>
    <w:p w14:paraId="3FE68E60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- признанные судом недееспособными;</w:t>
      </w:r>
    </w:p>
    <w:p w14:paraId="0AF0DBB5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- состоящие на учете в наркологическом или психоневрологическом диспансере.</w:t>
      </w:r>
    </w:p>
    <w:p w14:paraId="552978A2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Кроме того, из списка присяжных заседателей исключаются по их письменному заявлению лица, не владеющие языком, на котором ведется судопроизводство; не способные исполнять обязанности присяжного заседателя по состоянию здоровья; достигшие возраста 65 лет; замещающие государственные должности или выборные должности в органах местного самоуправления; военнослужащие; священнослужители.</w:t>
      </w:r>
    </w:p>
    <w:p w14:paraId="3305BC70" w14:textId="77777777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outlineLvl w:val="1"/>
        <w:rPr>
          <w:b/>
          <w:i/>
          <w:sz w:val="26"/>
          <w:szCs w:val="26"/>
        </w:rPr>
      </w:pPr>
      <w:r w:rsidRPr="009835AA">
        <w:rPr>
          <w:b/>
          <w:i/>
          <w:sz w:val="26"/>
          <w:szCs w:val="26"/>
        </w:rPr>
        <w:t>Как меня уведомят о включении меня в список кандидатов на роль присяжного заседателя?</w:t>
      </w:r>
    </w:p>
    <w:p w14:paraId="7E1AE981" w14:textId="1417397C" w:rsidR="00F74262" w:rsidRPr="009835AA" w:rsidRDefault="00F74262" w:rsidP="00F74262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После формирования судом предварительного списка кандидатов, который впоследствии будет передан участникам процесса в судебном заседании. Включенным в данный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суд.</w:t>
      </w:r>
    </w:p>
    <w:p w14:paraId="5A0505D7" w14:textId="288D997F" w:rsidR="009835AA" w:rsidRPr="009835AA" w:rsidRDefault="009835AA" w:rsidP="00F74262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</w:p>
    <w:p w14:paraId="355B5404" w14:textId="2E67E45E" w:rsidR="009835AA" w:rsidRPr="009835AA" w:rsidRDefault="009835AA" w:rsidP="009835AA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  <w:r w:rsidRPr="009835AA">
        <w:rPr>
          <w:b/>
          <w:bCs/>
          <w:sz w:val="26"/>
          <w:szCs w:val="26"/>
          <w:u w:val="single"/>
        </w:rPr>
        <w:t xml:space="preserve">«Прокуратура </w:t>
      </w:r>
      <w:r w:rsidRPr="009835AA">
        <w:rPr>
          <w:b/>
          <w:bCs/>
          <w:sz w:val="26"/>
          <w:szCs w:val="26"/>
          <w:u w:val="single"/>
        </w:rPr>
        <w:t>Самарской области</w:t>
      </w:r>
      <w:r w:rsidRPr="009835AA">
        <w:rPr>
          <w:b/>
          <w:bCs/>
          <w:sz w:val="26"/>
          <w:szCs w:val="26"/>
          <w:u w:val="single"/>
        </w:rPr>
        <w:t xml:space="preserve"> разъясняет»:</w:t>
      </w:r>
    </w:p>
    <w:p w14:paraId="7AB62154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 xml:space="preserve">История мошенничества: на мою страницу в Инстаграм мне написала ранее знакомая подруга, с которой я длительное время не общался, о том, что ее дочь сбил автомобиль и ей нужны денежные средства на проведение дорогостоящей операции, также приложили фотографию ее дочки. Захотев помочь своей знакомой, я перевел 5 000 рублей на счет, указанный в сообщении. </w:t>
      </w:r>
    </w:p>
    <w:p w14:paraId="38298123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Как потом я узнал с дочерью моей знакомой все хорошо, а ее страница была взломана злоумышленниками, которые разослали такое сообщение на все аккаунты во вкладке друзья моей знакомой.</w:t>
      </w:r>
    </w:p>
    <w:p w14:paraId="1A9CAB55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 xml:space="preserve">Что делать в такой ситуации разбираемся с начальником управления по надзору за следствием, дознанием и оперативно-розыскной деятельностью прокуратуры Самарской области </w:t>
      </w:r>
      <w:r w:rsidRPr="009835AA">
        <w:rPr>
          <w:b/>
          <w:sz w:val="26"/>
          <w:szCs w:val="26"/>
        </w:rPr>
        <w:t>Олегом Алексеевым.</w:t>
      </w:r>
    </w:p>
    <w:p w14:paraId="076595CD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i/>
          <w:sz w:val="26"/>
          <w:szCs w:val="26"/>
        </w:rPr>
      </w:pPr>
      <w:r w:rsidRPr="009835AA">
        <w:rPr>
          <w:i/>
          <w:sz w:val="26"/>
          <w:szCs w:val="26"/>
        </w:rPr>
        <w:t>Признаки попытки хищения денежных средств:</w:t>
      </w:r>
    </w:p>
    <w:p w14:paraId="5F309C9B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- длительный промежуток времени, когда вы не общаетесь с людьми, от которых приходят такие сообщения.</w:t>
      </w:r>
    </w:p>
    <w:p w14:paraId="66F4DCEB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i/>
          <w:sz w:val="26"/>
          <w:szCs w:val="26"/>
        </w:rPr>
      </w:pPr>
      <w:r w:rsidRPr="009835AA">
        <w:rPr>
          <w:i/>
          <w:sz w:val="26"/>
          <w:szCs w:val="26"/>
        </w:rPr>
        <w:t>Как поступать в таких ситуациях:</w:t>
      </w:r>
    </w:p>
    <w:p w14:paraId="5ACC11D0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- учитывая, что подобные сообщения (звонки) поступают, в неудобный момент (когда вы находитесь в очереди в магазине, с посторонними людьми и т.п.) необходимо создать спокойную обстановку, не делать поспешных выводов и сразу переводить денежные средства;</w:t>
      </w:r>
    </w:p>
    <w:p w14:paraId="61D44EB9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lastRenderedPageBreak/>
        <w:t>- позвонить знакомому и узнать действительно ли он нуждается в помощи. Если знакомый не берет трубку либо не отвечает на смс, дождаться ответного звонка или смс. Только после этого принимать решение о переводе денежных средств.</w:t>
      </w:r>
    </w:p>
    <w:p w14:paraId="28DCFA35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i/>
          <w:sz w:val="26"/>
          <w:szCs w:val="26"/>
        </w:rPr>
      </w:pPr>
      <w:r w:rsidRPr="009835AA">
        <w:rPr>
          <w:i/>
          <w:sz w:val="26"/>
          <w:szCs w:val="26"/>
        </w:rPr>
        <w:t>Куда идти:</w:t>
      </w:r>
    </w:p>
    <w:p w14:paraId="4077856A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Если осуществили перевод, необходимо обратиться в ближайший отдел полиции, где нужно написать заявление о совершенном преступлении. Также это можно сделать на официальном сайте ГУ МВД России по Самарской области. Там вам нужно подробно изложить все обстоятельства произошедшего, предоставить все номера, с использованием которых вас обманули.</w:t>
      </w:r>
    </w:p>
    <w:p w14:paraId="44461C42" w14:textId="77777777" w:rsidR="009835AA" w:rsidRPr="009835AA" w:rsidRDefault="009835AA" w:rsidP="009835AA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Если по вашему заявлению длительное время не принимают законное решение (не возбуждают уголовное дело) или начинается пересылка в другие отделы полиции, необходимо обратиться в прокуратуру того района, в отдел полиции которого вы изначально подавали заявление и подробно изложить обстоятельства нарушения ваших законных прав.</w:t>
      </w:r>
    </w:p>
    <w:p w14:paraId="3C999602" w14:textId="377BBBBD" w:rsidR="009835AA" w:rsidRPr="009835AA" w:rsidRDefault="009835AA" w:rsidP="009835AA">
      <w:pPr>
        <w:pStyle w:val="1"/>
        <w:spacing w:before="0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35AA">
        <w:rPr>
          <w:rFonts w:ascii="Times New Roman" w:hAnsi="Times New Roman" w:cs="Times New Roman"/>
          <w:color w:val="auto"/>
          <w:sz w:val="26"/>
          <w:szCs w:val="26"/>
        </w:rPr>
        <w:t>--------------------------------------------------------------------------------------------------------------------</w:t>
      </w:r>
    </w:p>
    <w:p w14:paraId="4C7320A7" w14:textId="643E1431" w:rsidR="009835AA" w:rsidRPr="009835AA" w:rsidRDefault="009835AA" w:rsidP="009835AA">
      <w:pPr>
        <w:pStyle w:val="1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35AA">
        <w:rPr>
          <w:rFonts w:ascii="Times New Roman" w:hAnsi="Times New Roman" w:cs="Times New Roman"/>
          <w:color w:val="auto"/>
          <w:sz w:val="26"/>
          <w:szCs w:val="26"/>
        </w:rPr>
        <w:t>«Порядок исполнения наказания в виде лишения права занимать определенные должности или заниматься определенной деятельностью»</w:t>
      </w:r>
    </w:p>
    <w:p w14:paraId="7F292A3C" w14:textId="77777777" w:rsidR="009835AA" w:rsidRPr="009835AA" w:rsidRDefault="009835AA" w:rsidP="009835AA">
      <w:pPr>
        <w:spacing w:after="0" w:line="240" w:lineRule="auto"/>
        <w:ind w:firstLine="426"/>
        <w:jc w:val="both"/>
        <w:rPr>
          <w:sz w:val="26"/>
          <w:szCs w:val="26"/>
          <w:lang w:eastAsia="ru-RU"/>
        </w:rPr>
      </w:pPr>
      <w:r w:rsidRPr="009835AA">
        <w:rPr>
          <w:sz w:val="26"/>
          <w:szCs w:val="26"/>
          <w:lang w:eastAsia="ru-RU"/>
        </w:rPr>
        <w:t xml:space="preserve">Отвечает начальник отдела по надзору за соблюдением законов при исполнении уголовных наказаний прокуратуры Самарской области Андрей </w:t>
      </w:r>
      <w:proofErr w:type="spellStart"/>
      <w:r w:rsidRPr="009835AA">
        <w:rPr>
          <w:sz w:val="26"/>
          <w:szCs w:val="26"/>
          <w:lang w:eastAsia="ru-RU"/>
        </w:rPr>
        <w:t>Кидун</w:t>
      </w:r>
      <w:proofErr w:type="spellEnd"/>
      <w:r w:rsidRPr="009835AA">
        <w:rPr>
          <w:sz w:val="26"/>
          <w:szCs w:val="26"/>
          <w:lang w:eastAsia="ru-RU"/>
        </w:rPr>
        <w:t>.</w:t>
      </w:r>
      <w:bookmarkStart w:id="0" w:name="p543"/>
      <w:bookmarkEnd w:id="0"/>
    </w:p>
    <w:p w14:paraId="694647CA" w14:textId="77777777" w:rsidR="009835AA" w:rsidRPr="009835AA" w:rsidRDefault="009835AA" w:rsidP="009835AA">
      <w:pPr>
        <w:spacing w:after="0" w:line="240" w:lineRule="auto"/>
        <w:ind w:firstLine="426"/>
        <w:jc w:val="both"/>
        <w:rPr>
          <w:bCs/>
          <w:i/>
          <w:sz w:val="26"/>
          <w:szCs w:val="26"/>
          <w:lang w:eastAsia="ru-RU"/>
        </w:rPr>
      </w:pPr>
      <w:r w:rsidRPr="009835AA">
        <w:rPr>
          <w:bCs/>
          <w:i/>
          <w:sz w:val="26"/>
          <w:szCs w:val="26"/>
          <w:lang w:eastAsia="ru-RU"/>
        </w:rPr>
        <w:t>- Что представляет из себя указанное наказание?</w:t>
      </w:r>
    </w:p>
    <w:p w14:paraId="483D044C" w14:textId="77777777" w:rsidR="009835AA" w:rsidRPr="009835AA" w:rsidRDefault="009835AA" w:rsidP="009835AA">
      <w:pPr>
        <w:spacing w:after="0" w:line="240" w:lineRule="auto"/>
        <w:ind w:firstLine="426"/>
        <w:jc w:val="both"/>
        <w:rPr>
          <w:bCs/>
          <w:sz w:val="26"/>
          <w:szCs w:val="26"/>
          <w:lang w:eastAsia="ru-RU"/>
        </w:rPr>
      </w:pPr>
      <w:r w:rsidRPr="009835AA">
        <w:rPr>
          <w:bCs/>
          <w:sz w:val="26"/>
          <w:szCs w:val="26"/>
          <w:lang w:eastAsia="ru-RU"/>
        </w:rPr>
        <w:t xml:space="preserve"> Лишение права занимать определенные должности или заниматься определенной деятельностью состоит в запрещении по приговору суда занимать должности на государственной службе, в органах местного самоуправления либо заниматься определенной профессиональной или иной деятельностью, например, управлять транспортным средством.</w:t>
      </w:r>
    </w:p>
    <w:p w14:paraId="67DAB15F" w14:textId="77777777" w:rsidR="009835AA" w:rsidRPr="009835AA" w:rsidRDefault="009835AA" w:rsidP="009835AA">
      <w:pPr>
        <w:spacing w:after="0" w:line="240" w:lineRule="auto"/>
        <w:ind w:firstLine="426"/>
        <w:jc w:val="both"/>
        <w:rPr>
          <w:bCs/>
          <w:i/>
          <w:sz w:val="26"/>
          <w:szCs w:val="26"/>
          <w:lang w:eastAsia="ru-RU"/>
        </w:rPr>
      </w:pPr>
      <w:r w:rsidRPr="009835AA">
        <w:rPr>
          <w:bCs/>
          <w:i/>
          <w:sz w:val="26"/>
          <w:szCs w:val="26"/>
          <w:lang w:eastAsia="ru-RU"/>
        </w:rPr>
        <w:t>- На какой срок может назначаться данный вид наказания?</w:t>
      </w:r>
    </w:p>
    <w:p w14:paraId="4BD37A94" w14:textId="77777777" w:rsidR="009835AA" w:rsidRPr="009835AA" w:rsidRDefault="009835AA" w:rsidP="00983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Данный вид наказания устанавливается судом на срок от одного года до пяти лет в качестве основного вида наказания и на срок от шести месяцев до трех лет в качестве дополнительного вида наказания.  В случаях, специально предусмотренных Уголовным кодексом Российской Федерации (далее – УК РФ), лишение права занимать определенные должности или заниматься определенной деятельностью устанавливается на срок до двенадцати лет в качестве дополнительного вида наказания.</w:t>
      </w:r>
    </w:p>
    <w:p w14:paraId="0B125D48" w14:textId="77777777" w:rsidR="009835AA" w:rsidRPr="009835AA" w:rsidRDefault="009835AA" w:rsidP="00983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sz w:val="26"/>
          <w:szCs w:val="26"/>
        </w:rPr>
      </w:pPr>
      <w:r w:rsidRPr="009835AA">
        <w:rPr>
          <w:i/>
          <w:sz w:val="26"/>
          <w:szCs w:val="26"/>
        </w:rPr>
        <w:t>- Как исчисляется срок указанного вида наказания?</w:t>
      </w:r>
    </w:p>
    <w:p w14:paraId="5A913AA4" w14:textId="77777777" w:rsidR="009835AA" w:rsidRPr="009835AA" w:rsidRDefault="009835AA" w:rsidP="00983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Срок указанного вида наказания исчисляется с момента вступления приговора в законную силу или с момента освобождения из исправительного учреждения. В данный срок не зачисляется время, в течение которого осужденный занимал запрещенные для него должности либо занимался запрещенной для него деятельностью.</w:t>
      </w:r>
    </w:p>
    <w:p w14:paraId="10839B38" w14:textId="77777777" w:rsidR="009835AA" w:rsidRPr="009835AA" w:rsidRDefault="009835AA" w:rsidP="00983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sz w:val="26"/>
          <w:szCs w:val="26"/>
        </w:rPr>
      </w:pPr>
      <w:r w:rsidRPr="009835AA">
        <w:rPr>
          <w:i/>
          <w:sz w:val="26"/>
          <w:szCs w:val="26"/>
        </w:rPr>
        <w:t>- Какой государственный орган осуществляется исполняет данное наказание?</w:t>
      </w:r>
    </w:p>
    <w:p w14:paraId="23E66D91" w14:textId="77777777" w:rsidR="009835AA" w:rsidRPr="009835AA" w:rsidRDefault="009835AA" w:rsidP="00983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>- Наказание в виде лишения права занимать определенные должности или заниматься определенной деятельность, назначенное в качестве как основного, так и дополнительного видов наказаний к штрафу, обязательным работам, исправительным работам или ограничению свободы, а также при условном осуждении исполняют уголовно-исполнительные инспекции по месту жительства (работы) осужденных.</w:t>
      </w:r>
    </w:p>
    <w:p w14:paraId="5A060C52" w14:textId="77777777" w:rsidR="009835AA" w:rsidRPr="009835AA" w:rsidRDefault="009835AA" w:rsidP="00983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sz w:val="26"/>
          <w:szCs w:val="26"/>
        </w:rPr>
      </w:pPr>
      <w:r w:rsidRPr="009835AA">
        <w:rPr>
          <w:i/>
          <w:sz w:val="26"/>
          <w:szCs w:val="26"/>
        </w:rPr>
        <w:t>- Какие обязанности возложены на осужденного к данному виду наказания?</w:t>
      </w:r>
    </w:p>
    <w:p w14:paraId="35138BEB" w14:textId="77777777" w:rsidR="009835AA" w:rsidRPr="009835AA" w:rsidRDefault="009835AA" w:rsidP="00983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9835AA">
        <w:rPr>
          <w:sz w:val="26"/>
          <w:szCs w:val="26"/>
        </w:rPr>
        <w:t xml:space="preserve"> Осужденные к данному виду наказания обязаны исполнять требования приговора, представлять по требованию уголовно-исполнительной инспекции документы, связанные с отбыванием наказания, сообщать о месте работы, его изменении или об увольнении.</w:t>
      </w:r>
    </w:p>
    <w:p w14:paraId="6A98755A" w14:textId="77777777" w:rsidR="009835AA" w:rsidRPr="009835AA" w:rsidRDefault="009835AA" w:rsidP="009835AA">
      <w:pPr>
        <w:spacing w:after="0" w:line="240" w:lineRule="exact"/>
        <w:ind w:firstLine="426"/>
        <w:jc w:val="right"/>
        <w:rPr>
          <w:sz w:val="26"/>
          <w:szCs w:val="26"/>
        </w:rPr>
      </w:pPr>
      <w:r w:rsidRPr="009835AA">
        <w:rPr>
          <w:sz w:val="26"/>
          <w:szCs w:val="26"/>
        </w:rPr>
        <w:t>Отдел по надзору за соблюдением законов</w:t>
      </w:r>
    </w:p>
    <w:p w14:paraId="5E35716D" w14:textId="7FEC57AD" w:rsidR="00AF30DB" w:rsidRPr="004934DA" w:rsidRDefault="009835AA" w:rsidP="009835AA">
      <w:pPr>
        <w:spacing w:after="0" w:line="240" w:lineRule="exact"/>
        <w:ind w:firstLine="426"/>
        <w:jc w:val="right"/>
        <w:rPr>
          <w:sz w:val="24"/>
          <w:szCs w:val="24"/>
        </w:rPr>
      </w:pPr>
      <w:r w:rsidRPr="009835AA">
        <w:rPr>
          <w:sz w:val="26"/>
          <w:szCs w:val="26"/>
        </w:rPr>
        <w:t>при исполнении уголовных наказаний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2"/>
        <w:gridCol w:w="3111"/>
        <w:gridCol w:w="5221"/>
      </w:tblGrid>
      <w:tr w:rsidR="00C11D8F" w:rsidRPr="00BB3CC9" w14:paraId="418CEB54" w14:textId="77777777" w:rsidTr="00BC54E9">
        <w:trPr>
          <w:trHeight w:val="367"/>
        </w:trPr>
        <w:tc>
          <w:tcPr>
            <w:tcW w:w="10674" w:type="dxa"/>
            <w:gridSpan w:val="3"/>
          </w:tcPr>
          <w:p w14:paraId="6C883CAF" w14:textId="7F9ABE2F" w:rsidR="00C11D8F" w:rsidRPr="002739F4" w:rsidRDefault="005E1ED7" w:rsidP="00BB3CC9">
            <w:pPr>
              <w:jc w:val="center"/>
              <w:rPr>
                <w:sz w:val="20"/>
                <w:szCs w:val="20"/>
              </w:rPr>
            </w:pPr>
            <w:r w:rsidRPr="006B7F52">
              <w:rPr>
                <w:bCs/>
                <w:sz w:val="22"/>
              </w:rPr>
              <w:t>Издатель</w:t>
            </w:r>
            <w:r w:rsidR="00C11D8F" w:rsidRPr="002739F4">
              <w:rPr>
                <w:sz w:val="20"/>
                <w:szCs w:val="20"/>
              </w:rPr>
              <w:t>: Администрация сельского поселения Подгорное муниципального района Кинель-Черкасский Самарской области.</w:t>
            </w:r>
            <w:r w:rsidR="00C34902" w:rsidRPr="002739F4">
              <w:rPr>
                <w:sz w:val="20"/>
                <w:szCs w:val="20"/>
              </w:rPr>
              <w:t xml:space="preserve"> </w:t>
            </w:r>
            <w:r w:rsidR="00C11D8F" w:rsidRPr="002739F4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  <w:tr w:rsidR="00BC54E9" w:rsidRPr="00F216EC" w14:paraId="2E64C23F" w14:textId="77777777" w:rsidTr="00BC54E9">
        <w:trPr>
          <w:gridAfter w:val="1"/>
          <w:wAfter w:w="5221" w:type="dxa"/>
          <w:trHeight w:val="164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3C0CEF4" w14:textId="0E8C7FA1" w:rsidR="00BC54E9" w:rsidRDefault="00BC54E9" w:rsidP="00B845D9">
            <w:pPr>
              <w:jc w:val="center"/>
              <w:textAlignment w:val="baseline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40739D42" w14:textId="2CEB8EAB" w:rsidR="00BC54E9" w:rsidRPr="00F216EC" w:rsidRDefault="00BC54E9" w:rsidP="00BC54E9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ru-RU"/>
              </w:rPr>
            </w:pPr>
          </w:p>
        </w:tc>
      </w:tr>
    </w:tbl>
    <w:p w14:paraId="562CC2C4" w14:textId="77777777" w:rsidR="00C11D8F" w:rsidRDefault="00C11D8F" w:rsidP="00AA0DAF">
      <w:pPr>
        <w:spacing w:after="0" w:line="240" w:lineRule="auto"/>
        <w:jc w:val="both"/>
      </w:pPr>
    </w:p>
    <w:sectPr w:rsidR="00C11D8F" w:rsidSect="009D2186">
      <w:headerReference w:type="default" r:id="rId8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731F" w14:textId="77777777" w:rsidR="00A04C90" w:rsidRDefault="00A04C90" w:rsidP="007270DD">
      <w:pPr>
        <w:spacing w:after="0" w:line="240" w:lineRule="auto"/>
      </w:pPr>
      <w:r>
        <w:separator/>
      </w:r>
    </w:p>
  </w:endnote>
  <w:endnote w:type="continuationSeparator" w:id="0">
    <w:p w14:paraId="6BE659FE" w14:textId="77777777" w:rsidR="00A04C90" w:rsidRDefault="00A04C90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6626" w14:textId="77777777" w:rsidR="00A04C90" w:rsidRDefault="00A04C90" w:rsidP="007270DD">
      <w:pPr>
        <w:spacing w:after="0" w:line="240" w:lineRule="auto"/>
      </w:pPr>
      <w:r>
        <w:separator/>
      </w:r>
    </w:p>
  </w:footnote>
  <w:footnote w:type="continuationSeparator" w:id="0">
    <w:p w14:paraId="43081416" w14:textId="77777777" w:rsidR="00A04C90" w:rsidRDefault="00A04C90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BC0B" w14:textId="77777777" w:rsidR="006B7F52" w:rsidRDefault="006B7F5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076FB6DC" w14:textId="6D0E4118" w:rsidR="006B7F52" w:rsidRPr="005A2E68" w:rsidRDefault="006B7F5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4934DA">
      <w:rPr>
        <w:rFonts w:ascii="Times New Roman" w:hAnsi="Times New Roman" w:cs="Times New Roman"/>
        <w:b/>
        <w:sz w:val="24"/>
        <w:szCs w:val="24"/>
      </w:rPr>
      <w:t>5</w:t>
    </w:r>
    <w:r w:rsidR="00F74262">
      <w:rPr>
        <w:rFonts w:ascii="Times New Roman" w:hAnsi="Times New Roman" w:cs="Times New Roman"/>
        <w:b/>
        <w:sz w:val="24"/>
        <w:szCs w:val="24"/>
      </w:rPr>
      <w:t>1</w:t>
    </w:r>
  </w:p>
  <w:p w14:paraId="63C6C6A0" w14:textId="0B4B9AF3" w:rsidR="006B7F52" w:rsidRPr="007270DD" w:rsidRDefault="006B7F5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795BBC">
      <w:rPr>
        <w:rFonts w:ascii="Times New Roman" w:hAnsi="Times New Roman" w:cs="Times New Roman"/>
        <w:b/>
        <w:sz w:val="18"/>
        <w:szCs w:val="18"/>
      </w:rPr>
      <w:t>октяб</w:t>
    </w:r>
    <w:r w:rsidRPr="000F021A">
      <w:rPr>
        <w:rFonts w:ascii="Times New Roman" w:hAnsi="Times New Roman" w:cs="Times New Roman"/>
        <w:b/>
        <w:sz w:val="18"/>
        <w:szCs w:val="18"/>
      </w:rPr>
      <w:t xml:space="preserve">рь - </w:t>
    </w:r>
    <w:r w:rsidR="00F74262">
      <w:rPr>
        <w:rFonts w:ascii="Times New Roman" w:hAnsi="Times New Roman" w:cs="Times New Roman"/>
        <w:b/>
        <w:sz w:val="18"/>
        <w:szCs w:val="18"/>
      </w:rPr>
      <w:t>19</w:t>
    </w:r>
    <w:r w:rsidRPr="000F021A">
      <w:rPr>
        <w:rFonts w:ascii="Times New Roman" w:hAnsi="Times New Roman" w:cs="Times New Roman"/>
        <w:b/>
        <w:sz w:val="18"/>
        <w:szCs w:val="18"/>
      </w:rPr>
      <w:t xml:space="preserve"> - 2020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7673"/>
    <w:multiLevelType w:val="hybridMultilevel"/>
    <w:tmpl w:val="77208470"/>
    <w:lvl w:ilvl="0" w:tplc="3EF24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3" w15:restartNumberingAfterBreak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7" w15:restartNumberingAfterBreak="0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20" w15:restartNumberingAfterBreak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8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24"/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10"/>
  </w:num>
  <w:num w:numId="15">
    <w:abstractNumId w:val="21"/>
  </w:num>
  <w:num w:numId="16">
    <w:abstractNumId w:val="22"/>
  </w:num>
  <w:num w:numId="17">
    <w:abstractNumId w:val="26"/>
  </w:num>
  <w:num w:numId="18">
    <w:abstractNumId w:val="3"/>
  </w:num>
  <w:num w:numId="19">
    <w:abstractNumId w:val="7"/>
  </w:num>
  <w:num w:numId="20">
    <w:abstractNumId w:val="16"/>
  </w:num>
  <w:num w:numId="21">
    <w:abstractNumId w:val="23"/>
  </w:num>
  <w:num w:numId="22">
    <w:abstractNumId w:val="19"/>
  </w:num>
  <w:num w:numId="23">
    <w:abstractNumId w:val="4"/>
  </w:num>
  <w:num w:numId="24">
    <w:abstractNumId w:val="6"/>
  </w:num>
  <w:num w:numId="25">
    <w:abstractNumId w:val="25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2FC2"/>
    <w:rsid w:val="000057A8"/>
    <w:rsid w:val="00017E30"/>
    <w:rsid w:val="00021667"/>
    <w:rsid w:val="00027D77"/>
    <w:rsid w:val="00033B06"/>
    <w:rsid w:val="00041308"/>
    <w:rsid w:val="00041F8C"/>
    <w:rsid w:val="00042FA2"/>
    <w:rsid w:val="00053523"/>
    <w:rsid w:val="00057531"/>
    <w:rsid w:val="000615F1"/>
    <w:rsid w:val="00090CE4"/>
    <w:rsid w:val="00093B54"/>
    <w:rsid w:val="000975AD"/>
    <w:rsid w:val="00097D69"/>
    <w:rsid w:val="000A32F2"/>
    <w:rsid w:val="000A7448"/>
    <w:rsid w:val="000B0EE2"/>
    <w:rsid w:val="000B1AD4"/>
    <w:rsid w:val="000B4FBB"/>
    <w:rsid w:val="000C657A"/>
    <w:rsid w:val="000C74B9"/>
    <w:rsid w:val="000D00A8"/>
    <w:rsid w:val="000D0335"/>
    <w:rsid w:val="000D143F"/>
    <w:rsid w:val="000D5310"/>
    <w:rsid w:val="000D6398"/>
    <w:rsid w:val="000F021A"/>
    <w:rsid w:val="000F116C"/>
    <w:rsid w:val="000F1788"/>
    <w:rsid w:val="000F6F2C"/>
    <w:rsid w:val="0011303E"/>
    <w:rsid w:val="00116C66"/>
    <w:rsid w:val="001202CF"/>
    <w:rsid w:val="00132BAE"/>
    <w:rsid w:val="00133BB2"/>
    <w:rsid w:val="00133EA9"/>
    <w:rsid w:val="00140F88"/>
    <w:rsid w:val="001468E0"/>
    <w:rsid w:val="001677DC"/>
    <w:rsid w:val="0017116D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3751"/>
    <w:rsid w:val="001B2760"/>
    <w:rsid w:val="001B67C0"/>
    <w:rsid w:val="001D3C29"/>
    <w:rsid w:val="001D721C"/>
    <w:rsid w:val="001D7E0F"/>
    <w:rsid w:val="001D7E66"/>
    <w:rsid w:val="001E105D"/>
    <w:rsid w:val="001E7389"/>
    <w:rsid w:val="001F0969"/>
    <w:rsid w:val="001F7CDC"/>
    <w:rsid w:val="00201293"/>
    <w:rsid w:val="00204937"/>
    <w:rsid w:val="00221B13"/>
    <w:rsid w:val="002223DA"/>
    <w:rsid w:val="00225FD2"/>
    <w:rsid w:val="00226921"/>
    <w:rsid w:val="002319B7"/>
    <w:rsid w:val="00235323"/>
    <w:rsid w:val="00240C6D"/>
    <w:rsid w:val="00240D12"/>
    <w:rsid w:val="0025569C"/>
    <w:rsid w:val="002620DB"/>
    <w:rsid w:val="00264B09"/>
    <w:rsid w:val="00267160"/>
    <w:rsid w:val="00273343"/>
    <w:rsid w:val="002739F4"/>
    <w:rsid w:val="00274BAB"/>
    <w:rsid w:val="00276510"/>
    <w:rsid w:val="00276AE3"/>
    <w:rsid w:val="002A0811"/>
    <w:rsid w:val="002A4623"/>
    <w:rsid w:val="002A4F81"/>
    <w:rsid w:val="002B06DC"/>
    <w:rsid w:val="002B0BC5"/>
    <w:rsid w:val="002B4D4D"/>
    <w:rsid w:val="002B62B2"/>
    <w:rsid w:val="002C57BA"/>
    <w:rsid w:val="002C697B"/>
    <w:rsid w:val="002C6AC5"/>
    <w:rsid w:val="002D07BF"/>
    <w:rsid w:val="002D628A"/>
    <w:rsid w:val="002E0795"/>
    <w:rsid w:val="002E7DCA"/>
    <w:rsid w:val="002F37E1"/>
    <w:rsid w:val="002F4983"/>
    <w:rsid w:val="002F5D51"/>
    <w:rsid w:val="002F7359"/>
    <w:rsid w:val="002F74EE"/>
    <w:rsid w:val="002F7F2C"/>
    <w:rsid w:val="00301744"/>
    <w:rsid w:val="00303140"/>
    <w:rsid w:val="00307C00"/>
    <w:rsid w:val="003161BD"/>
    <w:rsid w:val="003251D3"/>
    <w:rsid w:val="003316E0"/>
    <w:rsid w:val="00333324"/>
    <w:rsid w:val="00351CEA"/>
    <w:rsid w:val="00367916"/>
    <w:rsid w:val="00373EA3"/>
    <w:rsid w:val="00380FFE"/>
    <w:rsid w:val="003869C7"/>
    <w:rsid w:val="0039066B"/>
    <w:rsid w:val="00396BF4"/>
    <w:rsid w:val="003B082F"/>
    <w:rsid w:val="003C43C0"/>
    <w:rsid w:val="003D0F27"/>
    <w:rsid w:val="003D5C35"/>
    <w:rsid w:val="003D7183"/>
    <w:rsid w:val="003F1BEF"/>
    <w:rsid w:val="003F2385"/>
    <w:rsid w:val="0040170B"/>
    <w:rsid w:val="0040172F"/>
    <w:rsid w:val="00406CE4"/>
    <w:rsid w:val="00411A66"/>
    <w:rsid w:val="004123E9"/>
    <w:rsid w:val="00416BD5"/>
    <w:rsid w:val="00416D13"/>
    <w:rsid w:val="00433E0E"/>
    <w:rsid w:val="00443C24"/>
    <w:rsid w:val="004446B1"/>
    <w:rsid w:val="004449BE"/>
    <w:rsid w:val="004559C1"/>
    <w:rsid w:val="004604F7"/>
    <w:rsid w:val="00460FDA"/>
    <w:rsid w:val="00462338"/>
    <w:rsid w:val="00464958"/>
    <w:rsid w:val="00465143"/>
    <w:rsid w:val="00470BBB"/>
    <w:rsid w:val="00474BCB"/>
    <w:rsid w:val="00477EF7"/>
    <w:rsid w:val="004934DA"/>
    <w:rsid w:val="00495046"/>
    <w:rsid w:val="0049515B"/>
    <w:rsid w:val="004A21A7"/>
    <w:rsid w:val="004A241C"/>
    <w:rsid w:val="004A6B80"/>
    <w:rsid w:val="004B17F5"/>
    <w:rsid w:val="004B30CA"/>
    <w:rsid w:val="004B33DD"/>
    <w:rsid w:val="004B5CFF"/>
    <w:rsid w:val="004C0B55"/>
    <w:rsid w:val="004D13CC"/>
    <w:rsid w:val="004E6D0E"/>
    <w:rsid w:val="004F607C"/>
    <w:rsid w:val="005005A7"/>
    <w:rsid w:val="00511936"/>
    <w:rsid w:val="005125CF"/>
    <w:rsid w:val="005226FF"/>
    <w:rsid w:val="00524981"/>
    <w:rsid w:val="00553F87"/>
    <w:rsid w:val="0056130E"/>
    <w:rsid w:val="00564D99"/>
    <w:rsid w:val="00575CDF"/>
    <w:rsid w:val="00577A73"/>
    <w:rsid w:val="005831D4"/>
    <w:rsid w:val="00586E86"/>
    <w:rsid w:val="0058761B"/>
    <w:rsid w:val="00592BE6"/>
    <w:rsid w:val="00597803"/>
    <w:rsid w:val="005A5FE1"/>
    <w:rsid w:val="005A6B43"/>
    <w:rsid w:val="005A798C"/>
    <w:rsid w:val="005B0D12"/>
    <w:rsid w:val="005D0D87"/>
    <w:rsid w:val="005D2E85"/>
    <w:rsid w:val="005E0330"/>
    <w:rsid w:val="005E1ED7"/>
    <w:rsid w:val="00602EDB"/>
    <w:rsid w:val="0060685D"/>
    <w:rsid w:val="0062160E"/>
    <w:rsid w:val="00634EE1"/>
    <w:rsid w:val="00636CEE"/>
    <w:rsid w:val="00646C8C"/>
    <w:rsid w:val="00652903"/>
    <w:rsid w:val="0066091A"/>
    <w:rsid w:val="0066697E"/>
    <w:rsid w:val="00684EAA"/>
    <w:rsid w:val="00692092"/>
    <w:rsid w:val="006964F5"/>
    <w:rsid w:val="006B7F52"/>
    <w:rsid w:val="006E5084"/>
    <w:rsid w:val="006F553C"/>
    <w:rsid w:val="00707EC7"/>
    <w:rsid w:val="00707FCE"/>
    <w:rsid w:val="00710F20"/>
    <w:rsid w:val="00714AA5"/>
    <w:rsid w:val="00720BA8"/>
    <w:rsid w:val="007270DD"/>
    <w:rsid w:val="007314F2"/>
    <w:rsid w:val="00742887"/>
    <w:rsid w:val="00753E59"/>
    <w:rsid w:val="00756F9F"/>
    <w:rsid w:val="00760601"/>
    <w:rsid w:val="007629A0"/>
    <w:rsid w:val="0076607C"/>
    <w:rsid w:val="007708C0"/>
    <w:rsid w:val="007722CF"/>
    <w:rsid w:val="0077233C"/>
    <w:rsid w:val="00776FFC"/>
    <w:rsid w:val="007810D7"/>
    <w:rsid w:val="00795BBC"/>
    <w:rsid w:val="007A0882"/>
    <w:rsid w:val="007A0E4E"/>
    <w:rsid w:val="007A3181"/>
    <w:rsid w:val="007A50F6"/>
    <w:rsid w:val="007B2695"/>
    <w:rsid w:val="007B3FC6"/>
    <w:rsid w:val="007B5F35"/>
    <w:rsid w:val="007D04E4"/>
    <w:rsid w:val="007D1132"/>
    <w:rsid w:val="007E1B95"/>
    <w:rsid w:val="007E2166"/>
    <w:rsid w:val="00800F86"/>
    <w:rsid w:val="00803FCA"/>
    <w:rsid w:val="00812003"/>
    <w:rsid w:val="00822B0F"/>
    <w:rsid w:val="00824C1E"/>
    <w:rsid w:val="0082572A"/>
    <w:rsid w:val="0082792A"/>
    <w:rsid w:val="00833F6E"/>
    <w:rsid w:val="00834D0D"/>
    <w:rsid w:val="00842F87"/>
    <w:rsid w:val="008512CB"/>
    <w:rsid w:val="00860065"/>
    <w:rsid w:val="00864AE8"/>
    <w:rsid w:val="008825B9"/>
    <w:rsid w:val="00891846"/>
    <w:rsid w:val="00892D5B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D071F"/>
    <w:rsid w:val="008F4000"/>
    <w:rsid w:val="008F5904"/>
    <w:rsid w:val="008F5DAD"/>
    <w:rsid w:val="00902C2A"/>
    <w:rsid w:val="0090413D"/>
    <w:rsid w:val="00904CD6"/>
    <w:rsid w:val="009139A7"/>
    <w:rsid w:val="00915E2B"/>
    <w:rsid w:val="009171DF"/>
    <w:rsid w:val="00921E9D"/>
    <w:rsid w:val="00931100"/>
    <w:rsid w:val="009323E9"/>
    <w:rsid w:val="00936307"/>
    <w:rsid w:val="00941530"/>
    <w:rsid w:val="009428B7"/>
    <w:rsid w:val="00957163"/>
    <w:rsid w:val="00960700"/>
    <w:rsid w:val="00960F80"/>
    <w:rsid w:val="00964079"/>
    <w:rsid w:val="00964849"/>
    <w:rsid w:val="009678B2"/>
    <w:rsid w:val="009748D9"/>
    <w:rsid w:val="00981C62"/>
    <w:rsid w:val="009835AA"/>
    <w:rsid w:val="0099328E"/>
    <w:rsid w:val="009A39C0"/>
    <w:rsid w:val="009B0CCE"/>
    <w:rsid w:val="009B1570"/>
    <w:rsid w:val="009D180A"/>
    <w:rsid w:val="009D2186"/>
    <w:rsid w:val="009F09FD"/>
    <w:rsid w:val="009F2657"/>
    <w:rsid w:val="009F2B4E"/>
    <w:rsid w:val="00A01EF7"/>
    <w:rsid w:val="00A04C90"/>
    <w:rsid w:val="00A0689F"/>
    <w:rsid w:val="00A06C9B"/>
    <w:rsid w:val="00A11B32"/>
    <w:rsid w:val="00A27769"/>
    <w:rsid w:val="00A3492B"/>
    <w:rsid w:val="00A36CA7"/>
    <w:rsid w:val="00A42715"/>
    <w:rsid w:val="00A47AF8"/>
    <w:rsid w:val="00A54199"/>
    <w:rsid w:val="00A64530"/>
    <w:rsid w:val="00A670D3"/>
    <w:rsid w:val="00A703C8"/>
    <w:rsid w:val="00A73EE9"/>
    <w:rsid w:val="00A82029"/>
    <w:rsid w:val="00A86B29"/>
    <w:rsid w:val="00A903E6"/>
    <w:rsid w:val="00A917A2"/>
    <w:rsid w:val="00A95590"/>
    <w:rsid w:val="00A95660"/>
    <w:rsid w:val="00AA0DAF"/>
    <w:rsid w:val="00AA3F46"/>
    <w:rsid w:val="00AB085C"/>
    <w:rsid w:val="00AB7044"/>
    <w:rsid w:val="00AC52CC"/>
    <w:rsid w:val="00AD1414"/>
    <w:rsid w:val="00AD258A"/>
    <w:rsid w:val="00AF30DB"/>
    <w:rsid w:val="00AF3372"/>
    <w:rsid w:val="00AF4750"/>
    <w:rsid w:val="00B01C3A"/>
    <w:rsid w:val="00B06A9A"/>
    <w:rsid w:val="00B16C72"/>
    <w:rsid w:val="00B207F4"/>
    <w:rsid w:val="00B25367"/>
    <w:rsid w:val="00B327DB"/>
    <w:rsid w:val="00B336E9"/>
    <w:rsid w:val="00B37C01"/>
    <w:rsid w:val="00B40A4E"/>
    <w:rsid w:val="00B42A07"/>
    <w:rsid w:val="00B45092"/>
    <w:rsid w:val="00B46487"/>
    <w:rsid w:val="00B52E0D"/>
    <w:rsid w:val="00B544D3"/>
    <w:rsid w:val="00B65A6B"/>
    <w:rsid w:val="00B677C7"/>
    <w:rsid w:val="00B70AD9"/>
    <w:rsid w:val="00B77479"/>
    <w:rsid w:val="00B91567"/>
    <w:rsid w:val="00B93EEC"/>
    <w:rsid w:val="00BA0C1B"/>
    <w:rsid w:val="00BB1864"/>
    <w:rsid w:val="00BB3CC9"/>
    <w:rsid w:val="00BB4AB0"/>
    <w:rsid w:val="00BB6B08"/>
    <w:rsid w:val="00BB6B26"/>
    <w:rsid w:val="00BC15F7"/>
    <w:rsid w:val="00BC35EB"/>
    <w:rsid w:val="00BC54E9"/>
    <w:rsid w:val="00BC5EAE"/>
    <w:rsid w:val="00BC7893"/>
    <w:rsid w:val="00BC7C52"/>
    <w:rsid w:val="00BC7F96"/>
    <w:rsid w:val="00BD2A6C"/>
    <w:rsid w:val="00BD4227"/>
    <w:rsid w:val="00BE6004"/>
    <w:rsid w:val="00BF2D68"/>
    <w:rsid w:val="00BF620E"/>
    <w:rsid w:val="00BF6F42"/>
    <w:rsid w:val="00BF7D56"/>
    <w:rsid w:val="00C05592"/>
    <w:rsid w:val="00C106C5"/>
    <w:rsid w:val="00C11D8F"/>
    <w:rsid w:val="00C25380"/>
    <w:rsid w:val="00C30D1A"/>
    <w:rsid w:val="00C33168"/>
    <w:rsid w:val="00C34902"/>
    <w:rsid w:val="00C45718"/>
    <w:rsid w:val="00C46526"/>
    <w:rsid w:val="00C62837"/>
    <w:rsid w:val="00C71A52"/>
    <w:rsid w:val="00C80668"/>
    <w:rsid w:val="00C84009"/>
    <w:rsid w:val="00C854E6"/>
    <w:rsid w:val="00C87B48"/>
    <w:rsid w:val="00C911D1"/>
    <w:rsid w:val="00C97544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17D97"/>
    <w:rsid w:val="00D325E5"/>
    <w:rsid w:val="00D32BE6"/>
    <w:rsid w:val="00D45C5B"/>
    <w:rsid w:val="00D522A3"/>
    <w:rsid w:val="00D60BE2"/>
    <w:rsid w:val="00D82B2C"/>
    <w:rsid w:val="00D8498D"/>
    <w:rsid w:val="00D94AC5"/>
    <w:rsid w:val="00D9529F"/>
    <w:rsid w:val="00D97441"/>
    <w:rsid w:val="00DA3875"/>
    <w:rsid w:val="00DA6840"/>
    <w:rsid w:val="00DA7ABE"/>
    <w:rsid w:val="00DB4BB5"/>
    <w:rsid w:val="00DB55BE"/>
    <w:rsid w:val="00DC43F4"/>
    <w:rsid w:val="00DC6171"/>
    <w:rsid w:val="00DD4B30"/>
    <w:rsid w:val="00DE055C"/>
    <w:rsid w:val="00DF1C28"/>
    <w:rsid w:val="00DF41FD"/>
    <w:rsid w:val="00DF5A2C"/>
    <w:rsid w:val="00DF642C"/>
    <w:rsid w:val="00E03455"/>
    <w:rsid w:val="00E04A83"/>
    <w:rsid w:val="00E04E6F"/>
    <w:rsid w:val="00E0515E"/>
    <w:rsid w:val="00E10312"/>
    <w:rsid w:val="00E131C0"/>
    <w:rsid w:val="00E32072"/>
    <w:rsid w:val="00E35BAF"/>
    <w:rsid w:val="00E44344"/>
    <w:rsid w:val="00E44F91"/>
    <w:rsid w:val="00E526CD"/>
    <w:rsid w:val="00E656E7"/>
    <w:rsid w:val="00E77BF5"/>
    <w:rsid w:val="00E86285"/>
    <w:rsid w:val="00E86DA1"/>
    <w:rsid w:val="00E87F28"/>
    <w:rsid w:val="00E9055A"/>
    <w:rsid w:val="00E96571"/>
    <w:rsid w:val="00EA20EA"/>
    <w:rsid w:val="00EA3B23"/>
    <w:rsid w:val="00EB2BEC"/>
    <w:rsid w:val="00EB48D8"/>
    <w:rsid w:val="00EB6E64"/>
    <w:rsid w:val="00EB73AE"/>
    <w:rsid w:val="00ED09A3"/>
    <w:rsid w:val="00ED5F51"/>
    <w:rsid w:val="00ED6FF2"/>
    <w:rsid w:val="00EE44D9"/>
    <w:rsid w:val="00EE4BF6"/>
    <w:rsid w:val="00EF2EC8"/>
    <w:rsid w:val="00EF393C"/>
    <w:rsid w:val="00F01B6C"/>
    <w:rsid w:val="00F12CE2"/>
    <w:rsid w:val="00F1651E"/>
    <w:rsid w:val="00F216EC"/>
    <w:rsid w:val="00F2217F"/>
    <w:rsid w:val="00F24F84"/>
    <w:rsid w:val="00F42E46"/>
    <w:rsid w:val="00F42F1B"/>
    <w:rsid w:val="00F4789E"/>
    <w:rsid w:val="00F501DA"/>
    <w:rsid w:val="00F6519D"/>
    <w:rsid w:val="00F74262"/>
    <w:rsid w:val="00F95F0D"/>
    <w:rsid w:val="00FA4C49"/>
    <w:rsid w:val="00FA7024"/>
    <w:rsid w:val="00FA730D"/>
    <w:rsid w:val="00FB32EB"/>
    <w:rsid w:val="00FB5B38"/>
    <w:rsid w:val="00FC7255"/>
    <w:rsid w:val="00FD4994"/>
    <w:rsid w:val="00FE2F19"/>
    <w:rsid w:val="00FF277C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A452"/>
  <w15:docId w15:val="{FB12B322-B1A2-410A-B221-A7FE32D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rsid w:val="007270DD"/>
  </w:style>
  <w:style w:type="table" w:styleId="a9">
    <w:name w:val="Table Grid"/>
    <w:basedOn w:val="a1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F564-D76A-43EE-86FF-25FB625C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201</cp:revision>
  <cp:lastPrinted>2020-10-27T11:35:00Z</cp:lastPrinted>
  <dcterms:created xsi:type="dcterms:W3CDTF">2018-10-08T04:21:00Z</dcterms:created>
  <dcterms:modified xsi:type="dcterms:W3CDTF">2020-10-27T11:37:00Z</dcterms:modified>
</cp:coreProperties>
</file>