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9524" w14:textId="77777777" w:rsidR="00D80F40" w:rsidRPr="00035B07" w:rsidRDefault="00D80F40" w:rsidP="00D80F40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 w:val="24"/>
          <w:szCs w:val="24"/>
        </w:rPr>
      </w:pPr>
      <w:r w:rsidRPr="00035B07">
        <w:rPr>
          <w:b/>
          <w:sz w:val="24"/>
          <w:szCs w:val="24"/>
        </w:rPr>
        <w:t>ОФИЦИАЛЬНОЕ ОПУБЛИКОВАНИЕ</w:t>
      </w:r>
    </w:p>
    <w:p w14:paraId="0E871BF7" w14:textId="242D3B0B" w:rsidR="00035B07" w:rsidRPr="00035B07" w:rsidRDefault="00035B07" w:rsidP="00035B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35B07">
        <w:rPr>
          <w:rFonts w:ascii="Times New Roman" w:hAnsi="Times New Roman"/>
          <w:b/>
          <w:sz w:val="24"/>
          <w:szCs w:val="24"/>
        </w:rPr>
        <w:t>Заключение от 17 августа 2021 года о результатах публичных слушаний по проекту «Об утверждении Актуализированной схемы теплоснабжения сельского поселения Подгорное муниципального района Кинель-Черкасский</w:t>
      </w:r>
    </w:p>
    <w:p w14:paraId="554D615C" w14:textId="0D9454D5" w:rsidR="00035B07" w:rsidRPr="00035B07" w:rsidRDefault="00035B07" w:rsidP="00035B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35B07">
        <w:rPr>
          <w:rFonts w:ascii="Times New Roman" w:hAnsi="Times New Roman"/>
          <w:b/>
          <w:sz w:val="24"/>
          <w:szCs w:val="24"/>
        </w:rPr>
        <w:t>Самарской области»</w:t>
      </w:r>
    </w:p>
    <w:p w14:paraId="6071263A" w14:textId="77777777" w:rsidR="00035B07" w:rsidRPr="00035B07" w:rsidRDefault="00035B07" w:rsidP="00035B07">
      <w:pPr>
        <w:spacing w:after="0" w:line="240" w:lineRule="auto"/>
        <w:ind w:firstLine="426"/>
        <w:jc w:val="both"/>
        <w:rPr>
          <w:sz w:val="24"/>
          <w:szCs w:val="24"/>
        </w:rPr>
      </w:pPr>
      <w:r w:rsidRPr="00035B07">
        <w:rPr>
          <w:rFonts w:eastAsia="MS Mincho"/>
          <w:sz w:val="24"/>
          <w:szCs w:val="24"/>
        </w:rPr>
        <w:t>1. Срок проведения публичных слушаний: с</w:t>
      </w:r>
      <w:r w:rsidRPr="00035B07">
        <w:rPr>
          <w:sz w:val="24"/>
          <w:szCs w:val="24"/>
        </w:rPr>
        <w:t xml:space="preserve"> 28 июля по 17 августа 2021 года.</w:t>
      </w:r>
    </w:p>
    <w:p w14:paraId="6FD46B1D" w14:textId="77777777" w:rsidR="00035B07" w:rsidRPr="00035B07" w:rsidRDefault="00035B07" w:rsidP="00035B07">
      <w:pPr>
        <w:spacing w:after="0" w:line="240" w:lineRule="auto"/>
        <w:ind w:firstLine="426"/>
        <w:jc w:val="both"/>
        <w:rPr>
          <w:rFonts w:eastAsia="MS Mincho"/>
          <w:sz w:val="24"/>
          <w:szCs w:val="24"/>
        </w:rPr>
      </w:pPr>
      <w:r w:rsidRPr="00035B07">
        <w:rPr>
          <w:rFonts w:eastAsia="MS Mincho"/>
          <w:sz w:val="24"/>
          <w:szCs w:val="24"/>
        </w:rPr>
        <w:t xml:space="preserve">2. </w:t>
      </w:r>
      <w:r w:rsidRPr="00035B07">
        <w:rPr>
          <w:sz w:val="24"/>
          <w:szCs w:val="24"/>
        </w:rPr>
        <w:t>Место проведения публичных слушаний – 446421, Самарская область, Кинель-Черкасский район, поселок Подгорный, ул. Физкультурная, д. 3.</w:t>
      </w:r>
    </w:p>
    <w:p w14:paraId="431E34E4" w14:textId="77777777" w:rsidR="00035B07" w:rsidRPr="00035B07" w:rsidRDefault="00035B07" w:rsidP="00035B07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35B07">
        <w:rPr>
          <w:rFonts w:ascii="Times New Roman" w:hAnsi="Times New Roman"/>
          <w:sz w:val="24"/>
          <w:szCs w:val="24"/>
        </w:rPr>
        <w:t xml:space="preserve">3. Основание проведения публичных слушаний – постановление Главы сельского поселения Подгорное муниципального района Кинель-Черкасский Самарской области от 21 июля 2021 года № 68 «О проведении публичных слушаний </w:t>
      </w:r>
      <w:bookmarkStart w:id="0" w:name="_Hlk82179273"/>
      <w:r w:rsidRPr="00035B07">
        <w:rPr>
          <w:rFonts w:ascii="Times New Roman" w:hAnsi="Times New Roman"/>
          <w:sz w:val="24"/>
          <w:szCs w:val="24"/>
        </w:rPr>
        <w:t>по проекту «Об утверждении Актуализированной схемы теплоснабжения сельского поселения Подгорное муниципального района Кинель-Черкасский Самарской области»»</w:t>
      </w:r>
      <w:bookmarkEnd w:id="0"/>
      <w:r w:rsidRPr="00035B07">
        <w:rPr>
          <w:rFonts w:ascii="Times New Roman" w:hAnsi="Times New Roman"/>
          <w:sz w:val="24"/>
          <w:szCs w:val="24"/>
        </w:rPr>
        <w:t>, опубликованное в газете «Вестник Подгорного» от 21 июля 2021 года № 39 и размещенное на официальном сайте сельского поселения Подгорное муниципального района Кинель-Черкасский Самарской области одновременно с проектом «Об утверждении Актуализированной схемы теплоснабжения сельского поселения Подгорное муниципального района Кинель-Черкасский Самарской области»».</w:t>
      </w:r>
    </w:p>
    <w:p w14:paraId="78DFE451" w14:textId="77777777" w:rsidR="00035B07" w:rsidRPr="00035B07" w:rsidRDefault="00035B07" w:rsidP="00035B07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35B07">
        <w:rPr>
          <w:rFonts w:ascii="Times New Roman" w:eastAsia="MS Mincho" w:hAnsi="Times New Roman"/>
          <w:sz w:val="24"/>
          <w:szCs w:val="24"/>
        </w:rPr>
        <w:t xml:space="preserve">4. Вопрос, вынесенный на публичные слушания: </w:t>
      </w:r>
      <w:r w:rsidRPr="00035B07">
        <w:rPr>
          <w:rFonts w:ascii="Times New Roman" w:eastAsia="Arial Unicode MS" w:hAnsi="Times New Roman"/>
          <w:sz w:val="24"/>
          <w:szCs w:val="24"/>
        </w:rPr>
        <w:t xml:space="preserve">проект </w:t>
      </w:r>
      <w:bookmarkStart w:id="1" w:name="_Hlk531959489"/>
      <w:r w:rsidRPr="00035B07">
        <w:rPr>
          <w:rFonts w:ascii="Times New Roman" w:eastAsia="Arial Unicode MS" w:hAnsi="Times New Roman"/>
          <w:sz w:val="24"/>
          <w:szCs w:val="24"/>
        </w:rPr>
        <w:t>«</w:t>
      </w:r>
      <w:r w:rsidRPr="00035B07">
        <w:rPr>
          <w:rFonts w:ascii="Times New Roman" w:hAnsi="Times New Roman"/>
          <w:sz w:val="24"/>
          <w:szCs w:val="24"/>
        </w:rPr>
        <w:t>Об утверждении Актуализированной схемы теплоснабжения сельского поселения Подгорное муниципального района Кинель-Черкасский Самарской области».</w:t>
      </w:r>
    </w:p>
    <w:bookmarkEnd w:id="1"/>
    <w:p w14:paraId="4047014B" w14:textId="77777777" w:rsidR="00035B07" w:rsidRPr="00035B07" w:rsidRDefault="00035B07" w:rsidP="00035B07">
      <w:pPr>
        <w:spacing w:after="0" w:line="240" w:lineRule="auto"/>
        <w:ind w:firstLine="426"/>
        <w:jc w:val="both"/>
        <w:rPr>
          <w:rFonts w:eastAsia="MS Mincho"/>
          <w:sz w:val="24"/>
          <w:szCs w:val="24"/>
        </w:rPr>
      </w:pPr>
      <w:r w:rsidRPr="00035B07">
        <w:rPr>
          <w:rFonts w:eastAsia="MS Mincho"/>
          <w:sz w:val="24"/>
          <w:szCs w:val="24"/>
        </w:rPr>
        <w:t xml:space="preserve">5. Общее число жителей </w:t>
      </w:r>
      <w:r w:rsidRPr="00035B07">
        <w:rPr>
          <w:sz w:val="24"/>
          <w:szCs w:val="24"/>
        </w:rPr>
        <w:t>сельского поселения Подгорное муниципального района Кинель-Черкасский Самарской области</w:t>
      </w:r>
      <w:r w:rsidRPr="00035B07">
        <w:rPr>
          <w:rFonts w:eastAsia="MS Mincho"/>
          <w:sz w:val="24"/>
          <w:szCs w:val="24"/>
        </w:rPr>
        <w:t xml:space="preserve">, принявших участие в публичных слушаниях 7 (семь) человек. </w:t>
      </w:r>
    </w:p>
    <w:p w14:paraId="7F097C79" w14:textId="77777777" w:rsidR="00035B07" w:rsidRPr="00035B07" w:rsidRDefault="00035B07" w:rsidP="00035B07">
      <w:pPr>
        <w:spacing w:after="0" w:line="240" w:lineRule="auto"/>
        <w:ind w:firstLine="426"/>
        <w:jc w:val="both"/>
        <w:rPr>
          <w:rFonts w:eastAsia="MS Mincho"/>
          <w:sz w:val="24"/>
          <w:szCs w:val="24"/>
        </w:rPr>
      </w:pPr>
      <w:r w:rsidRPr="00035B07">
        <w:rPr>
          <w:rFonts w:eastAsia="MS Mincho"/>
          <w:sz w:val="24"/>
          <w:szCs w:val="24"/>
        </w:rPr>
        <w:t>6. Предложения и замечания по проекту «</w:t>
      </w:r>
      <w:r w:rsidRPr="00035B07">
        <w:rPr>
          <w:sz w:val="24"/>
          <w:szCs w:val="24"/>
        </w:rPr>
        <w:t>Об утверждении Актуализированной схемы теплоснабжения сельского поселения Подгорное муниципального района Кинель-Черкасский Самарской области» не поступали.</w:t>
      </w:r>
    </w:p>
    <w:p w14:paraId="29F9332E" w14:textId="2A8C1760" w:rsidR="00035B07" w:rsidRPr="00035B07" w:rsidRDefault="00035B07" w:rsidP="00035B07">
      <w:pPr>
        <w:spacing w:after="0" w:line="240" w:lineRule="auto"/>
        <w:ind w:firstLine="426"/>
        <w:jc w:val="both"/>
        <w:rPr>
          <w:rFonts w:eastAsia="MS Mincho"/>
          <w:sz w:val="24"/>
          <w:szCs w:val="24"/>
        </w:rPr>
      </w:pPr>
      <w:r w:rsidRPr="00035B07">
        <w:rPr>
          <w:rFonts w:eastAsia="MS Mincho"/>
          <w:sz w:val="24"/>
          <w:szCs w:val="24"/>
        </w:rPr>
        <w:t xml:space="preserve">7. Мнения, содержащие отрицательную оценку по вопросу публичных слушаний </w:t>
      </w:r>
      <w:r w:rsidRPr="00035B07">
        <w:rPr>
          <w:rFonts w:eastAsia="MS Mincho"/>
          <w:noProof/>
          <w:sz w:val="24"/>
          <w:szCs w:val="24"/>
        </w:rPr>
        <w:t>не высказаны</w:t>
      </w:r>
      <w:r w:rsidRPr="00035B07">
        <w:rPr>
          <w:rFonts w:eastAsia="MS Mincho"/>
          <w:sz w:val="24"/>
          <w:szCs w:val="24"/>
        </w:rPr>
        <w:t>.</w:t>
      </w:r>
    </w:p>
    <w:p w14:paraId="566CA4F2" w14:textId="5940C0B1" w:rsidR="00035B07" w:rsidRPr="00035B07" w:rsidRDefault="00035B07" w:rsidP="00035B07">
      <w:pPr>
        <w:pStyle w:val="a7"/>
        <w:jc w:val="right"/>
        <w:rPr>
          <w:b/>
          <w:sz w:val="24"/>
          <w:szCs w:val="24"/>
          <w:lang w:eastAsia="ru-RU"/>
        </w:rPr>
      </w:pPr>
      <w:r w:rsidRPr="00035B07">
        <w:rPr>
          <w:rFonts w:ascii="Times New Roman" w:hAnsi="Times New Roman"/>
          <w:bCs/>
          <w:sz w:val="24"/>
          <w:szCs w:val="24"/>
        </w:rPr>
        <w:t xml:space="preserve">Ю.С. </w:t>
      </w:r>
      <w:proofErr w:type="spellStart"/>
      <w:r w:rsidRPr="00035B07">
        <w:rPr>
          <w:rFonts w:ascii="Times New Roman" w:hAnsi="Times New Roman"/>
          <w:bCs/>
          <w:sz w:val="24"/>
          <w:szCs w:val="24"/>
        </w:rPr>
        <w:t>Шурасьев</w:t>
      </w:r>
      <w:proofErr w:type="spellEnd"/>
      <w:r w:rsidRPr="00035B07">
        <w:rPr>
          <w:bCs/>
          <w:sz w:val="24"/>
          <w:szCs w:val="24"/>
        </w:rPr>
        <w:t xml:space="preserve">, </w:t>
      </w:r>
      <w:r w:rsidRPr="00035B07">
        <w:rPr>
          <w:rFonts w:ascii="Times New Roman" w:hAnsi="Times New Roman"/>
          <w:bCs/>
          <w:sz w:val="24"/>
          <w:szCs w:val="24"/>
        </w:rPr>
        <w:t>Глава сельского поселения Подгорное</w:t>
      </w:r>
      <w:r w:rsidRPr="00035B07">
        <w:rPr>
          <w:rFonts w:ascii="Times New Roman" w:hAnsi="Times New Roman"/>
          <w:bCs/>
          <w:sz w:val="24"/>
          <w:szCs w:val="24"/>
        </w:rPr>
        <w:t xml:space="preserve"> м</w:t>
      </w:r>
      <w:r w:rsidRPr="00035B07">
        <w:rPr>
          <w:rFonts w:ascii="Times New Roman" w:hAnsi="Times New Roman"/>
          <w:bCs/>
          <w:sz w:val="24"/>
          <w:szCs w:val="24"/>
        </w:rPr>
        <w:t>униципального района Кинель-Черкасский</w:t>
      </w:r>
      <w:r w:rsidRPr="00035B07">
        <w:rPr>
          <w:rFonts w:ascii="Times New Roman" w:hAnsi="Times New Roman"/>
          <w:bCs/>
          <w:sz w:val="24"/>
          <w:szCs w:val="24"/>
        </w:rPr>
        <w:t xml:space="preserve"> </w:t>
      </w:r>
      <w:r w:rsidRPr="00035B07">
        <w:rPr>
          <w:rFonts w:ascii="Times New Roman" w:hAnsi="Times New Roman"/>
          <w:bCs/>
          <w:sz w:val="24"/>
          <w:szCs w:val="24"/>
        </w:rPr>
        <w:t>Самарской области</w:t>
      </w:r>
    </w:p>
    <w:p w14:paraId="35452D0B" w14:textId="77777777" w:rsidR="00035B07" w:rsidRPr="00035B07" w:rsidRDefault="00035B07" w:rsidP="00B9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14:paraId="2F3AD79F" w14:textId="77777777" w:rsidR="00035B07" w:rsidRPr="00035B07" w:rsidRDefault="00035B07" w:rsidP="00035B07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 w:val="24"/>
          <w:szCs w:val="24"/>
        </w:rPr>
      </w:pPr>
      <w:r w:rsidRPr="00035B07">
        <w:rPr>
          <w:b/>
          <w:sz w:val="24"/>
          <w:szCs w:val="24"/>
        </w:rPr>
        <w:t>ОФИЦИАЛЬНОЕ ОПУБЛИКОВАНИЕ</w:t>
      </w:r>
    </w:p>
    <w:p w14:paraId="0061E91D" w14:textId="7E8B9321" w:rsidR="00B958F9" w:rsidRPr="00035B07" w:rsidRDefault="00B958F9" w:rsidP="00B9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35B07">
        <w:rPr>
          <w:b/>
          <w:sz w:val="24"/>
          <w:szCs w:val="24"/>
          <w:lang w:eastAsia="ru-RU"/>
        </w:rPr>
        <w:t>ДОПОЛНИТЕЛЬНОЕ СОГЛАШЕНИЕ</w:t>
      </w:r>
    </w:p>
    <w:p w14:paraId="4738ADCA" w14:textId="7214C6A4" w:rsidR="00B958F9" w:rsidRPr="00035B07" w:rsidRDefault="00B958F9" w:rsidP="00B9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35B07">
        <w:rPr>
          <w:b/>
          <w:sz w:val="24"/>
          <w:szCs w:val="24"/>
          <w:lang w:eastAsia="ru-RU"/>
        </w:rPr>
        <w:t>к соглашению о передаче Администрацией сельского поселения Подгорное муниципального района Кинель-Черкасский Самарской области осуществления части полномочий Комитету по управлению имуществом Кинель-Черкасского района в сфере благоустройства № 8 от 12.11.2020 (далее – Соглашение)</w:t>
      </w:r>
    </w:p>
    <w:p w14:paraId="1680454A" w14:textId="7900E244" w:rsidR="00B958F9" w:rsidRPr="00035B07" w:rsidRDefault="00B958F9" w:rsidP="00B9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035B07">
        <w:rPr>
          <w:sz w:val="24"/>
          <w:szCs w:val="24"/>
          <w:lang w:eastAsia="ru-RU"/>
        </w:rPr>
        <w:t xml:space="preserve">с. Кинель-Черкассы                                                            </w:t>
      </w:r>
      <w:r w:rsidR="00C90F97" w:rsidRPr="00035B07">
        <w:rPr>
          <w:sz w:val="24"/>
          <w:szCs w:val="24"/>
          <w:lang w:eastAsia="ru-RU"/>
        </w:rPr>
        <w:t xml:space="preserve">       </w:t>
      </w:r>
      <w:r w:rsidRPr="00035B07">
        <w:rPr>
          <w:sz w:val="24"/>
          <w:szCs w:val="24"/>
          <w:lang w:eastAsia="ru-RU"/>
        </w:rPr>
        <w:t xml:space="preserve">                         13.08.2021 г.                                                                                                                  </w:t>
      </w:r>
    </w:p>
    <w:p w14:paraId="51EEF2BD" w14:textId="77777777" w:rsidR="00B958F9" w:rsidRPr="00035B07" w:rsidRDefault="00B958F9" w:rsidP="00B958F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035B07">
        <w:rPr>
          <w:sz w:val="24"/>
          <w:szCs w:val="24"/>
          <w:lang w:eastAsia="ru-RU"/>
        </w:rPr>
        <w:t xml:space="preserve">Администрация сельского поселения Подгорное муниципального района Кинель-Черкасский Самарской области, именуемая в дальнейшем «Администрация сельского поселения Подгорное», в лице Главы сельского поселения </w:t>
      </w:r>
      <w:proofErr w:type="spellStart"/>
      <w:r w:rsidRPr="00035B07">
        <w:rPr>
          <w:sz w:val="24"/>
          <w:szCs w:val="24"/>
          <w:lang w:eastAsia="ru-RU"/>
        </w:rPr>
        <w:t>Шурасьева</w:t>
      </w:r>
      <w:proofErr w:type="spellEnd"/>
      <w:r w:rsidRPr="00035B07">
        <w:rPr>
          <w:sz w:val="24"/>
          <w:szCs w:val="24"/>
          <w:lang w:eastAsia="ru-RU"/>
        </w:rPr>
        <w:t xml:space="preserve"> Юрия Семеновича, действующего на основании Устава сельского поселения Подгорное муниципального района Кинель-Черкасский Самарской области, с одной стороны, и Комитет по управлению имуществом Кинель-Черкасского района, именуемый в дальнейшем «Комитет», в лице руководителя Комитета по управлению имуществом Кинель-Черкасского района - заместителя Главы Администрации района по вопросам строительства и архитектуры Долгополова Дмитрия Михайловича, действующего на основании Устава муниципального района Кинель-Черкасский Самарской области и распоряжения Администрации Кинель-Черкасского района от 22.07.2019 №308-р, с другой стороны, совместно именуемые «Стороны», заключили настоящее дополнительное соглашение к Соглашению (далее – дополнительное соглашение) о нижеследующем:</w:t>
      </w:r>
    </w:p>
    <w:p w14:paraId="56E318BF" w14:textId="77777777" w:rsidR="00B958F9" w:rsidRPr="00035B07" w:rsidRDefault="00B958F9" w:rsidP="00B958F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035B07">
        <w:rPr>
          <w:sz w:val="24"/>
          <w:szCs w:val="24"/>
          <w:lang w:eastAsia="ru-RU"/>
        </w:rPr>
        <w:t>1. Пункт 2.1. Соглашения изложить в следующей редакции:</w:t>
      </w:r>
    </w:p>
    <w:p w14:paraId="61393A4A" w14:textId="77777777" w:rsidR="00B958F9" w:rsidRPr="00035B07" w:rsidRDefault="00B958F9" w:rsidP="00B958F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035B07">
        <w:rPr>
          <w:sz w:val="24"/>
          <w:szCs w:val="24"/>
          <w:lang w:eastAsia="ru-RU"/>
        </w:rPr>
        <w:lastRenderedPageBreak/>
        <w:t>«2.1. Переданные настоящим Соглашением полномочия осуществляются за счет иных межбюджетных трансфертов, предоставляемых из бюджета сельского поселения Подгорное в бюджет муниципального района Кинель-Черкасский Самарской области (далее – бюджет муниципального района) в следующих объемах: на 2021 год – 715390,00 рублей; на 2022 год – 900 000,00 рублей; на 2023 год – 0,00 рублей».</w:t>
      </w:r>
    </w:p>
    <w:p w14:paraId="6B7E2017" w14:textId="77777777" w:rsidR="00B958F9" w:rsidRPr="00035B07" w:rsidRDefault="00B958F9" w:rsidP="00B958F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035B07">
        <w:rPr>
          <w:sz w:val="24"/>
          <w:szCs w:val="24"/>
          <w:lang w:eastAsia="ru-RU"/>
        </w:rPr>
        <w:t>2.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60A2122E" w14:textId="77777777" w:rsidR="00B958F9" w:rsidRPr="00035B07" w:rsidRDefault="00B958F9" w:rsidP="00B958F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035B07">
        <w:rPr>
          <w:sz w:val="24"/>
          <w:szCs w:val="24"/>
          <w:lang w:eastAsia="ru-RU"/>
        </w:rPr>
        <w:t>3. Настоящее дополнительное соглашение вступает в силу со дня его подписания.</w:t>
      </w:r>
    </w:p>
    <w:p w14:paraId="591F6070" w14:textId="31F53447" w:rsidR="00B958F9" w:rsidRPr="00035B07" w:rsidRDefault="00B958F9" w:rsidP="00C90F97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035B07">
        <w:rPr>
          <w:sz w:val="24"/>
          <w:szCs w:val="24"/>
          <w:lang w:eastAsia="ru-RU"/>
        </w:rPr>
        <w:t>4. Настоящее дополнительное соглашение подлежит опубликованию на официальном сайте Администрации Кинель-Черкасского района и в газете «Вестник Подгорного».</w:t>
      </w:r>
    </w:p>
    <w:p w14:paraId="23C3932A" w14:textId="77777777" w:rsidR="00B958F9" w:rsidRPr="00035B07" w:rsidRDefault="00B958F9" w:rsidP="00B958F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035B07">
        <w:rPr>
          <w:sz w:val="24"/>
          <w:szCs w:val="24"/>
          <w:lang w:eastAsia="ru-RU"/>
        </w:rPr>
        <w:t>5. Реквизиты и подписи Сторон.</w:t>
      </w:r>
    </w:p>
    <w:tbl>
      <w:tblPr>
        <w:tblW w:w="10620" w:type="dxa"/>
        <w:tblInd w:w="108" w:type="dxa"/>
        <w:tblLook w:val="00A0" w:firstRow="1" w:lastRow="0" w:firstColumn="1" w:lastColumn="0" w:noHBand="0" w:noVBand="0"/>
      </w:tblPr>
      <w:tblGrid>
        <w:gridCol w:w="5040"/>
        <w:gridCol w:w="5580"/>
      </w:tblGrid>
      <w:tr w:rsidR="00C90F97" w:rsidRPr="00035B07" w14:paraId="54A6F537" w14:textId="77777777" w:rsidTr="0045010C">
        <w:trPr>
          <w:trHeight w:val="970"/>
        </w:trPr>
        <w:tc>
          <w:tcPr>
            <w:tcW w:w="5040" w:type="dxa"/>
          </w:tcPr>
          <w:p w14:paraId="20F16A02" w14:textId="77777777" w:rsidR="00B958F9" w:rsidRPr="00035B07" w:rsidRDefault="00B958F9" w:rsidP="00B958F9">
            <w:pPr>
              <w:spacing w:after="240" w:line="240" w:lineRule="auto"/>
              <w:rPr>
                <w:b/>
                <w:sz w:val="24"/>
                <w:szCs w:val="24"/>
                <w:lang w:eastAsia="ru-RU"/>
              </w:rPr>
            </w:pPr>
            <w:r w:rsidRPr="00035B07">
              <w:rPr>
                <w:b/>
                <w:sz w:val="24"/>
                <w:szCs w:val="24"/>
                <w:lang w:eastAsia="ru-RU"/>
              </w:rPr>
              <w:t xml:space="preserve">Комитет по управлению имуществом Кинель-Черкасского района    </w:t>
            </w:r>
          </w:p>
        </w:tc>
        <w:tc>
          <w:tcPr>
            <w:tcW w:w="5580" w:type="dxa"/>
          </w:tcPr>
          <w:p w14:paraId="687C8798" w14:textId="77777777" w:rsidR="00B958F9" w:rsidRPr="00035B07" w:rsidRDefault="00B958F9" w:rsidP="00B9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35B07">
              <w:rPr>
                <w:b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0C6ACD41" w14:textId="77777777" w:rsidR="00B958F9" w:rsidRPr="00035B07" w:rsidRDefault="00B958F9" w:rsidP="00B9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35B07">
              <w:rPr>
                <w:b/>
                <w:sz w:val="24"/>
                <w:szCs w:val="24"/>
                <w:lang w:eastAsia="ru-RU"/>
              </w:rPr>
              <w:t>Подгорное муниципального района Кинель-Черкасский Самарской области</w:t>
            </w:r>
          </w:p>
          <w:p w14:paraId="7850F3D4" w14:textId="77777777" w:rsidR="00B958F9" w:rsidRPr="00035B07" w:rsidRDefault="00B958F9" w:rsidP="00B9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90F97" w:rsidRPr="00035B07" w14:paraId="7ADE73D4" w14:textId="77777777" w:rsidTr="00035B07">
        <w:trPr>
          <w:trHeight w:val="2661"/>
        </w:trPr>
        <w:tc>
          <w:tcPr>
            <w:tcW w:w="5040" w:type="dxa"/>
          </w:tcPr>
          <w:p w14:paraId="241A19B8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446350, Самарская область,</w:t>
            </w:r>
          </w:p>
          <w:p w14:paraId="18598069" w14:textId="2A1B682E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Кинель-Черкасский район, с.</w:t>
            </w:r>
            <w:r w:rsidR="00C90F97" w:rsidRPr="00035B07">
              <w:rPr>
                <w:sz w:val="24"/>
                <w:szCs w:val="24"/>
              </w:rPr>
              <w:t xml:space="preserve"> </w:t>
            </w:r>
            <w:r w:rsidRPr="00035B07">
              <w:rPr>
                <w:sz w:val="24"/>
                <w:szCs w:val="24"/>
              </w:rPr>
              <w:t>Кинель-Черкассы, ул.</w:t>
            </w:r>
            <w:r w:rsidR="00C90F97" w:rsidRPr="00035B07">
              <w:rPr>
                <w:sz w:val="24"/>
                <w:szCs w:val="24"/>
              </w:rPr>
              <w:t xml:space="preserve"> </w:t>
            </w:r>
            <w:r w:rsidRPr="00035B07">
              <w:rPr>
                <w:sz w:val="24"/>
                <w:szCs w:val="24"/>
              </w:rPr>
              <w:t>Красноармейская, 69.</w:t>
            </w:r>
          </w:p>
          <w:p w14:paraId="3CA00A72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УФК по Самарской области (Комитет по управлению имуществом Кинель-Черкасского района)</w:t>
            </w:r>
          </w:p>
          <w:p w14:paraId="62BD8A22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ИНН: 6372003549</w:t>
            </w:r>
          </w:p>
          <w:p w14:paraId="1C692893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КПП: 637201001</w:t>
            </w:r>
          </w:p>
          <w:p w14:paraId="09464A4D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БИК: 013601205</w:t>
            </w:r>
          </w:p>
          <w:p w14:paraId="689D169B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Банк: ОТДЕЛЕНИЕ САМАРА БАНКА РОССИИ//УФК по Самарской области г. Самара</w:t>
            </w:r>
          </w:p>
          <w:p w14:paraId="6D791FB5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Единый казначейский счет: 40102810545370000036</w:t>
            </w:r>
          </w:p>
          <w:p w14:paraId="5AC25611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Единый счет бюджета: 03100643000000014200</w:t>
            </w:r>
          </w:p>
          <w:p w14:paraId="6C6CB8FE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Лицевой счет: 04423008240</w:t>
            </w:r>
          </w:p>
          <w:p w14:paraId="2201DAEA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ОКТМО-36620000</w:t>
            </w:r>
          </w:p>
          <w:p w14:paraId="3C38198D" w14:textId="77777777" w:rsidR="00B958F9" w:rsidRPr="00035B07" w:rsidRDefault="00B958F9" w:rsidP="00B958F9">
            <w:pPr>
              <w:tabs>
                <w:tab w:val="right" w:pos="8975"/>
              </w:tabs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КБК 90520240014050000150</w:t>
            </w:r>
          </w:p>
          <w:p w14:paraId="4F390832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14:paraId="59FC3510" w14:textId="78787CF5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446321, Самарская область, Кинель-Черкасский район, п.</w:t>
            </w:r>
            <w:r w:rsidR="00C90F97" w:rsidRPr="00035B07">
              <w:rPr>
                <w:sz w:val="24"/>
                <w:szCs w:val="24"/>
              </w:rPr>
              <w:t xml:space="preserve"> </w:t>
            </w:r>
            <w:r w:rsidRPr="00035B07">
              <w:rPr>
                <w:sz w:val="24"/>
                <w:szCs w:val="24"/>
              </w:rPr>
              <w:t>Подгорный, ул.Физкультурная,3</w:t>
            </w:r>
          </w:p>
          <w:p w14:paraId="3B8C8AEB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</w:p>
          <w:p w14:paraId="19BA26A0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 xml:space="preserve">ИНН </w:t>
            </w:r>
            <w:proofErr w:type="gramStart"/>
            <w:r w:rsidRPr="00035B07">
              <w:rPr>
                <w:sz w:val="24"/>
                <w:szCs w:val="24"/>
              </w:rPr>
              <w:t>6372010049  КПП</w:t>
            </w:r>
            <w:proofErr w:type="gramEnd"/>
            <w:r w:rsidRPr="00035B07">
              <w:rPr>
                <w:sz w:val="24"/>
                <w:szCs w:val="24"/>
              </w:rPr>
              <w:t xml:space="preserve"> 637201001</w:t>
            </w:r>
          </w:p>
          <w:p w14:paraId="15688605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УФК по Самарской области (Управление финансов Кинель-Черкасского района, Администрация сельского поселения Подгорное л/с 314010511)</w:t>
            </w:r>
          </w:p>
          <w:p w14:paraId="65EA22A4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 xml:space="preserve">Банк: ОТДЕЛЕНИЕ САМАРА БАНКА РОССИИ//УФК по Самарской области </w:t>
            </w:r>
            <w:proofErr w:type="spellStart"/>
            <w:r w:rsidRPr="00035B07">
              <w:rPr>
                <w:sz w:val="24"/>
                <w:szCs w:val="24"/>
              </w:rPr>
              <w:t>г.Самара</w:t>
            </w:r>
            <w:proofErr w:type="spellEnd"/>
            <w:r w:rsidRPr="00035B07">
              <w:rPr>
                <w:sz w:val="24"/>
                <w:szCs w:val="24"/>
              </w:rPr>
              <w:t xml:space="preserve">  </w:t>
            </w:r>
          </w:p>
          <w:p w14:paraId="623FC997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БИК 013601205</w:t>
            </w:r>
          </w:p>
          <w:p w14:paraId="442581CB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Единый казначейский счет: 40102810545370000036</w:t>
            </w:r>
          </w:p>
          <w:p w14:paraId="6DF11DB6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 xml:space="preserve">Единый счет бюджета: 03231643366204534200     </w:t>
            </w:r>
          </w:p>
          <w:p w14:paraId="560DCE92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ОКПО 79163432</w:t>
            </w:r>
          </w:p>
          <w:p w14:paraId="6ABA8FD4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 xml:space="preserve">ОГРН 1056372012620 </w:t>
            </w:r>
          </w:p>
          <w:p w14:paraId="122C9B39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 xml:space="preserve">ОКТМО 36620453  </w:t>
            </w:r>
          </w:p>
          <w:p w14:paraId="544BA010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ОКОГУ 3300500</w:t>
            </w:r>
          </w:p>
          <w:p w14:paraId="74487527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ОКФС 14</w:t>
            </w:r>
          </w:p>
          <w:p w14:paraId="1AC3563A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>ОКОПФ 75404</w:t>
            </w:r>
          </w:p>
          <w:p w14:paraId="03875BEE" w14:textId="0C1F5FC0" w:rsidR="00B958F9" w:rsidRPr="00035B07" w:rsidRDefault="00B958F9" w:rsidP="00035B07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</w:rPr>
              <w:t xml:space="preserve">ОКВЭД 84.11.35    </w:t>
            </w:r>
          </w:p>
        </w:tc>
      </w:tr>
      <w:tr w:rsidR="00C90F97" w:rsidRPr="00035B07" w14:paraId="057568A3" w14:textId="77777777" w:rsidTr="00035B07">
        <w:trPr>
          <w:trHeight w:val="1220"/>
        </w:trPr>
        <w:tc>
          <w:tcPr>
            <w:tcW w:w="5040" w:type="dxa"/>
          </w:tcPr>
          <w:p w14:paraId="430E78F6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</w:rPr>
            </w:pPr>
            <w:r w:rsidRPr="00035B07">
              <w:rPr>
                <w:sz w:val="24"/>
                <w:szCs w:val="24"/>
                <w:lang w:eastAsia="ru-RU"/>
              </w:rPr>
              <w:t>Руководитель Комитета по управлению имуществом Кинель-Черкасского района - заместитель Главы Администрации района по вопросам строительства и архитектуры</w:t>
            </w:r>
          </w:p>
        </w:tc>
        <w:tc>
          <w:tcPr>
            <w:tcW w:w="5580" w:type="dxa"/>
            <w:shd w:val="clear" w:color="auto" w:fill="auto"/>
          </w:tcPr>
          <w:p w14:paraId="7BBFBAFD" w14:textId="51214D84" w:rsidR="00B958F9" w:rsidRPr="00035B07" w:rsidRDefault="00B958F9" w:rsidP="00C90F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35B07">
              <w:rPr>
                <w:sz w:val="24"/>
                <w:szCs w:val="24"/>
                <w:lang w:eastAsia="ru-RU"/>
              </w:rPr>
              <w:t xml:space="preserve">Глава сельского поселения Подгорное Кинель-Черкасского района </w:t>
            </w:r>
          </w:p>
        </w:tc>
      </w:tr>
      <w:tr w:rsidR="00C90F97" w:rsidRPr="00035B07" w14:paraId="795D9F32" w14:textId="77777777" w:rsidTr="0045010C">
        <w:trPr>
          <w:trHeight w:val="1555"/>
        </w:trPr>
        <w:tc>
          <w:tcPr>
            <w:tcW w:w="5040" w:type="dxa"/>
          </w:tcPr>
          <w:p w14:paraId="6C3FE1A3" w14:textId="3E2A4669" w:rsidR="00B958F9" w:rsidRPr="00035B07" w:rsidRDefault="00B958F9" w:rsidP="00C90F9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35B07">
              <w:rPr>
                <w:sz w:val="24"/>
                <w:szCs w:val="24"/>
                <w:lang w:eastAsia="ru-RU"/>
              </w:rPr>
              <w:t>________</w:t>
            </w:r>
            <w:r w:rsidR="00C90F97" w:rsidRPr="00035B07">
              <w:rPr>
                <w:sz w:val="24"/>
                <w:szCs w:val="24"/>
                <w:lang w:eastAsia="ru-RU"/>
              </w:rPr>
              <w:t>_     Д.М.</w:t>
            </w:r>
            <w:r w:rsidRPr="00035B07">
              <w:rPr>
                <w:sz w:val="24"/>
                <w:szCs w:val="24"/>
                <w:lang w:eastAsia="ru-RU"/>
              </w:rPr>
              <w:t xml:space="preserve"> Долгополов                                  </w:t>
            </w:r>
          </w:p>
          <w:p w14:paraId="47158095" w14:textId="77777777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35B07">
              <w:rPr>
                <w:sz w:val="24"/>
                <w:szCs w:val="24"/>
                <w:lang w:eastAsia="ru-RU"/>
              </w:rPr>
              <w:t xml:space="preserve"> (подпись)</w:t>
            </w:r>
          </w:p>
          <w:p w14:paraId="1EF2BB02" w14:textId="4FBEFAB3" w:rsidR="00C90F97" w:rsidRPr="00035B07" w:rsidRDefault="00C90F97" w:rsidP="00C90F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35B07">
              <w:rPr>
                <w:sz w:val="24"/>
                <w:szCs w:val="24"/>
                <w:lang w:eastAsia="ru-RU"/>
              </w:rPr>
              <w:t xml:space="preserve">                    М.П. </w:t>
            </w:r>
          </w:p>
          <w:p w14:paraId="04C58060" w14:textId="27DA9D52" w:rsidR="00C90F97" w:rsidRPr="00035B07" w:rsidRDefault="00C90F97" w:rsidP="00C90F97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035B07">
              <w:rPr>
                <w:sz w:val="24"/>
                <w:szCs w:val="24"/>
                <w:lang w:eastAsia="ru-RU"/>
              </w:rPr>
              <w:t>13.08.2021 г.</w:t>
            </w:r>
          </w:p>
          <w:p w14:paraId="69C00B8B" w14:textId="7F6B0115" w:rsidR="00C90F97" w:rsidRPr="00035B07" w:rsidRDefault="00C90F97" w:rsidP="00C90F97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14:paraId="2A99B13C" w14:textId="47A74C35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35B07">
              <w:rPr>
                <w:sz w:val="24"/>
                <w:szCs w:val="24"/>
                <w:lang w:eastAsia="ru-RU"/>
              </w:rPr>
              <w:t xml:space="preserve">_________       </w:t>
            </w:r>
            <w:proofErr w:type="spellStart"/>
            <w:r w:rsidRPr="00035B07">
              <w:rPr>
                <w:sz w:val="24"/>
                <w:szCs w:val="24"/>
                <w:lang w:eastAsia="ru-RU"/>
              </w:rPr>
              <w:t>Ю.С.Шурасьев</w:t>
            </w:r>
            <w:proofErr w:type="spellEnd"/>
            <w:r w:rsidRPr="00035B07">
              <w:rPr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14:paraId="6531037A" w14:textId="6CF5817D" w:rsidR="00B958F9" w:rsidRPr="00035B07" w:rsidRDefault="00B958F9" w:rsidP="00B958F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35B07">
              <w:rPr>
                <w:sz w:val="24"/>
                <w:szCs w:val="24"/>
                <w:lang w:eastAsia="ru-RU"/>
              </w:rPr>
              <w:t xml:space="preserve"> (подпись)</w:t>
            </w:r>
          </w:p>
          <w:p w14:paraId="21759B03" w14:textId="3157754A" w:rsidR="00C90F97" w:rsidRPr="00035B07" w:rsidRDefault="00C90F97" w:rsidP="00C90F9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35B07">
              <w:rPr>
                <w:sz w:val="24"/>
                <w:szCs w:val="24"/>
                <w:lang w:eastAsia="ru-RU"/>
              </w:rPr>
              <w:t xml:space="preserve">                   М.П.</w:t>
            </w:r>
          </w:p>
          <w:p w14:paraId="245F5C1E" w14:textId="3F29BA41" w:rsidR="00C90F97" w:rsidRPr="00035B07" w:rsidRDefault="00C90F97" w:rsidP="00035B0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35B07">
              <w:rPr>
                <w:sz w:val="24"/>
                <w:szCs w:val="24"/>
                <w:lang w:eastAsia="ru-RU"/>
              </w:rPr>
              <w:t xml:space="preserve">13.08.2021 г.  </w:t>
            </w:r>
          </w:p>
        </w:tc>
      </w:tr>
    </w:tbl>
    <w:p w14:paraId="58D4E625" w14:textId="5F12C32A" w:rsidR="00361D86" w:rsidRPr="00500E4D" w:rsidRDefault="001F0034" w:rsidP="00FD563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500E4D">
        <w:rPr>
          <w:bCs/>
          <w:sz w:val="22"/>
        </w:rPr>
        <w:t>Издатель</w:t>
      </w:r>
      <w:r w:rsidRPr="00500E4D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500E4D">
        <w:rPr>
          <w:rFonts w:eastAsiaTheme="minorHAnsi"/>
          <w:sz w:val="22"/>
        </w:rPr>
        <w:t xml:space="preserve">        </w:t>
      </w:r>
      <w:r w:rsidR="00361D86" w:rsidRPr="00500E4D">
        <w:rPr>
          <w:rFonts w:eastAsiaTheme="minorHAnsi"/>
          <w:sz w:val="22"/>
        </w:rPr>
        <w:tab/>
      </w:r>
    </w:p>
    <w:p w14:paraId="0D3C4155" w14:textId="17D2090B" w:rsidR="00C11D8F" w:rsidRDefault="00C11D8F" w:rsidP="00770B72">
      <w:pPr>
        <w:spacing w:after="0" w:line="240" w:lineRule="auto"/>
      </w:pPr>
    </w:p>
    <w:sectPr w:rsidR="00C11D8F" w:rsidSect="00951C25">
      <w:headerReference w:type="default" r:id="rId8"/>
      <w:footerReference w:type="default" r:id="rId9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3654" w14:textId="77777777" w:rsidR="003D5103" w:rsidRDefault="003D5103" w:rsidP="007270DD">
      <w:pPr>
        <w:spacing w:after="0" w:line="240" w:lineRule="auto"/>
      </w:pPr>
      <w:r>
        <w:separator/>
      </w:r>
    </w:p>
  </w:endnote>
  <w:endnote w:type="continuationSeparator" w:id="0">
    <w:p w14:paraId="589BFDAF" w14:textId="77777777" w:rsidR="003D5103" w:rsidRDefault="003D5103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6C2D" w14:textId="77777777" w:rsidR="003D5103" w:rsidRDefault="003D5103" w:rsidP="007270DD">
      <w:pPr>
        <w:spacing w:after="0" w:line="240" w:lineRule="auto"/>
      </w:pPr>
      <w:r>
        <w:separator/>
      </w:r>
    </w:p>
  </w:footnote>
  <w:footnote w:type="continuationSeparator" w:id="0">
    <w:p w14:paraId="3638F672" w14:textId="77777777" w:rsidR="003D5103" w:rsidRDefault="003D5103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85C" w14:textId="6AC623C8" w:rsidR="007D7AAD" w:rsidRPr="00B958F9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521760">
      <w:rPr>
        <w:rFonts w:ascii="Times New Roman" w:hAnsi="Times New Roman" w:cs="Times New Roman"/>
        <w:b/>
        <w:sz w:val="24"/>
        <w:szCs w:val="24"/>
      </w:rPr>
      <w:t>4</w:t>
    </w:r>
    <w:r w:rsidR="00B958F9" w:rsidRPr="00B958F9">
      <w:rPr>
        <w:rFonts w:ascii="Times New Roman" w:hAnsi="Times New Roman" w:cs="Times New Roman"/>
        <w:b/>
        <w:sz w:val="24"/>
        <w:szCs w:val="24"/>
      </w:rPr>
      <w:t>7</w:t>
    </w:r>
  </w:p>
  <w:p w14:paraId="4F1B3B12" w14:textId="4FECFC62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="00521760">
      <w:rPr>
        <w:rFonts w:ascii="Times New Roman" w:hAnsi="Times New Roman" w:cs="Times New Roman"/>
        <w:b/>
        <w:sz w:val="18"/>
        <w:szCs w:val="18"/>
      </w:rPr>
      <w:t xml:space="preserve">   </w:t>
    </w:r>
    <w:r w:rsidRPr="00CB49BB">
      <w:rPr>
        <w:rFonts w:ascii="Times New Roman" w:hAnsi="Times New Roman" w:cs="Times New Roman"/>
        <w:b/>
        <w:sz w:val="18"/>
        <w:szCs w:val="18"/>
      </w:rPr>
      <w:t xml:space="preserve">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E71444" w:rsidRPr="0065645F">
      <w:rPr>
        <w:rFonts w:ascii="Times New Roman" w:hAnsi="Times New Roman" w:cs="Times New Roman"/>
        <w:b/>
        <w:sz w:val="18"/>
        <w:szCs w:val="18"/>
      </w:rPr>
      <w:t>август</w:t>
    </w:r>
    <w:r w:rsidRPr="0065645F">
      <w:rPr>
        <w:rFonts w:ascii="Times New Roman" w:hAnsi="Times New Roman" w:cs="Times New Roman"/>
        <w:b/>
        <w:sz w:val="18"/>
        <w:szCs w:val="18"/>
      </w:rPr>
      <w:t xml:space="preserve"> -</w:t>
    </w:r>
    <w:r w:rsidR="0065645F" w:rsidRPr="0065645F">
      <w:rPr>
        <w:rFonts w:ascii="Times New Roman" w:hAnsi="Times New Roman" w:cs="Times New Roman"/>
        <w:b/>
        <w:sz w:val="18"/>
        <w:szCs w:val="18"/>
      </w:rPr>
      <w:t>1</w:t>
    </w:r>
    <w:r w:rsidR="00035B07">
      <w:rPr>
        <w:rFonts w:ascii="Times New Roman" w:hAnsi="Times New Roman" w:cs="Times New Roman"/>
        <w:b/>
        <w:sz w:val="18"/>
        <w:szCs w:val="18"/>
      </w:rPr>
      <w:t>7</w:t>
    </w:r>
    <w:r w:rsidRPr="0065645F">
      <w:rPr>
        <w:rFonts w:ascii="Times New Roman" w:hAnsi="Times New Roman" w:cs="Times New Roman"/>
        <w:b/>
        <w:sz w:val="18"/>
        <w:szCs w:val="18"/>
      </w:rPr>
      <w:t>- 2021</w:t>
    </w:r>
    <w:r w:rsidRPr="0001044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8733D6"/>
    <w:multiLevelType w:val="hybridMultilevel"/>
    <w:tmpl w:val="771C09CA"/>
    <w:lvl w:ilvl="0" w:tplc="B702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3693"/>
    <w:multiLevelType w:val="multilevel"/>
    <w:tmpl w:val="0DAA786E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3403163"/>
    <w:multiLevelType w:val="hybridMultilevel"/>
    <w:tmpl w:val="02A6F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7" w15:restartNumberingAfterBreak="0">
    <w:nsid w:val="23D54D0D"/>
    <w:multiLevelType w:val="hybridMultilevel"/>
    <w:tmpl w:val="222AF478"/>
    <w:lvl w:ilvl="0" w:tplc="549E9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2A0896"/>
    <w:multiLevelType w:val="multilevel"/>
    <w:tmpl w:val="F5904D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B774AF2"/>
    <w:multiLevelType w:val="hybridMultilevel"/>
    <w:tmpl w:val="9EB27922"/>
    <w:lvl w:ilvl="0" w:tplc="7B2EF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02E6"/>
    <w:multiLevelType w:val="hybridMultilevel"/>
    <w:tmpl w:val="115C5A42"/>
    <w:lvl w:ilvl="0" w:tplc="D60C01B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3369"/>
    <w:rsid w:val="00015E39"/>
    <w:rsid w:val="00017E30"/>
    <w:rsid w:val="00021667"/>
    <w:rsid w:val="00027D77"/>
    <w:rsid w:val="00032F6D"/>
    <w:rsid w:val="00033B06"/>
    <w:rsid w:val="00035B07"/>
    <w:rsid w:val="00036C4F"/>
    <w:rsid w:val="0003721B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86CAA"/>
    <w:rsid w:val="00090CE4"/>
    <w:rsid w:val="00092664"/>
    <w:rsid w:val="00093B54"/>
    <w:rsid w:val="000975AD"/>
    <w:rsid w:val="00097D69"/>
    <w:rsid w:val="000A32F2"/>
    <w:rsid w:val="000A33C0"/>
    <w:rsid w:val="000A3C04"/>
    <w:rsid w:val="000A6064"/>
    <w:rsid w:val="000A7448"/>
    <w:rsid w:val="000B0EE2"/>
    <w:rsid w:val="000B1AD4"/>
    <w:rsid w:val="000B4FBB"/>
    <w:rsid w:val="000B63F9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F021A"/>
    <w:rsid w:val="000F116C"/>
    <w:rsid w:val="000F1788"/>
    <w:rsid w:val="000F47A9"/>
    <w:rsid w:val="000F6F2C"/>
    <w:rsid w:val="00101B61"/>
    <w:rsid w:val="0010310A"/>
    <w:rsid w:val="00110C82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68E0"/>
    <w:rsid w:val="00146F0B"/>
    <w:rsid w:val="00155E45"/>
    <w:rsid w:val="00165FAD"/>
    <w:rsid w:val="00166D21"/>
    <w:rsid w:val="001677DC"/>
    <w:rsid w:val="001678BF"/>
    <w:rsid w:val="00170936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0750"/>
    <w:rsid w:val="00201293"/>
    <w:rsid w:val="00201976"/>
    <w:rsid w:val="00204937"/>
    <w:rsid w:val="002109B9"/>
    <w:rsid w:val="00213405"/>
    <w:rsid w:val="00214A25"/>
    <w:rsid w:val="00215DD7"/>
    <w:rsid w:val="0022041A"/>
    <w:rsid w:val="00221B13"/>
    <w:rsid w:val="002223DA"/>
    <w:rsid w:val="00225FD2"/>
    <w:rsid w:val="00226921"/>
    <w:rsid w:val="002319B7"/>
    <w:rsid w:val="00235323"/>
    <w:rsid w:val="00240C6D"/>
    <w:rsid w:val="00240D12"/>
    <w:rsid w:val="00242B98"/>
    <w:rsid w:val="00244A65"/>
    <w:rsid w:val="00251D17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18A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3ED9"/>
    <w:rsid w:val="003064FE"/>
    <w:rsid w:val="00307C00"/>
    <w:rsid w:val="00312247"/>
    <w:rsid w:val="00312869"/>
    <w:rsid w:val="00313CA4"/>
    <w:rsid w:val="0031520F"/>
    <w:rsid w:val="003161BD"/>
    <w:rsid w:val="003251D3"/>
    <w:rsid w:val="003316E0"/>
    <w:rsid w:val="00332113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DD8"/>
    <w:rsid w:val="00380FFE"/>
    <w:rsid w:val="003869C7"/>
    <w:rsid w:val="00386B1C"/>
    <w:rsid w:val="0039066B"/>
    <w:rsid w:val="00392103"/>
    <w:rsid w:val="00396BF4"/>
    <w:rsid w:val="0039712A"/>
    <w:rsid w:val="003A7736"/>
    <w:rsid w:val="003B082F"/>
    <w:rsid w:val="003B605F"/>
    <w:rsid w:val="003B60D0"/>
    <w:rsid w:val="003C2460"/>
    <w:rsid w:val="003C43C0"/>
    <w:rsid w:val="003D0F27"/>
    <w:rsid w:val="003D5103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3872"/>
    <w:rsid w:val="00404AA1"/>
    <w:rsid w:val="00406CE4"/>
    <w:rsid w:val="00407ECE"/>
    <w:rsid w:val="00411A66"/>
    <w:rsid w:val="004123E9"/>
    <w:rsid w:val="00416BD5"/>
    <w:rsid w:val="00416D13"/>
    <w:rsid w:val="00422C84"/>
    <w:rsid w:val="004231AD"/>
    <w:rsid w:val="00427D5E"/>
    <w:rsid w:val="004330E5"/>
    <w:rsid w:val="00433E0E"/>
    <w:rsid w:val="004346CD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59C1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5046"/>
    <w:rsid w:val="0049515B"/>
    <w:rsid w:val="0049601C"/>
    <w:rsid w:val="00496B7D"/>
    <w:rsid w:val="004A21A7"/>
    <w:rsid w:val="004A241C"/>
    <w:rsid w:val="004A6B80"/>
    <w:rsid w:val="004B17F5"/>
    <w:rsid w:val="004B30CA"/>
    <w:rsid w:val="004B33DD"/>
    <w:rsid w:val="004B5CF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280C"/>
    <w:rsid w:val="00517773"/>
    <w:rsid w:val="00521760"/>
    <w:rsid w:val="00521C38"/>
    <w:rsid w:val="005226FF"/>
    <w:rsid w:val="00524981"/>
    <w:rsid w:val="00535F3F"/>
    <w:rsid w:val="00537BEE"/>
    <w:rsid w:val="00544986"/>
    <w:rsid w:val="00545A9A"/>
    <w:rsid w:val="00551D57"/>
    <w:rsid w:val="005528CA"/>
    <w:rsid w:val="00553F87"/>
    <w:rsid w:val="0056130E"/>
    <w:rsid w:val="00564D99"/>
    <w:rsid w:val="00575CDF"/>
    <w:rsid w:val="00576DE1"/>
    <w:rsid w:val="00577A73"/>
    <w:rsid w:val="005805C5"/>
    <w:rsid w:val="005831D4"/>
    <w:rsid w:val="00586E86"/>
    <w:rsid w:val="0058761B"/>
    <w:rsid w:val="0059167D"/>
    <w:rsid w:val="00592BE6"/>
    <w:rsid w:val="00594916"/>
    <w:rsid w:val="005963AB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1BFC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645F"/>
    <w:rsid w:val="0065786E"/>
    <w:rsid w:val="0066091A"/>
    <w:rsid w:val="00662883"/>
    <w:rsid w:val="0066697E"/>
    <w:rsid w:val="0067484F"/>
    <w:rsid w:val="0067504D"/>
    <w:rsid w:val="006758DF"/>
    <w:rsid w:val="00677A69"/>
    <w:rsid w:val="00684EAA"/>
    <w:rsid w:val="0068701A"/>
    <w:rsid w:val="00692092"/>
    <w:rsid w:val="006952CD"/>
    <w:rsid w:val="006964F5"/>
    <w:rsid w:val="0069651A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E136D"/>
    <w:rsid w:val="006E13A5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404"/>
    <w:rsid w:val="00714AA5"/>
    <w:rsid w:val="00716D14"/>
    <w:rsid w:val="00720026"/>
    <w:rsid w:val="00720BA8"/>
    <w:rsid w:val="007270DD"/>
    <w:rsid w:val="0072774F"/>
    <w:rsid w:val="00727DE9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773"/>
    <w:rsid w:val="00756F9F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95C58"/>
    <w:rsid w:val="007A0882"/>
    <w:rsid w:val="007A0E4E"/>
    <w:rsid w:val="007A3181"/>
    <w:rsid w:val="007A50F6"/>
    <w:rsid w:val="007A57F3"/>
    <w:rsid w:val="007B1CD2"/>
    <w:rsid w:val="007B2695"/>
    <w:rsid w:val="007B3FC6"/>
    <w:rsid w:val="007B4EFA"/>
    <w:rsid w:val="007B5F35"/>
    <w:rsid w:val="007B6F97"/>
    <w:rsid w:val="007C14B2"/>
    <w:rsid w:val="007D04E4"/>
    <w:rsid w:val="007D1132"/>
    <w:rsid w:val="007D5463"/>
    <w:rsid w:val="007D7AAD"/>
    <w:rsid w:val="007E1B95"/>
    <w:rsid w:val="007E2166"/>
    <w:rsid w:val="007F32F3"/>
    <w:rsid w:val="007F35FA"/>
    <w:rsid w:val="007F4C83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579F3"/>
    <w:rsid w:val="00860065"/>
    <w:rsid w:val="0086167C"/>
    <w:rsid w:val="00864AE8"/>
    <w:rsid w:val="00873FDD"/>
    <w:rsid w:val="008750E7"/>
    <w:rsid w:val="0087567B"/>
    <w:rsid w:val="008825B9"/>
    <w:rsid w:val="00885AF1"/>
    <w:rsid w:val="00891846"/>
    <w:rsid w:val="00892D5B"/>
    <w:rsid w:val="0089591B"/>
    <w:rsid w:val="00895AD9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04E19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1B90"/>
    <w:rsid w:val="00972852"/>
    <w:rsid w:val="009748D9"/>
    <w:rsid w:val="00977F53"/>
    <w:rsid w:val="00980B74"/>
    <w:rsid w:val="00981C62"/>
    <w:rsid w:val="0098510D"/>
    <w:rsid w:val="0098623A"/>
    <w:rsid w:val="0099328E"/>
    <w:rsid w:val="00995D71"/>
    <w:rsid w:val="00995DF6"/>
    <w:rsid w:val="009A39C0"/>
    <w:rsid w:val="009B06B4"/>
    <w:rsid w:val="009B0CCE"/>
    <w:rsid w:val="009B136B"/>
    <w:rsid w:val="009B1570"/>
    <w:rsid w:val="009B57E3"/>
    <w:rsid w:val="009C0491"/>
    <w:rsid w:val="009C49D4"/>
    <w:rsid w:val="009C5D5D"/>
    <w:rsid w:val="009D180A"/>
    <w:rsid w:val="009D2186"/>
    <w:rsid w:val="009D3495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202DF"/>
    <w:rsid w:val="00A23CA7"/>
    <w:rsid w:val="00A27454"/>
    <w:rsid w:val="00A27769"/>
    <w:rsid w:val="00A3492B"/>
    <w:rsid w:val="00A358E7"/>
    <w:rsid w:val="00A3646D"/>
    <w:rsid w:val="00A36CA7"/>
    <w:rsid w:val="00A4136F"/>
    <w:rsid w:val="00A42715"/>
    <w:rsid w:val="00A445C7"/>
    <w:rsid w:val="00A45329"/>
    <w:rsid w:val="00A468FB"/>
    <w:rsid w:val="00A47AF8"/>
    <w:rsid w:val="00A501C7"/>
    <w:rsid w:val="00A52F76"/>
    <w:rsid w:val="00A540AE"/>
    <w:rsid w:val="00A54199"/>
    <w:rsid w:val="00A55B3D"/>
    <w:rsid w:val="00A64530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52CC"/>
    <w:rsid w:val="00AC5D5D"/>
    <w:rsid w:val="00AD1414"/>
    <w:rsid w:val="00AD258A"/>
    <w:rsid w:val="00AE2310"/>
    <w:rsid w:val="00AE411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170C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1E4F"/>
    <w:rsid w:val="00B63305"/>
    <w:rsid w:val="00B65A6B"/>
    <w:rsid w:val="00B65E3F"/>
    <w:rsid w:val="00B677C7"/>
    <w:rsid w:val="00B70AD9"/>
    <w:rsid w:val="00B70BC3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2C4"/>
    <w:rsid w:val="00B93EEC"/>
    <w:rsid w:val="00B958F9"/>
    <w:rsid w:val="00B95B8D"/>
    <w:rsid w:val="00B962B8"/>
    <w:rsid w:val="00B97CA4"/>
    <w:rsid w:val="00BA0C1B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007A"/>
    <w:rsid w:val="00BC15F7"/>
    <w:rsid w:val="00BC1A4B"/>
    <w:rsid w:val="00BC35EB"/>
    <w:rsid w:val="00BC403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2774"/>
    <w:rsid w:val="00C25380"/>
    <w:rsid w:val="00C30D1A"/>
    <w:rsid w:val="00C32BCB"/>
    <w:rsid w:val="00C33168"/>
    <w:rsid w:val="00C33194"/>
    <w:rsid w:val="00C331AE"/>
    <w:rsid w:val="00C34902"/>
    <w:rsid w:val="00C373C6"/>
    <w:rsid w:val="00C409BC"/>
    <w:rsid w:val="00C44366"/>
    <w:rsid w:val="00C45718"/>
    <w:rsid w:val="00C46526"/>
    <w:rsid w:val="00C4682B"/>
    <w:rsid w:val="00C47088"/>
    <w:rsid w:val="00C5322E"/>
    <w:rsid w:val="00C6029B"/>
    <w:rsid w:val="00C610A2"/>
    <w:rsid w:val="00C61B6A"/>
    <w:rsid w:val="00C62837"/>
    <w:rsid w:val="00C65E7B"/>
    <w:rsid w:val="00C71A52"/>
    <w:rsid w:val="00C80668"/>
    <w:rsid w:val="00C81933"/>
    <w:rsid w:val="00C84009"/>
    <w:rsid w:val="00C854E6"/>
    <w:rsid w:val="00C87B48"/>
    <w:rsid w:val="00C90F97"/>
    <w:rsid w:val="00C911D1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7CE7"/>
    <w:rsid w:val="00D01B26"/>
    <w:rsid w:val="00D047ED"/>
    <w:rsid w:val="00D04BAD"/>
    <w:rsid w:val="00D05772"/>
    <w:rsid w:val="00D060D4"/>
    <w:rsid w:val="00D06294"/>
    <w:rsid w:val="00D15B8F"/>
    <w:rsid w:val="00D1750E"/>
    <w:rsid w:val="00D17D97"/>
    <w:rsid w:val="00D26963"/>
    <w:rsid w:val="00D325E5"/>
    <w:rsid w:val="00D32BE6"/>
    <w:rsid w:val="00D3507E"/>
    <w:rsid w:val="00D427E4"/>
    <w:rsid w:val="00D45C5B"/>
    <w:rsid w:val="00D46ADE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80F40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5BE"/>
    <w:rsid w:val="00DC1D81"/>
    <w:rsid w:val="00DC43F4"/>
    <w:rsid w:val="00DC6171"/>
    <w:rsid w:val="00DD4B30"/>
    <w:rsid w:val="00DE055C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1444"/>
    <w:rsid w:val="00E76E6C"/>
    <w:rsid w:val="00E77BF5"/>
    <w:rsid w:val="00E82C59"/>
    <w:rsid w:val="00E86285"/>
    <w:rsid w:val="00E86DA1"/>
    <w:rsid w:val="00E87BE3"/>
    <w:rsid w:val="00E87F28"/>
    <w:rsid w:val="00E9055A"/>
    <w:rsid w:val="00E90587"/>
    <w:rsid w:val="00E96571"/>
    <w:rsid w:val="00E9688A"/>
    <w:rsid w:val="00E97F71"/>
    <w:rsid w:val="00EA20EA"/>
    <w:rsid w:val="00EA35F4"/>
    <w:rsid w:val="00EA3B23"/>
    <w:rsid w:val="00EB2BEC"/>
    <w:rsid w:val="00EB48D8"/>
    <w:rsid w:val="00EB6E64"/>
    <w:rsid w:val="00EB73AE"/>
    <w:rsid w:val="00EC15FF"/>
    <w:rsid w:val="00EC4BE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651E"/>
    <w:rsid w:val="00F16BF8"/>
    <w:rsid w:val="00F17F90"/>
    <w:rsid w:val="00F216EC"/>
    <w:rsid w:val="00F2217F"/>
    <w:rsid w:val="00F23469"/>
    <w:rsid w:val="00F24F84"/>
    <w:rsid w:val="00F3563C"/>
    <w:rsid w:val="00F35A10"/>
    <w:rsid w:val="00F42B4C"/>
    <w:rsid w:val="00F42E46"/>
    <w:rsid w:val="00F42F1B"/>
    <w:rsid w:val="00F464CE"/>
    <w:rsid w:val="00F4789E"/>
    <w:rsid w:val="00F501DA"/>
    <w:rsid w:val="00F51D53"/>
    <w:rsid w:val="00F54AB4"/>
    <w:rsid w:val="00F618C0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70C3"/>
    <w:rsid w:val="00FB714D"/>
    <w:rsid w:val="00FB71BB"/>
    <w:rsid w:val="00FC0C24"/>
    <w:rsid w:val="00FC7255"/>
    <w:rsid w:val="00FD4994"/>
    <w:rsid w:val="00FD5635"/>
    <w:rsid w:val="00FD5663"/>
    <w:rsid w:val="00FE2F19"/>
    <w:rsid w:val="00FE6D9C"/>
    <w:rsid w:val="00FF272F"/>
    <w:rsid w:val="00FF277C"/>
    <w:rsid w:val="00FF3CB1"/>
    <w:rsid w:val="00FF517A"/>
    <w:rsid w:val="00FF627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  <w:style w:type="character" w:customStyle="1" w:styleId="grame">
    <w:name w:val="grame"/>
    <w:basedOn w:val="a0"/>
    <w:rsid w:val="00D427E4"/>
  </w:style>
  <w:style w:type="character" w:customStyle="1" w:styleId="bookmark">
    <w:name w:val="bookmark"/>
    <w:basedOn w:val="a0"/>
    <w:rsid w:val="00D427E4"/>
  </w:style>
  <w:style w:type="character" w:customStyle="1" w:styleId="apple-style-span">
    <w:name w:val="apple-style-span"/>
    <w:basedOn w:val="a0"/>
    <w:rsid w:val="008750E7"/>
  </w:style>
  <w:style w:type="paragraph" w:customStyle="1" w:styleId="s3">
    <w:name w:val="s_3"/>
    <w:basedOn w:val="a"/>
    <w:rsid w:val="00403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5204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451</cp:revision>
  <cp:lastPrinted>2021-10-18T11:58:00Z</cp:lastPrinted>
  <dcterms:created xsi:type="dcterms:W3CDTF">2018-10-08T04:21:00Z</dcterms:created>
  <dcterms:modified xsi:type="dcterms:W3CDTF">2021-10-18T11:58:00Z</dcterms:modified>
</cp:coreProperties>
</file>