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CD0E" w14:textId="77777777"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Утверждены</w:t>
      </w:r>
    </w:p>
    <w:p w14:paraId="48405EAA" w14:textId="77777777"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решением Собрания представителей</w:t>
      </w:r>
    </w:p>
    <w:p w14:paraId="687C6BA8" w14:textId="77777777"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сельского поселения Подгорное</w:t>
      </w:r>
    </w:p>
    <w:p w14:paraId="083B0C50" w14:textId="77777777"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муниципа</w:t>
      </w:r>
      <w:r w:rsidR="001A0905">
        <w:rPr>
          <w:rFonts w:ascii="Times New Roman" w:hAnsi="Times New Roman"/>
          <w:sz w:val="28"/>
          <w:szCs w:val="28"/>
        </w:rPr>
        <w:t xml:space="preserve">льного района Кинель-Черкасский </w:t>
      </w:r>
      <w:r w:rsidRPr="00CB7DC2">
        <w:rPr>
          <w:rFonts w:ascii="Times New Roman" w:hAnsi="Times New Roman"/>
          <w:sz w:val="28"/>
          <w:szCs w:val="28"/>
        </w:rPr>
        <w:t xml:space="preserve">Самарской области </w:t>
      </w:r>
    </w:p>
    <w:p w14:paraId="5C540B57" w14:textId="77777777"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 xml:space="preserve">от </w:t>
      </w:r>
      <w:r w:rsidR="00F7426C" w:rsidRPr="00CB7DC2">
        <w:rPr>
          <w:rFonts w:ascii="Times New Roman" w:hAnsi="Times New Roman"/>
          <w:sz w:val="28"/>
          <w:szCs w:val="28"/>
        </w:rPr>
        <w:t>25.12.2013</w:t>
      </w:r>
      <w:r w:rsidRPr="00CB7DC2">
        <w:rPr>
          <w:rFonts w:ascii="Times New Roman" w:hAnsi="Times New Roman"/>
          <w:sz w:val="28"/>
          <w:szCs w:val="28"/>
        </w:rPr>
        <w:t xml:space="preserve"> № </w:t>
      </w:r>
      <w:r w:rsidR="00F7426C" w:rsidRPr="00CB7DC2">
        <w:rPr>
          <w:rFonts w:ascii="Times New Roman" w:hAnsi="Times New Roman"/>
          <w:sz w:val="28"/>
          <w:szCs w:val="28"/>
        </w:rPr>
        <w:t>54</w:t>
      </w:r>
    </w:p>
    <w:p w14:paraId="1F43DDE0" w14:textId="77777777" w:rsidR="00215774" w:rsidRPr="00CB7DC2" w:rsidRDefault="00215774" w:rsidP="001A0905">
      <w:pPr>
        <w:widowControl w:val="0"/>
        <w:suppressAutoHyphens/>
        <w:jc w:val="right"/>
        <w:rPr>
          <w:rFonts w:ascii="Times New Roman" w:hAnsi="Times New Roman"/>
          <w:b/>
          <w:sz w:val="28"/>
          <w:szCs w:val="28"/>
        </w:rPr>
      </w:pPr>
    </w:p>
    <w:p w14:paraId="09A3A8FA" w14:textId="77777777" w:rsidR="00215774" w:rsidRPr="00CB7DC2" w:rsidRDefault="00215774" w:rsidP="00A363E5">
      <w:pPr>
        <w:widowControl w:val="0"/>
        <w:suppressAutoHyphens/>
        <w:rPr>
          <w:rFonts w:ascii="Times New Roman" w:hAnsi="Times New Roman"/>
          <w:b/>
          <w:sz w:val="28"/>
          <w:szCs w:val="28"/>
        </w:rPr>
      </w:pPr>
    </w:p>
    <w:p w14:paraId="6696470D" w14:textId="77777777" w:rsidR="00215774" w:rsidRPr="00CB7DC2" w:rsidRDefault="00215774" w:rsidP="00A363E5">
      <w:pPr>
        <w:widowControl w:val="0"/>
        <w:suppressAutoHyphens/>
        <w:rPr>
          <w:rFonts w:ascii="Times New Roman" w:hAnsi="Times New Roman"/>
          <w:b/>
          <w:sz w:val="28"/>
          <w:szCs w:val="28"/>
        </w:rPr>
      </w:pPr>
    </w:p>
    <w:p w14:paraId="2E309B76" w14:textId="77777777" w:rsidR="00215774" w:rsidRPr="00CB7DC2" w:rsidRDefault="00215774" w:rsidP="00A363E5">
      <w:pPr>
        <w:widowControl w:val="0"/>
        <w:suppressAutoHyphens/>
        <w:rPr>
          <w:rFonts w:ascii="Times New Roman" w:hAnsi="Times New Roman"/>
          <w:b/>
          <w:sz w:val="28"/>
          <w:szCs w:val="28"/>
        </w:rPr>
      </w:pPr>
    </w:p>
    <w:p w14:paraId="19C8BA43" w14:textId="77777777" w:rsidR="00215774" w:rsidRPr="00CB7DC2" w:rsidRDefault="00215774" w:rsidP="00A363E5">
      <w:pPr>
        <w:widowControl w:val="0"/>
        <w:suppressAutoHyphens/>
        <w:rPr>
          <w:rFonts w:ascii="Times New Roman" w:hAnsi="Times New Roman"/>
          <w:b/>
          <w:sz w:val="28"/>
          <w:szCs w:val="28"/>
        </w:rPr>
      </w:pPr>
    </w:p>
    <w:p w14:paraId="449E5F40" w14:textId="77777777" w:rsidR="00215774" w:rsidRPr="00CB7DC2" w:rsidRDefault="00215774" w:rsidP="00A363E5">
      <w:pPr>
        <w:widowControl w:val="0"/>
        <w:suppressAutoHyphens/>
        <w:rPr>
          <w:rFonts w:ascii="Times New Roman" w:hAnsi="Times New Roman"/>
          <w:b/>
          <w:sz w:val="28"/>
          <w:szCs w:val="28"/>
        </w:rPr>
      </w:pPr>
    </w:p>
    <w:p w14:paraId="0AB8FBF6" w14:textId="77777777" w:rsidR="00215774" w:rsidRPr="00CB7DC2" w:rsidRDefault="00215774" w:rsidP="00A363E5">
      <w:pPr>
        <w:widowControl w:val="0"/>
        <w:suppressAutoHyphens/>
        <w:rPr>
          <w:rFonts w:ascii="Times New Roman" w:hAnsi="Times New Roman"/>
          <w:b/>
          <w:sz w:val="28"/>
          <w:szCs w:val="28"/>
        </w:rPr>
      </w:pPr>
    </w:p>
    <w:p w14:paraId="75A6BA72" w14:textId="77777777" w:rsidR="00215774" w:rsidRPr="00CB7DC2" w:rsidRDefault="00215774" w:rsidP="00A363E5">
      <w:pPr>
        <w:widowControl w:val="0"/>
        <w:suppressAutoHyphens/>
        <w:rPr>
          <w:rFonts w:ascii="Times New Roman" w:hAnsi="Times New Roman"/>
          <w:b/>
          <w:sz w:val="28"/>
          <w:szCs w:val="28"/>
        </w:rPr>
      </w:pPr>
    </w:p>
    <w:p w14:paraId="184B9C74" w14:textId="77777777" w:rsidR="00215774" w:rsidRPr="00CB7DC2" w:rsidRDefault="00215774" w:rsidP="00A363E5">
      <w:pPr>
        <w:widowControl w:val="0"/>
        <w:suppressAutoHyphens/>
        <w:rPr>
          <w:rFonts w:ascii="Times New Roman" w:hAnsi="Times New Roman"/>
          <w:b/>
          <w:sz w:val="28"/>
          <w:szCs w:val="28"/>
        </w:rPr>
      </w:pPr>
    </w:p>
    <w:p w14:paraId="27BDDD7E" w14:textId="77777777" w:rsidR="00215774" w:rsidRPr="00CB7DC2" w:rsidRDefault="00215774" w:rsidP="00A363E5">
      <w:pPr>
        <w:widowControl w:val="0"/>
        <w:suppressAutoHyphens/>
        <w:rPr>
          <w:rFonts w:ascii="Times New Roman" w:hAnsi="Times New Roman"/>
          <w:b/>
          <w:sz w:val="28"/>
          <w:szCs w:val="28"/>
        </w:rPr>
      </w:pPr>
    </w:p>
    <w:p w14:paraId="39E6EBF6" w14:textId="77777777" w:rsidR="007031A2"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 xml:space="preserve">Правила </w:t>
      </w:r>
      <w:r w:rsidRPr="00CB7DC2">
        <w:rPr>
          <w:rFonts w:ascii="Times New Roman" w:hAnsi="Times New Roman"/>
          <w:b/>
          <w:bCs/>
          <w:caps/>
          <w:sz w:val="28"/>
          <w:szCs w:val="28"/>
        </w:rPr>
        <w:br/>
        <w:t>землепользования и застройки</w:t>
      </w:r>
    </w:p>
    <w:p w14:paraId="6AF71741" w14:textId="77777777"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сельского поселения</w:t>
      </w:r>
    </w:p>
    <w:p w14:paraId="2443FF1E" w14:textId="77777777" w:rsidR="00215774" w:rsidRPr="00CB7DC2" w:rsidRDefault="002D7F18"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Подгорное</w:t>
      </w:r>
    </w:p>
    <w:p w14:paraId="5F9EE7F4" w14:textId="77777777"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 xml:space="preserve">муниципального района </w:t>
      </w:r>
      <w:r w:rsidR="003D0EB5" w:rsidRPr="00CB7DC2">
        <w:rPr>
          <w:rFonts w:ascii="Times New Roman" w:hAnsi="Times New Roman"/>
          <w:b/>
          <w:bCs/>
          <w:caps/>
          <w:sz w:val="28"/>
          <w:szCs w:val="28"/>
        </w:rPr>
        <w:br/>
      </w:r>
      <w:r w:rsidR="002D7F18" w:rsidRPr="00CB7DC2">
        <w:rPr>
          <w:rFonts w:ascii="Times New Roman" w:hAnsi="Times New Roman"/>
          <w:b/>
          <w:bCs/>
          <w:caps/>
          <w:sz w:val="28"/>
          <w:szCs w:val="28"/>
        </w:rPr>
        <w:t>Кинель-Черкасский</w:t>
      </w:r>
    </w:p>
    <w:p w14:paraId="6E357579" w14:textId="77777777"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Самарской области</w:t>
      </w:r>
    </w:p>
    <w:p w14:paraId="13E88A23" w14:textId="77777777" w:rsidR="00387B6A" w:rsidRPr="00CB7DC2" w:rsidRDefault="00387B6A" w:rsidP="00A363E5">
      <w:pPr>
        <w:widowControl w:val="0"/>
        <w:suppressAutoHyphens/>
        <w:jc w:val="center"/>
        <w:rPr>
          <w:rFonts w:ascii="Times New Roman" w:hAnsi="Times New Roman"/>
          <w:b/>
          <w:bCs/>
          <w:caps/>
          <w:sz w:val="28"/>
          <w:szCs w:val="28"/>
        </w:rPr>
      </w:pPr>
    </w:p>
    <w:p w14:paraId="5B0818D6" w14:textId="77777777" w:rsidR="00387B6A" w:rsidRPr="00CB7DC2" w:rsidRDefault="00387B6A" w:rsidP="00A363E5">
      <w:pPr>
        <w:widowControl w:val="0"/>
        <w:suppressAutoHyphens/>
        <w:jc w:val="center"/>
        <w:rPr>
          <w:rFonts w:ascii="Times New Roman" w:hAnsi="Times New Roman"/>
          <w:b/>
          <w:bCs/>
          <w:caps/>
          <w:sz w:val="28"/>
          <w:szCs w:val="28"/>
        </w:rPr>
      </w:pPr>
    </w:p>
    <w:p w14:paraId="60ADA574" w14:textId="77777777" w:rsidR="00801CDF" w:rsidRPr="00CB7DC2" w:rsidRDefault="0088202D" w:rsidP="00A363E5">
      <w:pPr>
        <w:widowControl w:val="0"/>
        <w:suppressAutoHyphens/>
        <w:rPr>
          <w:rFonts w:ascii="Times New Roman" w:hAnsi="Times New Roman"/>
          <w:sz w:val="28"/>
          <w:szCs w:val="28"/>
        </w:rPr>
      </w:pPr>
      <w:r w:rsidRPr="00CB7DC2">
        <w:rPr>
          <w:rFonts w:ascii="Times New Roman" w:hAnsi="Times New Roman"/>
          <w:sz w:val="28"/>
          <w:szCs w:val="28"/>
        </w:rPr>
        <w:t xml:space="preserve">(В редакции Решения Собрания представителей сельского поселения Подгорное </w:t>
      </w:r>
    </w:p>
    <w:p w14:paraId="00B13992" w14:textId="77777777" w:rsidR="00801CDF" w:rsidRPr="00CB7DC2" w:rsidRDefault="0088202D" w:rsidP="00A363E5">
      <w:pPr>
        <w:widowControl w:val="0"/>
        <w:suppressAutoHyphens/>
        <w:rPr>
          <w:rFonts w:ascii="Times New Roman" w:hAnsi="Times New Roman"/>
          <w:sz w:val="28"/>
          <w:szCs w:val="28"/>
        </w:rPr>
      </w:pPr>
      <w:r w:rsidRPr="00CB7DC2">
        <w:rPr>
          <w:rFonts w:ascii="Times New Roman" w:hAnsi="Times New Roman"/>
          <w:sz w:val="28"/>
          <w:szCs w:val="28"/>
        </w:rPr>
        <w:t>от 09 ноября 2015 года № 3-1</w:t>
      </w:r>
      <w:r w:rsidR="00801CDF" w:rsidRPr="00CB7DC2">
        <w:rPr>
          <w:rFonts w:ascii="Times New Roman" w:hAnsi="Times New Roman"/>
          <w:sz w:val="28"/>
          <w:szCs w:val="28"/>
        </w:rPr>
        <w:t xml:space="preserve">, </w:t>
      </w:r>
    </w:p>
    <w:p w14:paraId="29FA5521" w14:textId="77777777" w:rsidR="00801CDF" w:rsidRPr="00CB7DC2" w:rsidRDefault="00801CDF" w:rsidP="00A363E5">
      <w:pPr>
        <w:widowControl w:val="0"/>
        <w:suppressAutoHyphens/>
        <w:rPr>
          <w:rFonts w:ascii="Times New Roman" w:hAnsi="Times New Roman"/>
          <w:sz w:val="28"/>
          <w:szCs w:val="28"/>
        </w:rPr>
      </w:pPr>
      <w:r w:rsidRPr="00CB7DC2">
        <w:rPr>
          <w:rFonts w:ascii="Times New Roman" w:hAnsi="Times New Roman"/>
          <w:sz w:val="28"/>
          <w:szCs w:val="28"/>
        </w:rPr>
        <w:t>от 31.01.2017 №</w:t>
      </w:r>
      <w:r w:rsidR="001131A4" w:rsidRPr="00CB7DC2">
        <w:rPr>
          <w:rFonts w:ascii="Times New Roman" w:hAnsi="Times New Roman"/>
          <w:sz w:val="28"/>
          <w:szCs w:val="28"/>
        </w:rPr>
        <w:t xml:space="preserve"> </w:t>
      </w:r>
      <w:r w:rsidRPr="00CB7DC2">
        <w:rPr>
          <w:rFonts w:ascii="Times New Roman" w:hAnsi="Times New Roman"/>
          <w:sz w:val="28"/>
          <w:szCs w:val="28"/>
        </w:rPr>
        <w:t>1-а</w:t>
      </w:r>
      <w:r w:rsidR="0096205F" w:rsidRPr="00CB7DC2">
        <w:rPr>
          <w:rFonts w:ascii="Times New Roman" w:hAnsi="Times New Roman"/>
          <w:sz w:val="28"/>
          <w:szCs w:val="28"/>
        </w:rPr>
        <w:t xml:space="preserve"> – отменено от 23.11.2017 №</w:t>
      </w:r>
      <w:r w:rsidR="001131A4" w:rsidRPr="00CB7DC2">
        <w:rPr>
          <w:rFonts w:ascii="Times New Roman" w:hAnsi="Times New Roman"/>
          <w:sz w:val="28"/>
          <w:szCs w:val="28"/>
        </w:rPr>
        <w:t xml:space="preserve"> </w:t>
      </w:r>
      <w:r w:rsidR="0096205F" w:rsidRPr="00CB7DC2">
        <w:rPr>
          <w:rFonts w:ascii="Times New Roman" w:hAnsi="Times New Roman"/>
          <w:sz w:val="28"/>
          <w:szCs w:val="28"/>
        </w:rPr>
        <w:t>17-5</w:t>
      </w:r>
      <w:r w:rsidRPr="00CB7DC2">
        <w:rPr>
          <w:rFonts w:ascii="Times New Roman" w:hAnsi="Times New Roman"/>
          <w:sz w:val="28"/>
          <w:szCs w:val="28"/>
        </w:rPr>
        <w:t>,</w:t>
      </w:r>
    </w:p>
    <w:p w14:paraId="03A0AA96" w14:textId="77777777" w:rsidR="007E4C31" w:rsidRPr="00CB7DC2" w:rsidRDefault="00801CDF" w:rsidP="00A363E5">
      <w:pPr>
        <w:widowControl w:val="0"/>
        <w:suppressAutoHyphens/>
        <w:rPr>
          <w:rFonts w:ascii="Times New Roman" w:hAnsi="Times New Roman"/>
          <w:sz w:val="28"/>
          <w:szCs w:val="28"/>
        </w:rPr>
      </w:pPr>
      <w:r w:rsidRPr="00CB7DC2">
        <w:rPr>
          <w:rFonts w:ascii="Times New Roman" w:hAnsi="Times New Roman"/>
          <w:sz w:val="28"/>
          <w:szCs w:val="28"/>
        </w:rPr>
        <w:t>от 11.04.2017 №</w:t>
      </w:r>
      <w:r w:rsidR="001131A4" w:rsidRPr="00CB7DC2">
        <w:rPr>
          <w:rFonts w:ascii="Times New Roman" w:hAnsi="Times New Roman"/>
          <w:sz w:val="28"/>
          <w:szCs w:val="28"/>
        </w:rPr>
        <w:t xml:space="preserve"> </w:t>
      </w:r>
      <w:r w:rsidRPr="00CB7DC2">
        <w:rPr>
          <w:rFonts w:ascii="Times New Roman" w:hAnsi="Times New Roman"/>
          <w:sz w:val="28"/>
          <w:szCs w:val="28"/>
        </w:rPr>
        <w:t>2-4</w:t>
      </w:r>
      <w:r w:rsidR="001A0905">
        <w:rPr>
          <w:rFonts w:ascii="Times New Roman" w:hAnsi="Times New Roman"/>
          <w:sz w:val="28"/>
          <w:szCs w:val="28"/>
        </w:rPr>
        <w:t>,</w:t>
      </w:r>
    </w:p>
    <w:p w14:paraId="45BCE212" w14:textId="77777777" w:rsidR="001131A4" w:rsidRPr="00CB7DC2" w:rsidRDefault="007E4C31" w:rsidP="00A363E5">
      <w:pPr>
        <w:widowControl w:val="0"/>
        <w:suppressAutoHyphens/>
        <w:rPr>
          <w:rFonts w:ascii="Times New Roman" w:hAnsi="Times New Roman"/>
          <w:sz w:val="28"/>
          <w:szCs w:val="28"/>
        </w:rPr>
      </w:pPr>
      <w:r w:rsidRPr="00CB7DC2">
        <w:rPr>
          <w:rFonts w:ascii="Times New Roman" w:hAnsi="Times New Roman"/>
          <w:sz w:val="28"/>
          <w:szCs w:val="28"/>
        </w:rPr>
        <w:t>от 02.02.2018 №</w:t>
      </w:r>
      <w:r w:rsidR="001131A4" w:rsidRPr="00CB7DC2">
        <w:rPr>
          <w:rFonts w:ascii="Times New Roman" w:hAnsi="Times New Roman"/>
          <w:sz w:val="28"/>
          <w:szCs w:val="28"/>
        </w:rPr>
        <w:t xml:space="preserve"> </w:t>
      </w:r>
      <w:r w:rsidRPr="00CB7DC2">
        <w:rPr>
          <w:rFonts w:ascii="Times New Roman" w:hAnsi="Times New Roman"/>
          <w:sz w:val="28"/>
          <w:szCs w:val="28"/>
        </w:rPr>
        <w:t>1-1</w:t>
      </w:r>
      <w:r w:rsidR="001A0905">
        <w:rPr>
          <w:rFonts w:ascii="Times New Roman" w:hAnsi="Times New Roman"/>
          <w:sz w:val="28"/>
          <w:szCs w:val="28"/>
        </w:rPr>
        <w:t>,</w:t>
      </w:r>
    </w:p>
    <w:p w14:paraId="7A3996C1" w14:textId="77777777" w:rsidR="00DA21DA" w:rsidRPr="00CB7DC2" w:rsidRDefault="001131A4" w:rsidP="00A363E5">
      <w:pPr>
        <w:widowControl w:val="0"/>
        <w:suppressAutoHyphens/>
        <w:rPr>
          <w:rFonts w:ascii="Times New Roman" w:hAnsi="Times New Roman"/>
          <w:sz w:val="28"/>
          <w:szCs w:val="28"/>
        </w:rPr>
      </w:pPr>
      <w:r w:rsidRPr="00CB7DC2">
        <w:rPr>
          <w:rFonts w:ascii="Times New Roman" w:hAnsi="Times New Roman"/>
          <w:sz w:val="28"/>
          <w:szCs w:val="28"/>
        </w:rPr>
        <w:t>от 18.06.2018 № 9-1</w:t>
      </w:r>
      <w:r w:rsidR="001A0905">
        <w:rPr>
          <w:rFonts w:ascii="Times New Roman" w:hAnsi="Times New Roman"/>
          <w:sz w:val="28"/>
          <w:szCs w:val="28"/>
        </w:rPr>
        <w:t>,</w:t>
      </w:r>
    </w:p>
    <w:p w14:paraId="0E5953EA" w14:textId="77777777" w:rsidR="00F018A2" w:rsidRDefault="00DA21DA" w:rsidP="00A363E5">
      <w:pPr>
        <w:widowControl w:val="0"/>
        <w:suppressAutoHyphens/>
        <w:rPr>
          <w:rFonts w:ascii="Times New Roman" w:hAnsi="Times New Roman"/>
          <w:sz w:val="28"/>
          <w:szCs w:val="28"/>
        </w:rPr>
      </w:pPr>
      <w:r w:rsidRPr="00CB7DC2">
        <w:rPr>
          <w:rFonts w:ascii="Times New Roman" w:hAnsi="Times New Roman"/>
          <w:sz w:val="28"/>
          <w:szCs w:val="28"/>
        </w:rPr>
        <w:t>от 13.09.2019 № 15-2</w:t>
      </w:r>
      <w:r w:rsidR="00F018A2">
        <w:rPr>
          <w:rFonts w:ascii="Times New Roman" w:hAnsi="Times New Roman"/>
          <w:sz w:val="28"/>
          <w:szCs w:val="28"/>
        </w:rPr>
        <w:t>,</w:t>
      </w:r>
    </w:p>
    <w:p w14:paraId="13F4FDC5" w14:textId="77777777" w:rsidR="00D85D83" w:rsidRDefault="00F018A2" w:rsidP="00A363E5">
      <w:pPr>
        <w:widowControl w:val="0"/>
        <w:suppressAutoHyphens/>
        <w:rPr>
          <w:rFonts w:ascii="Times New Roman" w:hAnsi="Times New Roman"/>
          <w:sz w:val="28"/>
          <w:szCs w:val="28"/>
        </w:rPr>
      </w:pPr>
      <w:r>
        <w:rPr>
          <w:rFonts w:ascii="Times New Roman" w:hAnsi="Times New Roman"/>
          <w:sz w:val="28"/>
          <w:szCs w:val="28"/>
        </w:rPr>
        <w:t>от 26.06.2020 № 11-2</w:t>
      </w:r>
      <w:r w:rsidR="00D85D83">
        <w:rPr>
          <w:rFonts w:ascii="Times New Roman" w:hAnsi="Times New Roman"/>
          <w:sz w:val="28"/>
          <w:szCs w:val="28"/>
        </w:rPr>
        <w:t>,</w:t>
      </w:r>
    </w:p>
    <w:p w14:paraId="38B8262A" w14:textId="77777777" w:rsidR="004C5687" w:rsidRDefault="00D85D83" w:rsidP="00A363E5">
      <w:pPr>
        <w:widowControl w:val="0"/>
        <w:suppressAutoHyphens/>
        <w:rPr>
          <w:rFonts w:ascii="Times New Roman" w:hAnsi="Times New Roman"/>
          <w:sz w:val="28"/>
          <w:szCs w:val="28"/>
        </w:rPr>
      </w:pPr>
      <w:r>
        <w:rPr>
          <w:rFonts w:ascii="Times New Roman" w:hAnsi="Times New Roman"/>
          <w:sz w:val="28"/>
          <w:szCs w:val="28"/>
        </w:rPr>
        <w:t>от 26.04.2021 № 6-1</w:t>
      </w:r>
      <w:r w:rsidR="004C5687">
        <w:rPr>
          <w:rFonts w:ascii="Times New Roman" w:hAnsi="Times New Roman"/>
          <w:sz w:val="28"/>
          <w:szCs w:val="28"/>
        </w:rPr>
        <w:t>,</w:t>
      </w:r>
    </w:p>
    <w:p w14:paraId="0B9CEA8F" w14:textId="77777777" w:rsidR="00436EF3" w:rsidRDefault="004C5687" w:rsidP="00A363E5">
      <w:pPr>
        <w:widowControl w:val="0"/>
        <w:suppressAutoHyphens/>
        <w:rPr>
          <w:rFonts w:ascii="Times New Roman" w:hAnsi="Times New Roman"/>
          <w:sz w:val="28"/>
          <w:szCs w:val="28"/>
        </w:rPr>
      </w:pPr>
      <w:r>
        <w:rPr>
          <w:rFonts w:ascii="Times New Roman" w:hAnsi="Times New Roman"/>
          <w:sz w:val="28"/>
          <w:szCs w:val="28"/>
        </w:rPr>
        <w:t>от 06.08.2021 № 11-1</w:t>
      </w:r>
      <w:r w:rsidR="00436EF3">
        <w:rPr>
          <w:rFonts w:ascii="Times New Roman" w:hAnsi="Times New Roman"/>
          <w:sz w:val="28"/>
          <w:szCs w:val="28"/>
        </w:rPr>
        <w:t>,</w:t>
      </w:r>
    </w:p>
    <w:p w14:paraId="1DDF2680" w14:textId="77777777" w:rsidR="007E48C2" w:rsidRPr="00CB7DC2" w:rsidRDefault="00436EF3" w:rsidP="00A363E5">
      <w:pPr>
        <w:widowControl w:val="0"/>
        <w:suppressAutoHyphens/>
        <w:rPr>
          <w:rFonts w:ascii="Times New Roman" w:hAnsi="Times New Roman"/>
          <w:sz w:val="28"/>
          <w:szCs w:val="28"/>
        </w:rPr>
      </w:pPr>
      <w:r>
        <w:rPr>
          <w:rFonts w:ascii="Times New Roman" w:hAnsi="Times New Roman"/>
          <w:sz w:val="28"/>
          <w:szCs w:val="28"/>
        </w:rPr>
        <w:t>от 01.03.2022 № 3-1</w:t>
      </w:r>
      <w:r w:rsidR="0088202D" w:rsidRPr="00CB7DC2">
        <w:rPr>
          <w:rFonts w:ascii="Times New Roman" w:hAnsi="Times New Roman"/>
          <w:sz w:val="28"/>
          <w:szCs w:val="28"/>
        </w:rPr>
        <w:t>)</w:t>
      </w:r>
      <w:r w:rsidR="007E48C2" w:rsidRPr="00CB7DC2">
        <w:rPr>
          <w:rFonts w:ascii="Times New Roman" w:hAnsi="Times New Roman"/>
          <w:sz w:val="28"/>
          <w:szCs w:val="28"/>
        </w:rPr>
        <w:br w:type="page"/>
      </w:r>
    </w:p>
    <w:p w14:paraId="14D4B8F8" w14:textId="77777777" w:rsidR="007031A2" w:rsidRPr="00CB7DC2" w:rsidRDefault="007031A2" w:rsidP="00A363E5">
      <w:pPr>
        <w:pStyle w:val="-12"/>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Порядок применения правил землепользования и застройки</w:t>
      </w:r>
      <w:r w:rsidR="000E4D23" w:rsidRPr="00CB7DC2">
        <w:rPr>
          <w:rFonts w:ascii="Times New Roman" w:hAnsi="Times New Roman"/>
          <w:b/>
          <w:bCs/>
          <w:caps/>
          <w:sz w:val="28"/>
          <w:szCs w:val="28"/>
        </w:rPr>
        <w:t xml:space="preserve"> сельского поселения </w:t>
      </w:r>
      <w:r w:rsidR="002D7F18" w:rsidRPr="00CB7DC2">
        <w:rPr>
          <w:rFonts w:ascii="Times New Roman" w:hAnsi="Times New Roman"/>
          <w:b/>
          <w:bCs/>
          <w:caps/>
          <w:sz w:val="28"/>
          <w:szCs w:val="28"/>
        </w:rPr>
        <w:t>Подгорное</w:t>
      </w:r>
      <w:r w:rsidR="000E4D23" w:rsidRPr="00CB7DC2">
        <w:rPr>
          <w:rFonts w:ascii="Times New Roman" w:hAnsi="Times New Roman"/>
          <w:b/>
          <w:bCs/>
          <w:caps/>
          <w:sz w:val="28"/>
          <w:szCs w:val="28"/>
        </w:rPr>
        <w:t xml:space="preserve"> муниципального района </w:t>
      </w:r>
      <w:r w:rsidR="002D7F18" w:rsidRPr="00CB7DC2">
        <w:rPr>
          <w:rFonts w:ascii="Times New Roman" w:hAnsi="Times New Roman"/>
          <w:b/>
          <w:bCs/>
          <w:caps/>
          <w:sz w:val="28"/>
          <w:szCs w:val="28"/>
        </w:rPr>
        <w:t>Кинель-Черкасский</w:t>
      </w:r>
      <w:r w:rsidR="000E4D23" w:rsidRPr="00CB7DC2">
        <w:rPr>
          <w:rFonts w:ascii="Times New Roman" w:hAnsi="Times New Roman"/>
          <w:b/>
          <w:bCs/>
          <w:caps/>
          <w:sz w:val="28"/>
          <w:szCs w:val="28"/>
        </w:rPr>
        <w:t xml:space="preserve"> самарской области</w:t>
      </w:r>
    </w:p>
    <w:p w14:paraId="3FC8CBF9" w14:textId="77777777" w:rsidR="007031A2" w:rsidRPr="00CB7DC2" w:rsidRDefault="000E4D23" w:rsidP="00A363E5">
      <w:pPr>
        <w:pStyle w:val="-12"/>
        <w:widowControl w:val="0"/>
        <w:numPr>
          <w:ilvl w:val="1"/>
          <w:numId w:val="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Общие положения о землепользовании и застройке в поселении</w:t>
      </w:r>
    </w:p>
    <w:p w14:paraId="1545ED0C" w14:textId="77777777" w:rsidR="000E4D23" w:rsidRPr="00CB7DC2" w:rsidRDefault="000E4D23"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Предмет правил землепользования и застройки</w:t>
      </w:r>
    </w:p>
    <w:p w14:paraId="36A393D1" w14:textId="77777777" w:rsidR="001F4210" w:rsidRPr="00CB7DC2" w:rsidRDefault="001F4210" w:rsidP="00A363E5">
      <w:pPr>
        <w:pStyle w:val="-12"/>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CB7DC2">
        <w:rPr>
          <w:rFonts w:ascii="Times New Roman" w:hAnsi="Times New Roman"/>
          <w:sz w:val="28"/>
          <w:szCs w:val="28"/>
          <w:u w:color="FFFFFF"/>
        </w:rPr>
        <w:t xml:space="preserve">Правила землепользования и застройки сельского поселения </w:t>
      </w:r>
      <w:r w:rsidR="002D7F18" w:rsidRPr="00CB7DC2">
        <w:rPr>
          <w:rFonts w:ascii="Times New Roman" w:hAnsi="Times New Roman"/>
          <w:sz w:val="28"/>
          <w:szCs w:val="28"/>
          <w:u w:color="FFFFFF"/>
        </w:rPr>
        <w:t>Подгорное</w:t>
      </w:r>
      <w:r w:rsidRPr="00CB7DC2">
        <w:rPr>
          <w:rFonts w:ascii="Times New Roman" w:hAnsi="Times New Roman"/>
          <w:sz w:val="28"/>
          <w:szCs w:val="28"/>
          <w:u w:color="FFFFFF"/>
        </w:rPr>
        <w:t xml:space="preserve"> муниципального района </w:t>
      </w:r>
      <w:r w:rsidR="002D7F18" w:rsidRPr="00CB7DC2">
        <w:rPr>
          <w:rFonts w:ascii="Times New Roman" w:hAnsi="Times New Roman"/>
          <w:sz w:val="28"/>
          <w:szCs w:val="28"/>
          <w:u w:color="FFFFFF"/>
        </w:rPr>
        <w:t>Кинель-Черкасский</w:t>
      </w:r>
      <w:r w:rsidRPr="00CB7DC2">
        <w:rPr>
          <w:rFonts w:ascii="Times New Roman" w:hAnsi="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sidR="002D7F18" w:rsidRPr="00CB7DC2">
        <w:rPr>
          <w:rFonts w:ascii="Times New Roman" w:hAnsi="Times New Roman"/>
          <w:sz w:val="28"/>
          <w:szCs w:val="28"/>
          <w:u w:color="FFFFFF"/>
        </w:rPr>
        <w:t>Подгорное</w:t>
      </w:r>
      <w:r w:rsidRPr="00CB7DC2">
        <w:rPr>
          <w:rFonts w:ascii="Times New Roman" w:hAnsi="Times New Roman"/>
          <w:sz w:val="28"/>
          <w:szCs w:val="28"/>
          <w:u w:color="FFFFFF"/>
        </w:rPr>
        <w:t xml:space="preserve"> муниципального района </w:t>
      </w:r>
      <w:r w:rsidR="002D7F18" w:rsidRPr="00CB7DC2">
        <w:rPr>
          <w:rFonts w:ascii="Times New Roman" w:hAnsi="Times New Roman"/>
          <w:sz w:val="28"/>
          <w:szCs w:val="28"/>
          <w:u w:color="FFFFFF"/>
        </w:rPr>
        <w:t>Кинель-Черкасский</w:t>
      </w:r>
      <w:r w:rsidRPr="00CB7DC2">
        <w:rPr>
          <w:rFonts w:ascii="Times New Roman" w:hAnsi="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3C6A8414" w14:textId="77777777" w:rsidR="001F4210" w:rsidRPr="00CB7DC2" w:rsidRDefault="001F4210" w:rsidP="00A363E5">
      <w:pPr>
        <w:pStyle w:val="-12"/>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CB7DC2">
        <w:rPr>
          <w:rFonts w:ascii="Times New Roman" w:hAnsi="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5D59D439" w14:textId="77777777" w:rsidR="001F4210" w:rsidRPr="00CB7DC2" w:rsidRDefault="001F4210"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5A2F6A31" w14:textId="77777777" w:rsidR="000E4D23" w:rsidRPr="00CB7DC2" w:rsidRDefault="001F4210"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rPr>
      </w:pPr>
      <w:r w:rsidRPr="00CB7DC2">
        <w:rPr>
          <w:rFonts w:ascii="Times New Roman" w:hAnsi="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14:paraId="6809D1AF"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u w:color="FFFFFF"/>
        </w:rPr>
        <w:t>утверждение правил землепользования и застройки поселения и генерального плана, внесение в них изменений;</w:t>
      </w:r>
      <w:r w:rsidRPr="00CB7DC2">
        <w:rPr>
          <w:rFonts w:ascii="Times New Roman" w:hAnsi="Times New Roman"/>
          <w:i/>
          <w:sz w:val="28"/>
          <w:szCs w:val="28"/>
          <w:u w:color="FFFFFF"/>
        </w:rPr>
        <w:t xml:space="preserve"> (в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BBE1864" w14:textId="77777777" w:rsidR="001F4210"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26BA8ACC"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D6B7F1C"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7FF84E8D" w14:textId="77777777"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издает постановления Главы поселения </w:t>
      </w:r>
      <w:r w:rsidRPr="00CB7DC2">
        <w:rPr>
          <w:rFonts w:ascii="Times New Roman" w:hAnsi="Times New Roman"/>
          <w:sz w:val="28"/>
          <w:szCs w:val="28"/>
        </w:rPr>
        <w:t xml:space="preserve">о проведении общественных обсуждений или публичных слушаний проектам документов в области градостроительной деятельности в поселении.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73EA8150" w14:textId="77777777" w:rsidR="008769D2" w:rsidRPr="00CB7DC2" w:rsidRDefault="008769D2"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066FD147"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bookmarkStart w:id="0" w:name="_Hlk522265300"/>
      <w:r w:rsidRPr="00CB7DC2">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0ABC43F9"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14:paraId="73885D41"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CB7DC2">
        <w:rPr>
          <w:rFonts w:ascii="Times New Roman" w:hAnsi="Times New Roman"/>
          <w:webHidden/>
          <w:sz w:val="28"/>
          <w:szCs w:val="28"/>
          <w:u w:color="FFFFFF"/>
        </w:rPr>
        <w:t>;</w:t>
      </w:r>
    </w:p>
    <w:p w14:paraId="516E707C"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разрешений на отклонение от предельных параметров разрешенного строительства, реконструкции объек</w:t>
      </w:r>
      <w:r w:rsidR="00E871FB">
        <w:rPr>
          <w:rFonts w:ascii="Times New Roman" w:hAnsi="Times New Roman"/>
          <w:sz w:val="28"/>
          <w:szCs w:val="28"/>
          <w:u w:color="FFFFFF"/>
        </w:rPr>
        <w:t>тов капитального строительства;</w:t>
      </w:r>
    </w:p>
    <w:p w14:paraId="14DE3837"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2C1F506D"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485D3326" w14:textId="77777777" w:rsidR="00D85D83" w:rsidRDefault="00D85D83" w:rsidP="00A363E5">
      <w:pPr>
        <w:pStyle w:val="-12"/>
        <w:widowControl w:val="0"/>
        <w:numPr>
          <w:ilvl w:val="4"/>
          <w:numId w:val="4"/>
        </w:numPr>
        <w:tabs>
          <w:tab w:val="left" w:pos="1134"/>
          <w:tab w:val="left" w:pos="3969"/>
        </w:tabs>
        <w:suppressAutoHyphens/>
        <w:spacing w:line="360" w:lineRule="auto"/>
        <w:ind w:firstLine="709"/>
        <w:contextualSpacing w:val="0"/>
        <w:jc w:val="both"/>
        <w:rPr>
          <w:rFonts w:ascii="Times New Roman" w:hAnsi="Times New Roman"/>
          <w:sz w:val="28"/>
          <w:szCs w:val="28"/>
          <w:u w:color="FFFFFF"/>
        </w:rPr>
      </w:pPr>
      <w:r w:rsidRPr="00D85D83">
        <w:rPr>
          <w:rFonts w:ascii="Times New Roman" w:hAnsi="Times New Roman"/>
          <w:sz w:val="28"/>
          <w:szCs w:val="28"/>
        </w:rPr>
        <w:t>о комплексном развитии территории в случаях, предусмотренных Градостроительным кодексом Российской Федерации;</w:t>
      </w:r>
      <w:r>
        <w:rPr>
          <w:rFonts w:ascii="Times New Roman" w:hAnsi="Times New Roman"/>
          <w:sz w:val="28"/>
          <w:szCs w:val="28"/>
        </w:rPr>
        <w:t xml:space="preserve"> </w:t>
      </w:r>
      <w:r>
        <w:rPr>
          <w:rFonts w:ascii="Times New Roman" w:hAnsi="Times New Roman"/>
          <w:i/>
          <w:sz w:val="28"/>
          <w:szCs w:val="28"/>
          <w:u w:color="FFFFFF"/>
        </w:rPr>
        <w:t>(в редакции решения от 26.04.2021 № 6-1)</w:t>
      </w:r>
    </w:p>
    <w:p w14:paraId="3A801292" w14:textId="77777777" w:rsidR="00DA21DA" w:rsidRPr="00CB7DC2" w:rsidRDefault="00DA21DA" w:rsidP="00D85D83">
      <w:pPr>
        <w:pStyle w:val="-12"/>
        <w:widowControl w:val="0"/>
        <w:tabs>
          <w:tab w:val="left" w:pos="1134"/>
          <w:tab w:val="left" w:pos="3969"/>
        </w:tabs>
        <w:suppressAutoHyphens/>
        <w:spacing w:line="360" w:lineRule="auto"/>
        <w:ind w:left="0" w:firstLine="709"/>
        <w:contextualSpacing w:val="0"/>
        <w:jc w:val="both"/>
        <w:rPr>
          <w:rFonts w:ascii="Times New Roman" w:hAnsi="Times New Roman"/>
          <w:sz w:val="28"/>
          <w:szCs w:val="28"/>
          <w:u w:color="FFFFFF"/>
        </w:rPr>
      </w:pPr>
      <w:r w:rsidRPr="00D85D83">
        <w:rPr>
          <w:rFonts w:ascii="Times New Roman" w:hAnsi="Times New Roman"/>
          <w:sz w:val="28"/>
          <w:szCs w:val="28"/>
          <w:u w:color="FFFFFF"/>
        </w:rPr>
        <w:lastRenderedPageBreak/>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D85D83">
        <w:rPr>
          <w:rFonts w:ascii="Times New Roman" w:hAnsi="Times New Roman"/>
          <w:i/>
          <w:sz w:val="28"/>
          <w:szCs w:val="28"/>
          <w:u w:color="FFFFFF"/>
        </w:rPr>
        <w:t xml:space="preserve"> (введен решением </w:t>
      </w:r>
      <w:r w:rsidR="00601A3A" w:rsidRPr="00D85D83">
        <w:rPr>
          <w:rFonts w:ascii="Times New Roman" w:hAnsi="Times New Roman"/>
          <w:i/>
          <w:sz w:val="28"/>
          <w:szCs w:val="28"/>
          <w:u w:color="FFFFFF"/>
        </w:rPr>
        <w:t>от 13.09.2019 № 15-2</w:t>
      </w:r>
      <w:r w:rsidRPr="00D85D83">
        <w:rPr>
          <w:rFonts w:ascii="Times New Roman" w:hAnsi="Times New Roman"/>
          <w:i/>
          <w:sz w:val="28"/>
          <w:szCs w:val="28"/>
          <w:u w:color="FFFFFF"/>
        </w:rPr>
        <w:t>)</w:t>
      </w:r>
    </w:p>
    <w:p w14:paraId="5E5535BE" w14:textId="77777777"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w:t>
      </w:r>
      <w:r w:rsidRPr="00CB7DC2">
        <w:rPr>
          <w:rFonts w:ascii="Times New Roman" w:hAnsi="Times New Roman"/>
          <w:i/>
          <w:sz w:val="28"/>
          <w:szCs w:val="28"/>
          <w:u w:color="FFFFFF"/>
        </w:rPr>
        <w:t xml:space="preserve">(введен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r w:rsidR="004335DB">
        <w:rPr>
          <w:rFonts w:ascii="Times New Roman" w:hAnsi="Times New Roman"/>
          <w:i/>
          <w:sz w:val="28"/>
          <w:szCs w:val="28"/>
          <w:u w:color="FFFFFF"/>
        </w:rPr>
        <w:t>;</w:t>
      </w:r>
    </w:p>
    <w:p w14:paraId="05FB978A"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1FF1309F"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и</w:t>
      </w:r>
      <w:r w:rsidR="00D85D83">
        <w:rPr>
          <w:rFonts w:ascii="Times New Roman" w:hAnsi="Times New Roman"/>
          <w:sz w:val="28"/>
          <w:szCs w:val="28"/>
          <w:u w:color="FFFFFF"/>
        </w:rPr>
        <w:t>зъятии</w:t>
      </w:r>
      <w:r w:rsidRPr="00CB7DC2">
        <w:rPr>
          <w:rFonts w:ascii="Times New Roman" w:hAnsi="Times New Roman"/>
          <w:sz w:val="28"/>
          <w:szCs w:val="28"/>
          <w:u w:color="FFFFFF"/>
        </w:rPr>
        <w:t>,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r w:rsidR="00D85D83">
        <w:rPr>
          <w:rFonts w:ascii="Times New Roman" w:hAnsi="Times New Roman"/>
          <w:sz w:val="28"/>
          <w:szCs w:val="28"/>
          <w:u w:color="FFFFFF"/>
        </w:rPr>
        <w:t xml:space="preserve"> </w:t>
      </w:r>
      <w:r w:rsidR="00D85D83">
        <w:rPr>
          <w:rFonts w:ascii="Times New Roman" w:hAnsi="Times New Roman"/>
          <w:i/>
          <w:sz w:val="28"/>
          <w:szCs w:val="28"/>
          <w:u w:color="FFFFFF"/>
        </w:rPr>
        <w:t>(в редакции решения от 26.04.2021 № 6-1)</w:t>
      </w:r>
    </w:p>
    <w:p w14:paraId="02E3130A"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5C5E20DA"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w:t>
      </w:r>
      <w:r w:rsidR="00D85D83" w:rsidRPr="00097831">
        <w:rPr>
          <w:rFonts w:ascii="Times New Roman" w:hAnsi="Times New Roman"/>
          <w:sz w:val="28"/>
          <w:szCs w:val="28"/>
        </w:rPr>
        <w:t>муниципальных нужд и (или) нужд местного населения поселения</w:t>
      </w:r>
      <w:r w:rsidRPr="00CB7DC2">
        <w:rPr>
          <w:rFonts w:ascii="Times New Roman" w:hAnsi="Times New Roman"/>
          <w:sz w:val="28"/>
          <w:szCs w:val="28"/>
          <w:u w:color="FFFFFF"/>
        </w:rPr>
        <w:t>;</w:t>
      </w:r>
      <w:r w:rsidR="00D85D83">
        <w:rPr>
          <w:rFonts w:ascii="Times New Roman" w:hAnsi="Times New Roman"/>
          <w:sz w:val="28"/>
          <w:szCs w:val="28"/>
          <w:u w:color="FFFFFF"/>
        </w:rPr>
        <w:t xml:space="preserve"> </w:t>
      </w:r>
      <w:r w:rsidR="00D85D83">
        <w:rPr>
          <w:rFonts w:ascii="Times New Roman" w:hAnsi="Times New Roman"/>
          <w:i/>
          <w:sz w:val="28"/>
          <w:szCs w:val="28"/>
          <w:u w:color="FFFFFF"/>
        </w:rPr>
        <w:t>(в редакции решения от 26.04.2021 № 6-1)</w:t>
      </w:r>
    </w:p>
    <w:p w14:paraId="221F2A35"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20A30A06" w14:textId="77777777"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29C448B2" w14:textId="77777777" w:rsidR="008769D2"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Глава поселения осуществляет также следующие полномочия в сфере землепользования и застройки в поселении</w:t>
      </w:r>
      <w:r w:rsidR="008769D2" w:rsidRPr="00CB7DC2">
        <w:rPr>
          <w:rFonts w:ascii="Times New Roman" w:hAnsi="Times New Roman"/>
          <w:sz w:val="28"/>
          <w:szCs w:val="28"/>
          <w:u w:color="FFFFFF"/>
        </w:rPr>
        <w:t>:</w:t>
      </w:r>
    </w:p>
    <w:p w14:paraId="6A259733"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 утратившим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14:paraId="3F2664C1"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 утратившим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14:paraId="3EF4292A" w14:textId="77777777" w:rsidR="001F4210"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37DBFD0F" w14:textId="77777777"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CB7DC2">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14:paraId="0D880943"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36D7F687"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161972CF"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 полномочиям Комиссии относятся:</w:t>
      </w:r>
    </w:p>
    <w:p w14:paraId="695639E7"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обеспечение подготовки проекта правил землепользования и застройки и </w:t>
      </w:r>
      <w:r w:rsidRPr="00CB7DC2">
        <w:rPr>
          <w:rFonts w:ascii="Times New Roman" w:hAnsi="Times New Roman"/>
          <w:sz w:val="28"/>
          <w:szCs w:val="28"/>
          <w:u w:color="FFFFFF"/>
        </w:rPr>
        <w:lastRenderedPageBreak/>
        <w:t>проектов о внесении изменений в Правила;</w:t>
      </w:r>
    </w:p>
    <w:p w14:paraId="2BF8306E"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6B66B9CF"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5EF32FD6"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27F057A"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4E01DFE7"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38F77ECE" w14:textId="77777777" w:rsidR="00215774" w:rsidRPr="00CB7DC2" w:rsidRDefault="00215774" w:rsidP="00A363E5">
      <w:pPr>
        <w:pStyle w:val="-12"/>
        <w:widowControl w:val="0"/>
        <w:numPr>
          <w:ilvl w:val="1"/>
          <w:numId w:val="3"/>
        </w:numPr>
        <w:suppressAutoHyphens/>
        <w:spacing w:before="360" w:after="240"/>
        <w:contextualSpacing w:val="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CB7DC2">
        <w:rPr>
          <w:rFonts w:ascii="Times New Roman" w:hAnsi="Times New Roman"/>
          <w:b/>
          <w:sz w:val="28"/>
          <w:szCs w:val="28"/>
        </w:rPr>
        <w:t xml:space="preserve">Градостроительное </w:t>
      </w:r>
      <w:bookmarkEnd w:id="5"/>
      <w:r w:rsidRPr="00CB7DC2">
        <w:rPr>
          <w:rFonts w:ascii="Times New Roman" w:hAnsi="Times New Roman"/>
          <w:b/>
          <w:sz w:val="28"/>
          <w:szCs w:val="28"/>
        </w:rPr>
        <w:t>зонирование территории</w:t>
      </w:r>
      <w:bookmarkStart w:id="11" w:name="_Toc215295504"/>
      <w:bookmarkEnd w:id="6"/>
      <w:r w:rsidRPr="00CB7DC2">
        <w:rPr>
          <w:rFonts w:ascii="Times New Roman" w:hAnsi="Times New Roman"/>
          <w:b/>
          <w:sz w:val="28"/>
          <w:szCs w:val="28"/>
        </w:rPr>
        <w:t xml:space="preserve"> поселения</w:t>
      </w:r>
      <w:bookmarkEnd w:id="7"/>
      <w:bookmarkEnd w:id="8"/>
      <w:bookmarkEnd w:id="9"/>
      <w:bookmarkEnd w:id="10"/>
      <w:bookmarkEnd w:id="11"/>
    </w:p>
    <w:p w14:paraId="09C86F2B" w14:textId="77777777"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CB7DC2">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14:paraId="695D7F4A"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42E91C57"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Территориальные зоны устанавливаются на карте градостроительного </w:t>
      </w:r>
      <w:r w:rsidRPr="00CB7DC2">
        <w:rPr>
          <w:rFonts w:ascii="Times New Roman" w:hAnsi="Times New Roman"/>
          <w:sz w:val="28"/>
          <w:szCs w:val="28"/>
          <w:u w:color="FFFFFF"/>
        </w:rPr>
        <w:lastRenderedPageBreak/>
        <w:t xml:space="preserve">зонирования территории поселения в соответствии с требованиями Градостроительного кодекса Российской Федерации. </w:t>
      </w:r>
    </w:p>
    <w:p w14:paraId="03F10303" w14:textId="77777777"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00D2F8E" w14:textId="77777777"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24E62D89"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14:paraId="2D6D972B" w14:textId="77777777" w:rsidR="00DA21DA" w:rsidRDefault="00D85D83"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097831">
        <w:rPr>
          <w:rFonts w:ascii="Times New Roman" w:hAnsi="Times New Roman"/>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373AF0">
        <w:rPr>
          <w:rFonts w:ascii="Times New Roman" w:hAnsi="Times New Roman"/>
          <w:sz w:val="28"/>
          <w:szCs w:val="28"/>
        </w:rPr>
        <w:t xml:space="preserve">. </w:t>
      </w:r>
      <w:r w:rsidR="00DA21DA"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DA21DA" w:rsidRPr="00CB7DC2">
        <w:rPr>
          <w:rFonts w:ascii="Times New Roman" w:hAnsi="Times New Roman"/>
          <w:i/>
          <w:sz w:val="28"/>
          <w:szCs w:val="28"/>
          <w:u w:color="FFFFFF"/>
        </w:rPr>
        <w:t>)</w:t>
      </w:r>
      <w:r w:rsidR="00DA21DA" w:rsidRPr="00CB7DC2">
        <w:rPr>
          <w:rFonts w:ascii="Times New Roman" w:hAnsi="Times New Roman"/>
          <w:sz w:val="28"/>
          <w:szCs w:val="28"/>
          <w:u w:color="FFFFFF"/>
        </w:rPr>
        <w:t xml:space="preserve"> </w:t>
      </w:r>
    </w:p>
    <w:p w14:paraId="604D2183" w14:textId="77777777" w:rsidR="00373AF0" w:rsidRPr="00CB7DC2" w:rsidRDefault="00373AF0" w:rsidP="00373AF0">
      <w:pPr>
        <w:widowControl w:val="0"/>
        <w:tabs>
          <w:tab w:val="left" w:pos="1134"/>
          <w:tab w:val="left" w:pos="3969"/>
        </w:tabs>
        <w:suppressAutoHyphens/>
        <w:spacing w:line="360" w:lineRule="auto"/>
        <w:jc w:val="both"/>
        <w:rPr>
          <w:rFonts w:ascii="Times New Roman" w:hAnsi="Times New Roman"/>
          <w:sz w:val="28"/>
          <w:szCs w:val="28"/>
          <w:u w:color="FFFFFF"/>
        </w:rPr>
      </w:pPr>
      <w:r>
        <w:rPr>
          <w:rFonts w:ascii="Times New Roman" w:hAnsi="Times New Roman"/>
          <w:i/>
          <w:sz w:val="28"/>
          <w:szCs w:val="28"/>
          <w:u w:color="FFFFFF"/>
        </w:rPr>
        <w:t>(в редакции решения от 26.04.2021 № 6-1)</w:t>
      </w:r>
    </w:p>
    <w:p w14:paraId="0A0B9714" w14:textId="77777777" w:rsidR="00215774" w:rsidRPr="00CB7DC2" w:rsidRDefault="00215774" w:rsidP="003A0516">
      <w:pPr>
        <w:pStyle w:val="-12"/>
        <w:widowControl w:val="0"/>
        <w:numPr>
          <w:ilvl w:val="2"/>
          <w:numId w:val="4"/>
        </w:numPr>
        <w:suppressAutoHyphens/>
        <w:spacing w:before="360" w:after="240"/>
        <w:ind w:firstLine="709"/>
        <w:contextualSpacing w:val="0"/>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CB7DC2">
        <w:rPr>
          <w:rFonts w:ascii="Times New Roman" w:hAnsi="Times New Roman"/>
          <w:b/>
          <w:sz w:val="28"/>
          <w:szCs w:val="28"/>
        </w:rPr>
        <w:t>Градостроительные регламенты</w:t>
      </w:r>
    </w:p>
    <w:p w14:paraId="79AF90BC"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Для всех территориальных зон поселения Правилами устанавливаются градостроительные регламенты, включающие:</w:t>
      </w:r>
    </w:p>
    <w:p w14:paraId="5F507E85"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виды разрешенного использования земельных участков и объектов капитального строительства;</w:t>
      </w:r>
    </w:p>
    <w:p w14:paraId="2E12A8D5" w14:textId="77777777"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предельные (минимальные и (или) максимальные) размеры земельных </w:t>
      </w:r>
      <w:r w:rsidRPr="00CB7DC2">
        <w:rPr>
          <w:rFonts w:ascii="Times New Roman" w:hAnsi="Times New Roman"/>
          <w:sz w:val="28"/>
          <w:szCs w:val="28"/>
          <w:u w:color="FFFFFF"/>
        </w:rPr>
        <w:lastRenderedPageBreak/>
        <w:t xml:space="preserve">участков и предельные параметры разрешенного строительства, реконструкции объектов капитального строительства;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1CE3B82A"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w:t>
      </w:r>
      <w:r w:rsidR="00DA21DA" w:rsidRPr="00CB7DC2">
        <w:rPr>
          <w:rFonts w:ascii="Times New Roman" w:hAnsi="Times New Roman"/>
          <w:sz w:val="28"/>
          <w:szCs w:val="28"/>
          <w:u w:color="FFFFFF"/>
        </w:rPr>
        <w:t>ством Российской Федерации;</w:t>
      </w:r>
    </w:p>
    <w:p w14:paraId="671CF35B" w14:textId="77777777" w:rsidR="00DA21DA" w:rsidRPr="00373AF0"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r w:rsidRPr="00CB7DC2">
        <w:rPr>
          <w:rFonts w:ascii="Times New Roman" w:hAnsi="Times New Roman"/>
          <w:i/>
          <w:sz w:val="28"/>
          <w:szCs w:val="28"/>
          <w:u w:color="FFFFFF"/>
        </w:rPr>
        <w:t xml:space="preserve">(введен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CB0CA91" w14:textId="77777777" w:rsidR="00373AF0" w:rsidRPr="00CB7DC2" w:rsidRDefault="00373AF0" w:rsidP="00373AF0">
      <w:pPr>
        <w:widowControl w:val="0"/>
        <w:tabs>
          <w:tab w:val="left" w:pos="1134"/>
          <w:tab w:val="left" w:pos="3969"/>
        </w:tabs>
        <w:suppressAutoHyphens/>
        <w:spacing w:line="360" w:lineRule="auto"/>
        <w:ind w:left="709"/>
        <w:jc w:val="both"/>
        <w:rPr>
          <w:rFonts w:ascii="Times New Roman" w:hAnsi="Times New Roman"/>
          <w:sz w:val="28"/>
          <w:szCs w:val="28"/>
          <w:u w:color="FFFFFF"/>
        </w:rPr>
      </w:pPr>
      <w:r>
        <w:rPr>
          <w:rFonts w:ascii="Times New Roman" w:hAnsi="Times New Roman"/>
          <w:i/>
          <w:sz w:val="28"/>
          <w:szCs w:val="28"/>
          <w:u w:color="FFFFFF"/>
        </w:rPr>
        <w:t>(п.4 ст. 5 в редакции решения от 26.04.2021 № 6-1)</w:t>
      </w:r>
    </w:p>
    <w:p w14:paraId="0557F4B8"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1A53FABB"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22C6A124"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Правообладатели земельных участков и объектов капитального строительства обязаны соблюдать:</w:t>
      </w:r>
    </w:p>
    <w:p w14:paraId="3920A750"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градостроительный регламент, установленный Правилами применительно </w:t>
      </w:r>
      <w:r w:rsidRPr="00CB7DC2">
        <w:rPr>
          <w:rFonts w:ascii="Times New Roman" w:hAnsi="Times New Roman"/>
          <w:sz w:val="28"/>
          <w:szCs w:val="28"/>
          <w:u w:color="FFFFFF"/>
        </w:rPr>
        <w:lastRenderedPageBreak/>
        <w:t>к территориальной зоне, в границах которой расположен земельный участок или иное недвижимое имущество;</w:t>
      </w:r>
    </w:p>
    <w:p w14:paraId="34BF7B9C"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30F5D774" w14:textId="77777777"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w:t>
      </w:r>
      <w:r w:rsidRPr="00CB7DC2">
        <w:rPr>
          <w:rFonts w:ascii="Times New Roman" w:hAnsi="Times New Roman"/>
          <w:i/>
          <w:sz w:val="28"/>
          <w:szCs w:val="28"/>
          <w:u w:color="FFFFFF"/>
        </w:rPr>
        <w:t xml:space="preserve">(введен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6257576D"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4BC1EC14"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698AA24A"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положения основной части утвержденного проекта планировки территории.</w:t>
      </w:r>
    </w:p>
    <w:p w14:paraId="0680E7B9" w14:textId="77777777" w:rsidR="00215774" w:rsidRPr="00CB7DC2" w:rsidRDefault="00215774" w:rsidP="003A0516">
      <w:pPr>
        <w:pStyle w:val="-12"/>
        <w:widowControl w:val="0"/>
        <w:numPr>
          <w:ilvl w:val="2"/>
          <w:numId w:val="4"/>
        </w:numPr>
        <w:suppressAutoHyphens/>
        <w:spacing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14:paraId="1A465AD5"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181760D1"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14:paraId="53E9F7AF"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основные виды разрешенного использования;</w:t>
      </w:r>
    </w:p>
    <w:p w14:paraId="51CFD289"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условно разрешенные виды использования;</w:t>
      </w:r>
    </w:p>
    <w:p w14:paraId="2CCCA311"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4198A016" w14:textId="77777777"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17424ED3"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65D6BE88"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7A5844FD" w14:textId="77777777"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bookmarkStart w:id="27" w:name="_Изменение_видов_разрешенного"/>
      <w:bookmarkStart w:id="28" w:name="_Toc234175857"/>
      <w:bookmarkStart w:id="29" w:name="_Toc234176025"/>
      <w:bookmarkStart w:id="30" w:name="_Toc209979969"/>
      <w:bookmarkEnd w:id="27"/>
      <w:r w:rsidRPr="00CB7DC2">
        <w:rPr>
          <w:rFonts w:ascii="Times New Roman" w:hAnsi="Times New Roman"/>
          <w:i/>
          <w:sz w:val="28"/>
          <w:szCs w:val="28"/>
          <w:u w:color="FFFFFF"/>
        </w:rPr>
        <w:t xml:space="preserve">признана утратившей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14:paraId="275B9918" w14:textId="77777777" w:rsidR="00DA21DA" w:rsidRPr="00CB7DC2" w:rsidRDefault="00DA21DA" w:rsidP="00601A3A">
      <w:pPr>
        <w:widowControl w:val="0"/>
        <w:numPr>
          <w:ilvl w:val="3"/>
          <w:numId w:val="4"/>
        </w:numPr>
        <w:tabs>
          <w:tab w:val="left" w:pos="1134"/>
          <w:tab w:val="left" w:pos="3969"/>
        </w:tabs>
        <w:suppressAutoHyphens/>
        <w:ind w:left="0"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признана утратившей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14:paraId="000CF8E0" w14:textId="77777777" w:rsidR="00215774" w:rsidRPr="00CB7DC2" w:rsidRDefault="00215774" w:rsidP="00601A3A">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14:paraId="0CB463F9"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F6BFC94"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w:t>
      </w:r>
      <w:r w:rsidRPr="00CB7DC2">
        <w:rPr>
          <w:rFonts w:ascii="Times New Roman" w:hAnsi="Times New Roman"/>
          <w:sz w:val="28"/>
          <w:szCs w:val="28"/>
          <w:u w:color="FFFFFF"/>
        </w:rPr>
        <w:lastRenderedPageBreak/>
        <w:t>статьи 6 Правил.</w:t>
      </w:r>
    </w:p>
    <w:p w14:paraId="6CC5BF4E"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7948FF9B" w14:textId="77777777"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0082C949" w14:textId="77777777" w:rsidR="00215774"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4709F41" w14:textId="77777777" w:rsidR="00373AF0" w:rsidRPr="00373AF0" w:rsidRDefault="00373AF0" w:rsidP="00373AF0">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373AF0">
        <w:rPr>
          <w:rFonts w:ascii="Times New Roman" w:hAnsi="Times New Roman"/>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r w:rsidRPr="00373AF0">
        <w:rPr>
          <w:rFonts w:ascii="Times New Roman" w:hAnsi="Times New Roman"/>
          <w:i/>
          <w:sz w:val="28"/>
          <w:szCs w:val="28"/>
        </w:rPr>
        <w:t xml:space="preserve">(введена решением от </w:t>
      </w:r>
      <w:r w:rsidRPr="00373AF0">
        <w:rPr>
          <w:rFonts w:ascii="Times New Roman" w:hAnsi="Times New Roman"/>
          <w:i/>
          <w:sz w:val="28"/>
          <w:szCs w:val="28"/>
          <w:u w:color="FFFFFF"/>
        </w:rPr>
        <w:t>26.04.2021 № 6-1</w:t>
      </w:r>
      <w:r w:rsidRPr="00373AF0">
        <w:rPr>
          <w:rFonts w:ascii="Times New Roman" w:hAnsi="Times New Roman"/>
          <w:i/>
          <w:sz w:val="28"/>
          <w:szCs w:val="28"/>
        </w:rPr>
        <w:t>)</w:t>
      </w:r>
    </w:p>
    <w:p w14:paraId="5F9A611F" w14:textId="77777777"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CB7DC2">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CB7DC2">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408CC5CE" w14:textId="77777777" w:rsidR="004265CB" w:rsidRPr="00CB7DC2" w:rsidRDefault="004265CB" w:rsidP="003A0516">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bookmarkStart w:id="37" w:name="_Предельные_размеры_земельных"/>
      <w:bookmarkStart w:id="38" w:name="_Отклонение_от_предельных"/>
      <w:bookmarkEnd w:id="37"/>
      <w:bookmarkEnd w:id="38"/>
      <w:r w:rsidRPr="00CB7DC2">
        <w:rPr>
          <w:rFonts w:ascii="Times New Roman" w:hAnsi="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w:t>
      </w:r>
      <w:r w:rsidRPr="00CB7DC2">
        <w:rPr>
          <w:rFonts w:ascii="Times New Roman" w:hAnsi="Times New Roman"/>
          <w:sz w:val="28"/>
          <w:szCs w:val="28"/>
          <w:u w:color="FFFFFF"/>
        </w:rPr>
        <w:lastRenderedPageBreak/>
        <w:t>(далее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738D4267" w14:textId="77777777" w:rsidR="005F0E56" w:rsidRPr="00097831" w:rsidRDefault="004265CB" w:rsidP="005F0E56">
      <w:pPr>
        <w:spacing w:line="360" w:lineRule="auto"/>
        <w:ind w:firstLine="426"/>
        <w:jc w:val="both"/>
        <w:rPr>
          <w:rFonts w:ascii="Times New Roman" w:hAnsi="Times New Roman"/>
          <w:sz w:val="28"/>
          <w:szCs w:val="28"/>
        </w:rPr>
      </w:pPr>
      <w:r w:rsidRPr="00CB7DC2">
        <w:rPr>
          <w:rFonts w:ascii="Times New Roman" w:hAnsi="Times New Roman"/>
          <w:sz w:val="28"/>
          <w:szCs w:val="28"/>
          <w:u w:color="FFFFFF"/>
        </w:rPr>
        <w:t xml:space="preserve">1.1. </w:t>
      </w:r>
      <w:r w:rsidR="005F0E56" w:rsidRPr="00097831">
        <w:rPr>
          <w:rFonts w:ascii="Times New Roman" w:hAnsi="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0D397011" w14:textId="77777777" w:rsidR="005F0E56" w:rsidRPr="00097831" w:rsidRDefault="005F0E56" w:rsidP="005F0E56">
      <w:pPr>
        <w:spacing w:line="360" w:lineRule="auto"/>
        <w:ind w:firstLine="426"/>
        <w:jc w:val="both"/>
        <w:rPr>
          <w:rFonts w:ascii="Times New Roman" w:hAnsi="Times New Roman"/>
          <w:sz w:val="28"/>
          <w:szCs w:val="28"/>
        </w:rPr>
      </w:pPr>
      <w:r w:rsidRPr="00097831">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6F8CFF62" w14:textId="77777777" w:rsidR="004265CB" w:rsidRDefault="005F0E56" w:rsidP="005F0E56">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097831">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4265CB" w:rsidRPr="00CB7DC2">
        <w:rPr>
          <w:rFonts w:ascii="Times New Roman" w:hAnsi="Times New Roman"/>
          <w:sz w:val="28"/>
          <w:szCs w:val="28"/>
          <w:u w:color="FFFFFF"/>
        </w:rPr>
        <w:t xml:space="preserve"> </w:t>
      </w:r>
      <w:r w:rsidR="004265CB"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4265CB" w:rsidRPr="00CB7DC2">
        <w:rPr>
          <w:rFonts w:ascii="Times New Roman" w:hAnsi="Times New Roman"/>
          <w:i/>
          <w:sz w:val="28"/>
          <w:szCs w:val="28"/>
          <w:u w:color="FFFFFF"/>
        </w:rPr>
        <w:t>)</w:t>
      </w:r>
    </w:p>
    <w:p w14:paraId="0F2E502F" w14:textId="77777777" w:rsidR="005F0E56" w:rsidRPr="00CB7DC2" w:rsidRDefault="005F0E56" w:rsidP="005F0E56">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Pr>
          <w:rFonts w:ascii="Times New Roman" w:hAnsi="Times New Roman"/>
          <w:i/>
          <w:sz w:val="28"/>
          <w:szCs w:val="28"/>
          <w:u w:color="FFFFFF"/>
        </w:rPr>
        <w:t>(ч. 1.1 в редакции решения от 26.04.2021 № 6-1)</w:t>
      </w:r>
    </w:p>
    <w:p w14:paraId="7EC6DF08" w14:textId="77777777" w:rsidR="004265CB" w:rsidRPr="00CB7DC2" w:rsidRDefault="004265CB"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главой IV Правил в соответствии с Градостроительным кодексом Российской Федерации.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2E672C72" w14:textId="77777777" w:rsidR="004265CB" w:rsidRPr="00CB7DC2" w:rsidRDefault="004265CB"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4720D2AD" w14:textId="77777777" w:rsidR="004265CB" w:rsidRDefault="004265CB" w:rsidP="00A363E5">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sz w:val="28"/>
          <w:szCs w:val="28"/>
          <w:u w:color="FFFFFF"/>
        </w:rPr>
        <w:t xml:space="preserve">3. На основании заключения о результатах </w:t>
      </w:r>
      <w:bookmarkStart w:id="39" w:name="_Hlk522268705"/>
      <w:r w:rsidRPr="00CB7DC2">
        <w:rPr>
          <w:rFonts w:ascii="Times New Roman" w:hAnsi="Times New Roman"/>
          <w:sz w:val="28"/>
          <w:szCs w:val="28"/>
          <w:u w:color="FFFFFF"/>
        </w:rPr>
        <w:t>общественных обсуждений или публичных слушаний</w:t>
      </w:r>
      <w:bookmarkEnd w:id="39"/>
      <w:r w:rsidRPr="00CB7DC2">
        <w:rPr>
          <w:rFonts w:ascii="Times New Roman" w:hAnsi="Times New Roman"/>
          <w:sz w:val="28"/>
          <w:szCs w:val="28"/>
          <w:u w:color="FFFFFF"/>
        </w:rPr>
        <w:t xml:space="preserve"> Комиссия </w:t>
      </w:r>
      <w:r w:rsidR="005F0E56" w:rsidRPr="00097831">
        <w:rPr>
          <w:rFonts w:ascii="Times New Roman" w:hAnsi="Times New Roman"/>
          <w:sz w:val="28"/>
          <w:szCs w:val="28"/>
        </w:rPr>
        <w:t>в течение пятнадцати рабочих дней со дня окончания таких обсуждений или слушаний</w:t>
      </w:r>
      <w:r w:rsidRPr="00CB7DC2">
        <w:rPr>
          <w:rFonts w:ascii="Times New Roman" w:hAnsi="Times New Roman"/>
          <w:sz w:val="28"/>
          <w:szCs w:val="28"/>
          <w:u w:color="FFFFFF"/>
        </w:rPr>
        <w:t xml:space="preserve">, осуществляет подготовку </w:t>
      </w:r>
      <w:r w:rsidRPr="00CB7DC2">
        <w:rPr>
          <w:rFonts w:ascii="Times New Roman" w:hAnsi="Times New Roman"/>
          <w:sz w:val="28"/>
          <w:szCs w:val="28"/>
          <w:u w:color="FFFFFF"/>
        </w:rPr>
        <w:lastRenderedPageBreak/>
        <w:t xml:space="preserve">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администрации. Рекомендации Комиссии должны учитывать результаты публичных слушаний и быть мотивированными.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5F0E56">
        <w:rPr>
          <w:rFonts w:ascii="Times New Roman" w:hAnsi="Times New Roman"/>
          <w:i/>
          <w:sz w:val="28"/>
          <w:szCs w:val="28"/>
          <w:u w:color="FFFFFF"/>
        </w:rPr>
        <w:t>, от 26.04.2021 № 6-1</w:t>
      </w:r>
      <w:r w:rsidRPr="00CB7DC2">
        <w:rPr>
          <w:rFonts w:ascii="Times New Roman" w:hAnsi="Times New Roman"/>
          <w:i/>
          <w:sz w:val="28"/>
          <w:szCs w:val="28"/>
          <w:u w:color="FFFFFF"/>
        </w:rPr>
        <w:t>)</w:t>
      </w:r>
    </w:p>
    <w:p w14:paraId="513F18B4" w14:textId="77777777" w:rsidR="005F0E56" w:rsidRPr="00097831" w:rsidRDefault="005F0E56" w:rsidP="005F0E56">
      <w:pPr>
        <w:spacing w:line="360" w:lineRule="auto"/>
        <w:ind w:firstLine="709"/>
        <w:jc w:val="both"/>
        <w:rPr>
          <w:rFonts w:ascii="Times New Roman" w:hAnsi="Times New Roman"/>
          <w:sz w:val="28"/>
          <w:szCs w:val="28"/>
        </w:rPr>
      </w:pPr>
      <w:r w:rsidRPr="00097831">
        <w:rPr>
          <w:rFonts w:ascii="Times New Roman" w:hAnsi="Times New Roman"/>
          <w:sz w:val="28"/>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Кинель-Черкасского района в сети «Интернет».</w:t>
      </w:r>
    </w:p>
    <w:p w14:paraId="2E514532" w14:textId="77777777" w:rsidR="00637DF2" w:rsidRDefault="005F0E56" w:rsidP="005F0E56">
      <w:pPr>
        <w:widowControl w:val="0"/>
        <w:tabs>
          <w:tab w:val="left" w:pos="1134"/>
          <w:tab w:val="left" w:pos="3969"/>
        </w:tabs>
        <w:suppressAutoHyphens/>
        <w:spacing w:line="360" w:lineRule="auto"/>
        <w:ind w:firstLine="709"/>
        <w:jc w:val="both"/>
        <w:rPr>
          <w:rFonts w:ascii="Times New Roman" w:hAnsi="Times New Roman"/>
          <w:sz w:val="28"/>
          <w:szCs w:val="28"/>
        </w:rPr>
      </w:pPr>
      <w:r w:rsidRPr="00097831">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r>
        <w:rPr>
          <w:rFonts w:ascii="Times New Roman" w:hAnsi="Times New Roman"/>
          <w:sz w:val="28"/>
          <w:szCs w:val="28"/>
        </w:rPr>
        <w:t xml:space="preserve"> </w:t>
      </w:r>
    </w:p>
    <w:p w14:paraId="7CA393C5" w14:textId="6611C9F0" w:rsidR="005F0E56" w:rsidRPr="00CB7DC2" w:rsidRDefault="005F0E56" w:rsidP="005F0E56">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Pr>
          <w:rFonts w:ascii="Times New Roman" w:hAnsi="Times New Roman"/>
          <w:i/>
          <w:sz w:val="28"/>
          <w:szCs w:val="28"/>
          <w:u w:color="FFFFFF"/>
        </w:rPr>
        <w:t>(</w:t>
      </w:r>
      <w:r w:rsidR="00637DF2">
        <w:rPr>
          <w:rFonts w:ascii="Times New Roman" w:hAnsi="Times New Roman"/>
          <w:i/>
          <w:sz w:val="28"/>
          <w:szCs w:val="28"/>
          <w:u w:color="FFFFFF"/>
        </w:rPr>
        <w:t xml:space="preserve">часть 3.1. введена </w:t>
      </w:r>
      <w:r>
        <w:rPr>
          <w:rFonts w:ascii="Times New Roman" w:hAnsi="Times New Roman"/>
          <w:i/>
          <w:sz w:val="28"/>
          <w:szCs w:val="28"/>
          <w:u w:color="FFFFFF"/>
        </w:rPr>
        <w:t>решени</w:t>
      </w:r>
      <w:r w:rsidR="00637DF2">
        <w:rPr>
          <w:rFonts w:ascii="Times New Roman" w:hAnsi="Times New Roman"/>
          <w:i/>
          <w:sz w:val="28"/>
          <w:szCs w:val="28"/>
          <w:u w:color="FFFFFF"/>
        </w:rPr>
        <w:t>ем</w:t>
      </w:r>
      <w:r>
        <w:rPr>
          <w:rFonts w:ascii="Times New Roman" w:hAnsi="Times New Roman"/>
          <w:i/>
          <w:sz w:val="28"/>
          <w:szCs w:val="28"/>
          <w:u w:color="FFFFFF"/>
        </w:rPr>
        <w:t xml:space="preserve"> от 26.04.2021 № 6-1)</w:t>
      </w:r>
    </w:p>
    <w:p w14:paraId="2A68D95D" w14:textId="77777777" w:rsidR="00215774" w:rsidRPr="00CB7DC2" w:rsidRDefault="00215774" w:rsidP="00A363E5">
      <w:pPr>
        <w:pStyle w:val="-12"/>
        <w:widowControl w:val="0"/>
        <w:numPr>
          <w:ilvl w:val="0"/>
          <w:numId w:val="1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136794BD"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07C1C2DF"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2F5D9EEF"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полное наименование, организационно-правовая форма и место нахождения заявителя, дата и государственный регистрационный номер записи о </w:t>
      </w:r>
      <w:r w:rsidRPr="00CB7DC2">
        <w:rPr>
          <w:rFonts w:ascii="Times New Roman" w:hAnsi="Times New Roman"/>
          <w:sz w:val="28"/>
          <w:szCs w:val="28"/>
          <w:u w:color="FFFFFF"/>
        </w:rPr>
        <w:lastRenderedPageBreak/>
        <w:t>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35A6F9F6"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данные о земельном участке и объекте капитального строительства, </w:t>
      </w:r>
      <w:bookmarkStart w:id="40" w:name="OLE_LINK3"/>
      <w:r w:rsidRPr="00CB7DC2">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40"/>
      <w:r w:rsidRPr="00CB7DC2">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61D0229D"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8CCCF7C"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440717C"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274E66AF"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05C609BD"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19705A0D" w14:textId="77777777"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063B55A8" w14:textId="77777777" w:rsidR="00215774" w:rsidRPr="00CB7DC2" w:rsidRDefault="00215774" w:rsidP="00A363E5">
      <w:pPr>
        <w:pStyle w:val="-12"/>
        <w:widowControl w:val="0"/>
        <w:numPr>
          <w:ilvl w:val="0"/>
          <w:numId w:val="1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 заявлению, предусмотренному частью 4 настоящей статьи, должны прилагаться следующие документы:</w:t>
      </w:r>
    </w:p>
    <w:p w14:paraId="2D51B299" w14:textId="77777777" w:rsidR="004265CB" w:rsidRPr="00CB7DC2" w:rsidRDefault="004265CB" w:rsidP="00A363E5">
      <w:pPr>
        <w:widowControl w:val="0"/>
        <w:numPr>
          <w:ilvl w:val="0"/>
          <w:numId w:val="17"/>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копии документов, удостоверяющих личность заявителя - физического </w:t>
      </w:r>
      <w:r w:rsidRPr="00CB7DC2">
        <w:rPr>
          <w:rFonts w:ascii="Times New Roman" w:hAnsi="Times New Roman"/>
          <w:sz w:val="28"/>
          <w:szCs w:val="28"/>
          <w:u w:color="FFFFFF"/>
        </w:rPr>
        <w:lastRenderedPageBreak/>
        <w:t>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323D63A3" w14:textId="77777777"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782425B3" w14:textId="77777777"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DC73ACB" w14:textId="77777777"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документы, подтверждающие обстоятельства, указанные в пунктах 7 и 8 части 4 настоящей статьи;</w:t>
      </w:r>
    </w:p>
    <w:p w14:paraId="7F272D79" w14:textId="77777777"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1D086FD9" w14:textId="77777777"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67B79918" w14:textId="77777777"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09790F94" w14:textId="77777777"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w:t>
      </w:r>
      <w:r w:rsidRPr="00CB7DC2">
        <w:rPr>
          <w:rFonts w:ascii="Times New Roman" w:hAnsi="Times New Roman"/>
          <w:sz w:val="28"/>
          <w:szCs w:val="28"/>
          <w:u w:color="FFFFFF"/>
        </w:rPr>
        <w:lastRenderedPageBreak/>
        <w:t>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04575CCA" w14:textId="77777777"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268F5174" w14:textId="77777777"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w:t>
      </w:r>
      <w:r w:rsidR="00CB7D49" w:rsidRPr="00097831">
        <w:rPr>
          <w:rFonts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r w:rsidRPr="00CB7DC2">
        <w:rPr>
          <w:rFonts w:ascii="Times New Roman" w:hAnsi="Times New Roman"/>
          <w:sz w:val="28"/>
          <w:szCs w:val="28"/>
          <w:u w:color="FFFFFF"/>
        </w:rPr>
        <w:t xml:space="preserve"> со дня поступления такого заявления.</w:t>
      </w:r>
      <w:r w:rsidR="00CB7D49">
        <w:rPr>
          <w:rFonts w:ascii="Times New Roman" w:hAnsi="Times New Roman"/>
          <w:sz w:val="28"/>
          <w:szCs w:val="28"/>
          <w:u w:color="FFFFFF"/>
        </w:rPr>
        <w:t xml:space="preserve"> </w:t>
      </w:r>
      <w:r w:rsidR="00CB7D49">
        <w:rPr>
          <w:rFonts w:ascii="Times New Roman" w:hAnsi="Times New Roman"/>
          <w:i/>
          <w:sz w:val="28"/>
          <w:szCs w:val="28"/>
          <w:u w:color="FFFFFF"/>
        </w:rPr>
        <w:t>(в редакции решения от 26.04.2021 № 6-1)</w:t>
      </w:r>
    </w:p>
    <w:p w14:paraId="63349F16" w14:textId="77777777" w:rsidR="0009227C"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14:paraId="74C807EC" w14:textId="77777777" w:rsidR="004265CB" w:rsidRPr="00CB7DC2" w:rsidRDefault="004265CB"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о назначении общественных обсуждений или публичных слушаний;</w:t>
      </w:r>
    </w:p>
    <w:p w14:paraId="38E4EF62" w14:textId="77777777" w:rsidR="004265CB" w:rsidRPr="00CB7DC2" w:rsidRDefault="004265CB"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о невозможности назначения общественных обсуждений или публичных слушаний. </w:t>
      </w:r>
    </w:p>
    <w:p w14:paraId="41C045D0" w14:textId="77777777" w:rsidR="004265CB" w:rsidRPr="00CB7DC2" w:rsidRDefault="004265CB"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(часть 10 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084313C8" w14:textId="77777777" w:rsidR="004265CB"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105AA39F" w14:textId="77777777" w:rsidR="004265CB" w:rsidRPr="00CB7DC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заявление подано с нарушением требований, установленных настоящей статьей;</w:t>
      </w:r>
    </w:p>
    <w:p w14:paraId="0043B493" w14:textId="77777777" w:rsidR="004265CB" w:rsidRPr="00CB7DC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заявление содержит недостоверную информацию;</w:t>
      </w:r>
    </w:p>
    <w:p w14:paraId="7AC372D4" w14:textId="77777777" w:rsidR="00637DF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p>
    <w:p w14:paraId="40732C84" w14:textId="537CEE01" w:rsidR="004265CB" w:rsidRPr="00CB7DC2" w:rsidRDefault="004265CB" w:rsidP="00637DF2">
      <w:pPr>
        <w:widowControl w:val="0"/>
        <w:tabs>
          <w:tab w:val="left" w:pos="1134"/>
          <w:tab w:val="left" w:pos="3969"/>
        </w:tabs>
        <w:suppressAutoHyphens/>
        <w:spacing w:line="360" w:lineRule="auto"/>
        <w:ind w:left="709"/>
        <w:jc w:val="both"/>
        <w:rPr>
          <w:rFonts w:ascii="Times New Roman" w:hAnsi="Times New Roman"/>
          <w:sz w:val="28"/>
          <w:szCs w:val="28"/>
          <w:u w:color="FFFFFF"/>
        </w:rPr>
      </w:pP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1D7F97E0" w14:textId="77777777"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12. Глава поселения не позднее трех дней со дня получения заключения Комиссии, предусмотренного </w:t>
      </w:r>
      <w:r w:rsidR="00CB7D49" w:rsidRPr="00097831">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r w:rsidRPr="00CB7DC2">
        <w:rPr>
          <w:rFonts w:ascii="Times New Roman" w:hAnsi="Times New Roman"/>
          <w:sz w:val="28"/>
          <w:szCs w:val="28"/>
          <w:u w:color="FFFFFF"/>
        </w:rPr>
        <w:t xml:space="preserve">, издает постановление Главы поселения о назначении общественных обсуждений или публичных слушаний или о невозможности назначения общественных обсуждений или публичных слушаний.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CB7D49">
        <w:rPr>
          <w:rFonts w:ascii="Times New Roman" w:hAnsi="Times New Roman"/>
          <w:i/>
          <w:sz w:val="28"/>
          <w:szCs w:val="28"/>
          <w:u w:color="FFFFFF"/>
        </w:rPr>
        <w:t>, от 26.04.2021 № 6-1</w:t>
      </w:r>
      <w:r w:rsidRPr="00CB7DC2">
        <w:rPr>
          <w:rFonts w:ascii="Times New Roman" w:hAnsi="Times New Roman"/>
          <w:i/>
          <w:sz w:val="28"/>
          <w:szCs w:val="28"/>
          <w:u w:color="FFFFFF"/>
        </w:rPr>
        <w:t>)</w:t>
      </w:r>
    </w:p>
    <w:p w14:paraId="42F23F05" w14:textId="77777777"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13. Не позднее </w:t>
      </w:r>
      <w:r w:rsidR="00CB7D49" w:rsidRPr="00097831">
        <w:rPr>
          <w:rFonts w:ascii="Times New Roman" w:hAnsi="Times New Roman"/>
          <w:sz w:val="28"/>
          <w:szCs w:val="28"/>
        </w:rPr>
        <w:t>чем через семь рабочих дней</w:t>
      </w:r>
      <w:r w:rsidRPr="00CB7DC2">
        <w:rPr>
          <w:rFonts w:ascii="Times New Roman" w:hAnsi="Times New Roman"/>
          <w:sz w:val="28"/>
          <w:szCs w:val="28"/>
          <w:u w:color="FFFFFF"/>
        </w:rPr>
        <w:t xml:space="preserve">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CB7D49">
        <w:rPr>
          <w:rFonts w:ascii="Times New Roman" w:hAnsi="Times New Roman"/>
          <w:i/>
          <w:sz w:val="28"/>
          <w:szCs w:val="28"/>
          <w:u w:color="FFFFFF"/>
        </w:rPr>
        <w:t>, от 26.04.2021 № 6-1</w:t>
      </w:r>
      <w:r w:rsidRPr="00CB7DC2">
        <w:rPr>
          <w:rFonts w:ascii="Times New Roman" w:hAnsi="Times New Roman"/>
          <w:i/>
          <w:sz w:val="28"/>
          <w:szCs w:val="28"/>
          <w:u w:color="FFFFFF"/>
        </w:rPr>
        <w:t>)</w:t>
      </w:r>
    </w:p>
    <w:p w14:paraId="62688A11" w14:textId="77777777"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bookmarkStart w:id="41" w:name="_Hlk522270596"/>
      <w:r w:rsidRPr="00CB7DC2">
        <w:rPr>
          <w:rFonts w:ascii="Times New Roman" w:hAnsi="Times New Roman"/>
          <w:sz w:val="28"/>
          <w:szCs w:val="28"/>
          <w:u w:color="FFFFFF"/>
        </w:rPr>
        <w:t xml:space="preserve">14.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w:t>
      </w:r>
      <w:r w:rsidRPr="00CB7DC2">
        <w:rPr>
          <w:rFonts w:ascii="Times New Roman" w:hAnsi="Times New Roman"/>
          <w:sz w:val="28"/>
          <w:szCs w:val="28"/>
          <w:u w:color="FFFFFF"/>
        </w:rPr>
        <w:lastRenderedPageBreak/>
        <w:t>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1"/>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F85938D" w14:textId="77777777" w:rsidR="006A6624" w:rsidRPr="00CB7DC2" w:rsidRDefault="006A6624" w:rsidP="00A363E5">
      <w:pPr>
        <w:widowControl w:val="0"/>
        <w:numPr>
          <w:ilvl w:val="1"/>
          <w:numId w:val="3"/>
        </w:numPr>
        <w:tabs>
          <w:tab w:val="left" w:pos="1134"/>
        </w:tabs>
        <w:suppressAutoHyphens/>
        <w:spacing w:before="320" w:after="200"/>
        <w:ind w:firstLine="709"/>
        <w:jc w:val="center"/>
        <w:outlineLvl w:val="1"/>
        <w:rPr>
          <w:rFonts w:ascii="Times New Roman" w:hAnsi="Times New Roman"/>
          <w:b/>
          <w:sz w:val="28"/>
          <w:szCs w:val="28"/>
        </w:rPr>
      </w:pPr>
      <w:r w:rsidRPr="00CB7DC2">
        <w:rPr>
          <w:rFonts w:ascii="Times New Roman" w:hAnsi="Times New Roman"/>
          <w:b/>
          <w:sz w:val="28"/>
          <w:szCs w:val="28"/>
        </w:rPr>
        <w:t>Планировка территории поселения</w:t>
      </w:r>
      <w:r w:rsidR="004265CB" w:rsidRPr="00CB7DC2">
        <w:rPr>
          <w:rFonts w:ascii="Times New Roman" w:hAnsi="Times New Roman"/>
          <w:b/>
          <w:sz w:val="28"/>
          <w:szCs w:val="28"/>
        </w:rPr>
        <w:t xml:space="preserve"> </w:t>
      </w:r>
      <w:r w:rsidR="004265CB" w:rsidRPr="00CB7DC2">
        <w:rPr>
          <w:rFonts w:ascii="Times New Roman" w:hAnsi="Times New Roman"/>
          <w:i/>
          <w:sz w:val="28"/>
          <w:szCs w:val="28"/>
        </w:rPr>
        <w:t xml:space="preserve">(в редакции решения </w:t>
      </w:r>
      <w:r w:rsidR="00601A3A">
        <w:rPr>
          <w:rFonts w:ascii="Times New Roman" w:hAnsi="Times New Roman"/>
          <w:i/>
          <w:sz w:val="28"/>
          <w:szCs w:val="28"/>
        </w:rPr>
        <w:t>от 13.09.2019 № 15-2</w:t>
      </w:r>
      <w:r w:rsidR="004265CB" w:rsidRPr="00CB7DC2">
        <w:rPr>
          <w:rFonts w:ascii="Times New Roman" w:hAnsi="Times New Roman"/>
          <w:i/>
          <w:sz w:val="28"/>
          <w:szCs w:val="28"/>
          <w:u w:color="FFFFFF"/>
        </w:rPr>
        <w:t>)</w:t>
      </w:r>
    </w:p>
    <w:p w14:paraId="227A7F36" w14:textId="77777777" w:rsidR="00C33706" w:rsidRPr="00637DF2" w:rsidRDefault="00C33706"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i/>
          <w:iCs/>
          <w:sz w:val="28"/>
          <w:szCs w:val="28"/>
        </w:rPr>
      </w:pPr>
      <w:bookmarkStart w:id="42" w:name="_Назначение_документации_по"/>
      <w:bookmarkStart w:id="43" w:name="_Виды_документации_по"/>
      <w:bookmarkStart w:id="44" w:name="_Toc103606939"/>
      <w:bookmarkStart w:id="45" w:name="_Toc131313933"/>
      <w:bookmarkEnd w:id="42"/>
      <w:bookmarkEnd w:id="43"/>
      <w:r w:rsidRPr="00CB7DC2">
        <w:rPr>
          <w:rFonts w:ascii="Times New Roman" w:hAnsi="Times New Roman"/>
          <w:b/>
          <w:sz w:val="28"/>
          <w:szCs w:val="28"/>
        </w:rPr>
        <w:t xml:space="preserve">Виды документации по планировке территории поселения </w:t>
      </w:r>
      <w:r w:rsidRPr="00637DF2">
        <w:rPr>
          <w:rFonts w:ascii="Times New Roman" w:hAnsi="Times New Roman"/>
          <w:i/>
          <w:iCs/>
          <w:sz w:val="28"/>
          <w:szCs w:val="28"/>
        </w:rPr>
        <w:t xml:space="preserve">(в редакции решения </w:t>
      </w:r>
      <w:r w:rsidR="00601A3A" w:rsidRPr="00637DF2">
        <w:rPr>
          <w:rFonts w:ascii="Times New Roman" w:hAnsi="Times New Roman"/>
          <w:i/>
          <w:iCs/>
          <w:sz w:val="28"/>
          <w:szCs w:val="28"/>
        </w:rPr>
        <w:t>от 13.09.2019 № 15-2</w:t>
      </w:r>
      <w:r w:rsidRPr="00637DF2">
        <w:rPr>
          <w:rFonts w:ascii="Times New Roman" w:hAnsi="Times New Roman"/>
          <w:i/>
          <w:iCs/>
          <w:sz w:val="28"/>
          <w:szCs w:val="28"/>
          <w:u w:color="FFFFFF"/>
        </w:rPr>
        <w:t>)</w:t>
      </w:r>
    </w:p>
    <w:p w14:paraId="506EFF2D" w14:textId="77777777"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bookmarkStart w:id="46" w:name="_Принятие_решения_о"/>
      <w:bookmarkStart w:id="47" w:name="_Hlk522270964"/>
      <w:bookmarkStart w:id="48" w:name="_Toc131313929"/>
      <w:bookmarkStart w:id="49" w:name="_Toc215295516"/>
      <w:bookmarkStart w:id="50" w:name="_Toc234175865"/>
      <w:bookmarkStart w:id="51" w:name="_Toc234176033"/>
      <w:bookmarkStart w:id="52" w:name="_Toc209979977"/>
      <w:bookmarkEnd w:id="46"/>
      <w:r w:rsidRPr="00CB7DC2">
        <w:rPr>
          <w:rFonts w:ascii="Times New Roman" w:hAnsi="Times New Roman"/>
          <w:sz w:val="28"/>
        </w:rPr>
        <w:t>1. Видами документации по планировке территории являются:</w:t>
      </w:r>
    </w:p>
    <w:p w14:paraId="4D4042E7" w14:textId="77777777"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1) проект планировки территории;</w:t>
      </w:r>
    </w:p>
    <w:p w14:paraId="355384CA" w14:textId="77777777" w:rsidR="00C33706" w:rsidRPr="00CB7DC2" w:rsidRDefault="00C33706" w:rsidP="00A363E5">
      <w:pPr>
        <w:pStyle w:val="a6"/>
        <w:widowControl w:val="0"/>
        <w:tabs>
          <w:tab w:val="left" w:pos="709"/>
        </w:tabs>
        <w:suppressAutoHyphens/>
        <w:spacing w:line="360" w:lineRule="auto"/>
        <w:rPr>
          <w:rFonts w:ascii="Times New Roman" w:hAnsi="Times New Roman"/>
          <w:sz w:val="28"/>
        </w:rPr>
      </w:pPr>
      <w:r w:rsidRPr="00CB7DC2">
        <w:rPr>
          <w:rFonts w:ascii="Times New Roman" w:hAnsi="Times New Roman"/>
          <w:sz w:val="28"/>
        </w:rPr>
        <w:t>2) проект межевания территории.</w:t>
      </w:r>
    </w:p>
    <w:p w14:paraId="601A104C" w14:textId="77777777"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 xml:space="preserve">2. Применительно к территории, в границах которой не предусматривается осуществление </w:t>
      </w:r>
      <w:r w:rsidR="00CB7D49" w:rsidRPr="00097831">
        <w:rPr>
          <w:rFonts w:ascii="Times New Roman" w:hAnsi="Times New Roman"/>
          <w:sz w:val="28"/>
        </w:rPr>
        <w:t>комплексного развития</w:t>
      </w:r>
      <w:r w:rsidR="00CB7D49" w:rsidRPr="00CB7DC2">
        <w:rPr>
          <w:rFonts w:ascii="Times New Roman" w:hAnsi="Times New Roman"/>
          <w:sz w:val="28"/>
        </w:rPr>
        <w:t xml:space="preserve"> </w:t>
      </w:r>
      <w:r w:rsidRPr="00CB7DC2">
        <w:rPr>
          <w:rFonts w:ascii="Times New Roman" w:hAnsi="Times New Roman"/>
          <w:sz w:val="28"/>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62F0286C" w14:textId="77777777" w:rsidR="00C33706" w:rsidRPr="00CB7DC2" w:rsidRDefault="00C33706" w:rsidP="00A363E5">
      <w:pPr>
        <w:pStyle w:val="a6"/>
        <w:widowControl w:val="0"/>
        <w:tabs>
          <w:tab w:val="left" w:pos="709"/>
        </w:tabs>
        <w:suppressAutoHyphens/>
        <w:spacing w:line="360" w:lineRule="auto"/>
        <w:ind w:left="709" w:firstLine="0"/>
        <w:rPr>
          <w:rFonts w:ascii="Times New Roman" w:hAnsi="Times New Roman"/>
          <w:sz w:val="28"/>
        </w:rPr>
      </w:pPr>
      <w:r w:rsidRPr="00CB7DC2">
        <w:rPr>
          <w:rFonts w:ascii="Times New Roman" w:hAnsi="Times New Roman"/>
          <w:sz w:val="28"/>
        </w:rPr>
        <w:t>1) определения местоположения границ образуемых и изменяемых земельных участков;</w:t>
      </w:r>
    </w:p>
    <w:p w14:paraId="324B97E5" w14:textId="77777777" w:rsidR="00C33706"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CB7D49" w:rsidRPr="00097831">
        <w:rPr>
          <w:rFonts w:ascii="Times New Roman" w:hAnsi="Times New Roman"/>
          <w:sz w:val="28"/>
        </w:rPr>
        <w:t>комплексного развития</w:t>
      </w:r>
      <w:r w:rsidRPr="00CB7DC2">
        <w:rPr>
          <w:rFonts w:ascii="Times New Roman" w:hAnsi="Times New Roman"/>
          <w:sz w:val="28"/>
        </w:rPr>
        <w:t xml:space="preserve"> территории, при условии, что такие установление, изменение, отмена влекут за собой </w:t>
      </w:r>
      <w:r w:rsidRPr="00CB7DC2">
        <w:rPr>
          <w:rFonts w:ascii="Times New Roman" w:hAnsi="Times New Roman"/>
          <w:sz w:val="28"/>
        </w:rPr>
        <w:lastRenderedPageBreak/>
        <w:t>исключительно изменение границ территории общего пользования.</w:t>
      </w:r>
    </w:p>
    <w:p w14:paraId="190EEBCF" w14:textId="77777777" w:rsidR="00CB7D49" w:rsidRDefault="00CB7D49" w:rsidP="00A363E5">
      <w:pPr>
        <w:pStyle w:val="a6"/>
        <w:widowControl w:val="0"/>
        <w:tabs>
          <w:tab w:val="left" w:pos="709"/>
        </w:tabs>
        <w:suppressAutoHyphens/>
        <w:spacing w:line="360" w:lineRule="auto"/>
        <w:ind w:firstLine="709"/>
        <w:rPr>
          <w:rFonts w:ascii="Times New Roman" w:hAnsi="Times New Roman"/>
          <w:i/>
          <w:sz w:val="28"/>
          <w:u w:color="FFFFFF"/>
        </w:rPr>
      </w:pPr>
      <w:r w:rsidRPr="00CB7D49">
        <w:rPr>
          <w:rFonts w:ascii="Times New Roman" w:hAnsi="Times New Roman"/>
          <w:i/>
          <w:sz w:val="28"/>
        </w:rPr>
        <w:t xml:space="preserve">(ч.2 ст. 9 </w:t>
      </w:r>
      <w:r w:rsidRPr="00CB7D49">
        <w:rPr>
          <w:rFonts w:ascii="Times New Roman" w:hAnsi="Times New Roman"/>
          <w:i/>
          <w:sz w:val="28"/>
          <w:u w:color="FFFFFF"/>
        </w:rPr>
        <w:t>в</w:t>
      </w:r>
      <w:r>
        <w:rPr>
          <w:rFonts w:ascii="Times New Roman" w:hAnsi="Times New Roman"/>
          <w:i/>
          <w:sz w:val="28"/>
          <w:u w:color="FFFFFF"/>
        </w:rPr>
        <w:t xml:space="preserve"> редакции решения от 26.04.2021 № 6-1)</w:t>
      </w:r>
    </w:p>
    <w:p w14:paraId="6C791FD7" w14:textId="77777777"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территории, а также не планируется размещение линейных объектов. </w:t>
      </w:r>
      <w:r w:rsidR="00CB7D49">
        <w:rPr>
          <w:rFonts w:ascii="Times New Roman" w:hAnsi="Times New Roman"/>
          <w:i/>
          <w:sz w:val="28"/>
          <w:u w:color="FFFFFF"/>
        </w:rPr>
        <w:t>(в редакции решения от 26.04.2021 № 6-1)</w:t>
      </w:r>
    </w:p>
    <w:p w14:paraId="7DC76B6B" w14:textId="77777777"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6670F2DC" w14:textId="77777777" w:rsidR="00A323D9" w:rsidRDefault="00C33706" w:rsidP="00A323D9">
      <w:pPr>
        <w:pStyle w:val="a6"/>
        <w:widowControl w:val="0"/>
        <w:tabs>
          <w:tab w:val="left" w:pos="709"/>
        </w:tabs>
        <w:suppressAutoHyphens/>
        <w:spacing w:line="360" w:lineRule="auto"/>
        <w:ind w:firstLine="709"/>
        <w:rPr>
          <w:rFonts w:ascii="Times New Roman" w:hAnsi="Times New Roman"/>
          <w:i/>
          <w:sz w:val="28"/>
          <w:u w:color="FFFFFF"/>
        </w:rPr>
      </w:pPr>
      <w:r w:rsidRPr="00CB7DC2">
        <w:rPr>
          <w:rFonts w:ascii="Times New Roman" w:hAnsi="Times New Roman"/>
          <w:sz w:val="28"/>
        </w:rPr>
        <w:t xml:space="preserve">4. </w:t>
      </w:r>
      <w:bookmarkStart w:id="53" w:name="_Hlk50964310"/>
      <w:bookmarkEnd w:id="47"/>
      <w:r w:rsidR="00A323D9" w:rsidRPr="00097831">
        <w:rPr>
          <w:rFonts w:ascii="Times New Roman" w:hAnsi="Times New Roman"/>
          <w:sz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53"/>
      <w:r w:rsidR="00A323D9">
        <w:rPr>
          <w:rFonts w:ascii="Times New Roman" w:hAnsi="Times New Roman"/>
          <w:sz w:val="28"/>
        </w:rPr>
        <w:t xml:space="preserve"> </w:t>
      </w:r>
      <w:r w:rsidR="00A323D9">
        <w:rPr>
          <w:rFonts w:ascii="Times New Roman" w:hAnsi="Times New Roman"/>
          <w:i/>
          <w:sz w:val="28"/>
          <w:u w:color="FFFFFF"/>
        </w:rPr>
        <w:t>(в редакции решения от 26.04.2021 № 6-1)</w:t>
      </w:r>
    </w:p>
    <w:p w14:paraId="1621E007" w14:textId="77777777" w:rsidR="00A323D9" w:rsidRPr="00726D6B" w:rsidRDefault="00A323D9" w:rsidP="00A323D9">
      <w:pPr>
        <w:pStyle w:val="afffa"/>
        <w:spacing w:line="360" w:lineRule="auto"/>
        <w:ind w:left="0" w:firstLine="720"/>
        <w:jc w:val="both"/>
        <w:rPr>
          <w:i/>
          <w:sz w:val="28"/>
          <w:szCs w:val="28"/>
        </w:rPr>
      </w:pPr>
      <w:bookmarkStart w:id="54" w:name="_Hlk50964339"/>
      <w:r w:rsidRPr="00097831">
        <w:rPr>
          <w:sz w:val="28"/>
          <w:szCs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Кинель-Черкасский Самарской области, указанными соответственно в ча</w:t>
      </w:r>
      <w:r w:rsidRPr="00097831">
        <w:rPr>
          <w:sz w:val="28"/>
          <w:szCs w:val="28"/>
        </w:rPr>
        <w:lastRenderedPageBreak/>
        <w:t>стях 18 – 20 статьи 45 Градостроительного кодекса Российской Федерации.</w:t>
      </w:r>
      <w:bookmarkEnd w:id="54"/>
      <w:r>
        <w:rPr>
          <w:sz w:val="28"/>
        </w:rPr>
        <w:t xml:space="preserve"> </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26.04.2021 № 6-1</w:t>
      </w:r>
      <w:r w:rsidRPr="00726D6B">
        <w:rPr>
          <w:i/>
          <w:sz w:val="28"/>
          <w:szCs w:val="28"/>
        </w:rPr>
        <w:t>)</w:t>
      </w:r>
    </w:p>
    <w:p w14:paraId="2C9C3AEB" w14:textId="77777777" w:rsidR="00C33706" w:rsidRPr="00CB7DC2" w:rsidRDefault="00C33706" w:rsidP="00A323D9">
      <w:pPr>
        <w:widowControl w:val="0"/>
        <w:numPr>
          <w:ilvl w:val="0"/>
          <w:numId w:val="20"/>
        </w:numPr>
        <w:tabs>
          <w:tab w:val="left" w:pos="1985"/>
        </w:tabs>
        <w:suppressAutoHyphens/>
        <w:spacing w:before="24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48"/>
      <w:bookmarkEnd w:id="49"/>
      <w:bookmarkEnd w:id="50"/>
      <w:bookmarkEnd w:id="51"/>
      <w:bookmarkEnd w:id="52"/>
      <w:bookmarkEnd w:id="55"/>
      <w:r w:rsidRPr="00CB7DC2">
        <w:rPr>
          <w:rFonts w:ascii="Times New Roman" w:hAnsi="Times New Roman"/>
          <w:b/>
          <w:sz w:val="28"/>
          <w:szCs w:val="28"/>
        </w:rPr>
        <w:t xml:space="preserve">Принятие решения о подготовке документации по планировке территории поселения </w:t>
      </w:r>
      <w:r w:rsidRPr="00CB7DC2">
        <w:rPr>
          <w:rFonts w:ascii="Times New Roman" w:hAnsi="Times New Roman"/>
          <w:i/>
          <w:sz w:val="28"/>
          <w:szCs w:val="28"/>
        </w:rPr>
        <w:t>(в редакции решения</w:t>
      </w:r>
      <w:r w:rsidRPr="00CB7DC2">
        <w:rPr>
          <w:rFonts w:ascii="Times New Roman" w:hAnsi="Times New Roman"/>
          <w:sz w:val="28"/>
          <w:szCs w:val="28"/>
        </w:rPr>
        <w:t xml:space="preserve"> </w:t>
      </w:r>
      <w:r w:rsidR="00601A3A" w:rsidRPr="00A323D9">
        <w:rPr>
          <w:rFonts w:ascii="Times New Roman" w:hAnsi="Times New Roman"/>
          <w:i/>
          <w:sz w:val="28"/>
          <w:szCs w:val="28"/>
        </w:rPr>
        <w:t>от 13.09.2019 № 15-2</w:t>
      </w:r>
      <w:r w:rsidR="00A323D9" w:rsidRPr="00A323D9">
        <w:rPr>
          <w:rFonts w:ascii="Times New Roman" w:hAnsi="Times New Roman"/>
          <w:i/>
          <w:sz w:val="28"/>
          <w:szCs w:val="28"/>
        </w:rPr>
        <w:t>,</w:t>
      </w:r>
      <w:r w:rsidR="00A323D9">
        <w:rPr>
          <w:rFonts w:ascii="Times New Roman" w:hAnsi="Times New Roman"/>
          <w:sz w:val="28"/>
          <w:szCs w:val="28"/>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14:paraId="008D2311" w14:textId="77777777" w:rsidR="00C33706" w:rsidRPr="00CB7DC2" w:rsidRDefault="00C33706" w:rsidP="003A0516">
      <w:pPr>
        <w:widowControl w:val="0"/>
        <w:tabs>
          <w:tab w:val="left" w:pos="3969"/>
        </w:tabs>
        <w:suppressAutoHyphens/>
        <w:spacing w:before="320" w:after="200"/>
        <w:ind w:firstLine="709"/>
        <w:jc w:val="both"/>
        <w:outlineLvl w:val="2"/>
        <w:rPr>
          <w:rFonts w:ascii="Times New Roman" w:hAnsi="Times New Roman"/>
          <w:i/>
          <w:sz w:val="28"/>
          <w:szCs w:val="28"/>
          <w:u w:color="FFFFFF"/>
        </w:rPr>
      </w:pPr>
      <w:r w:rsidRPr="00CB7DC2">
        <w:rPr>
          <w:rFonts w:ascii="Times New Roman" w:hAnsi="Times New Roman"/>
          <w:b/>
          <w:sz w:val="28"/>
          <w:szCs w:val="28"/>
        </w:rPr>
        <w:t xml:space="preserve">Статья 10.1. Инженерные изыскания для подготовки документации по планировке территории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A323D9">
        <w:rPr>
          <w:rFonts w:ascii="Times New Roman" w:hAnsi="Times New Roman"/>
          <w:i/>
          <w:sz w:val="28"/>
          <w:szCs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14:paraId="4186E08C" w14:textId="77777777" w:rsidR="00C33706" w:rsidRPr="00CB7DC2" w:rsidRDefault="00C33706" w:rsidP="00A363E5">
      <w:pPr>
        <w:pStyle w:val="-11"/>
        <w:widowControl w:val="0"/>
        <w:tabs>
          <w:tab w:val="left" w:pos="993"/>
          <w:tab w:val="left" w:pos="3969"/>
        </w:tabs>
        <w:suppressAutoHyphens/>
        <w:spacing w:after="240"/>
        <w:ind w:left="0" w:firstLine="709"/>
        <w:contextualSpacing w:val="0"/>
        <w:jc w:val="both"/>
        <w:rPr>
          <w:rFonts w:ascii="Times New Roman" w:hAnsi="Times New Roman"/>
          <w:sz w:val="28"/>
          <w:szCs w:val="28"/>
          <w:u w:color="FFFFFF"/>
        </w:rPr>
      </w:pPr>
      <w:bookmarkStart w:id="61" w:name="_Toc234175874"/>
      <w:bookmarkStart w:id="62" w:name="_Toc234176042"/>
      <w:bookmarkStart w:id="63" w:name="_Toc209979986"/>
      <w:bookmarkStart w:id="64" w:name="_Toc103510876"/>
      <w:bookmarkStart w:id="65" w:name="_Toc103510982"/>
      <w:bookmarkStart w:id="66" w:name="_Toc103511237"/>
      <w:bookmarkStart w:id="67" w:name="_Toc103512586"/>
      <w:bookmarkStart w:id="68" w:name="_Toc105485623"/>
      <w:bookmarkStart w:id="69" w:name="_Toc103606945"/>
      <w:bookmarkEnd w:id="44"/>
      <w:bookmarkEnd w:id="45"/>
      <w:bookmarkEnd w:id="56"/>
      <w:bookmarkEnd w:id="57"/>
      <w:bookmarkEnd w:id="58"/>
      <w:bookmarkEnd w:id="59"/>
      <w:bookmarkEnd w:id="60"/>
      <w:r w:rsidRPr="00CB7DC2">
        <w:rPr>
          <w:rFonts w:ascii="Times New Roman" w:hAnsi="Times New Roman"/>
          <w:b/>
          <w:sz w:val="28"/>
          <w:szCs w:val="28"/>
        </w:rPr>
        <w:t xml:space="preserve">Статья 11. Подготовка документации по планировке территории поселения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00A323D9">
        <w:rPr>
          <w:rFonts w:ascii="Times New Roman" w:hAnsi="Times New Roman"/>
          <w:i/>
          <w:sz w:val="28"/>
          <w:szCs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14:paraId="6E613C7D" w14:textId="77777777" w:rsidR="00C33706" w:rsidRPr="00CB7DC2" w:rsidRDefault="00C33706" w:rsidP="00A363E5">
      <w:pPr>
        <w:pStyle w:val="a6"/>
        <w:widowControl w:val="0"/>
        <w:tabs>
          <w:tab w:val="left" w:pos="3969"/>
        </w:tabs>
        <w:suppressAutoHyphens/>
        <w:spacing w:before="200"/>
        <w:ind w:firstLine="709"/>
        <w:rPr>
          <w:rFonts w:ascii="Times New Roman" w:hAnsi="Times New Roman"/>
          <w:b/>
          <w:sz w:val="28"/>
        </w:rPr>
      </w:pPr>
      <w:r w:rsidRPr="00CB7DC2">
        <w:rPr>
          <w:rFonts w:ascii="Times New Roman" w:hAnsi="Times New Roman"/>
          <w:b/>
          <w:sz w:val="28"/>
        </w:rPr>
        <w:t xml:space="preserve">Статья 12. Утверждение документации по планировке территории поселения, внесение изменений в такую документацию и ее отмена </w:t>
      </w:r>
      <w:r w:rsidRPr="00CB7DC2">
        <w:rPr>
          <w:rFonts w:ascii="Times New Roman" w:hAnsi="Times New Roman"/>
          <w:i/>
          <w:sz w:val="28"/>
          <w:u w:color="FFFFFF"/>
        </w:rPr>
        <w:t xml:space="preserve">(в редакции решением </w:t>
      </w:r>
      <w:r w:rsidR="00601A3A">
        <w:rPr>
          <w:rFonts w:ascii="Times New Roman" w:hAnsi="Times New Roman"/>
          <w:i/>
          <w:sz w:val="28"/>
          <w:u w:color="FFFFFF"/>
        </w:rPr>
        <w:t>от 13.09.2019 № 15-2</w:t>
      </w:r>
      <w:r w:rsidR="00A323D9">
        <w:rPr>
          <w:rFonts w:ascii="Times New Roman" w:hAnsi="Times New Roman"/>
          <w:i/>
          <w:sz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u w:color="FFFFFF"/>
        </w:rPr>
        <w:t>26.04.2021 № 6-1</w:t>
      </w:r>
      <w:r w:rsidRPr="00CB7DC2">
        <w:rPr>
          <w:rFonts w:ascii="Times New Roman" w:hAnsi="Times New Roman"/>
          <w:i/>
          <w:sz w:val="28"/>
          <w:u w:color="FFFFFF"/>
        </w:rPr>
        <w:t>)</w:t>
      </w:r>
    </w:p>
    <w:p w14:paraId="235A86B7" w14:textId="77777777" w:rsidR="00C33706" w:rsidRPr="00CB7DC2" w:rsidRDefault="00C33706" w:rsidP="00A323D9">
      <w:pPr>
        <w:widowControl w:val="0"/>
        <w:tabs>
          <w:tab w:val="left" w:pos="3969"/>
        </w:tabs>
        <w:suppressAutoHyphens/>
        <w:spacing w:before="240"/>
        <w:ind w:firstLine="709"/>
        <w:jc w:val="both"/>
        <w:rPr>
          <w:rFonts w:ascii="Times New Roman" w:hAnsi="Times New Roman"/>
          <w:b/>
          <w:sz w:val="28"/>
          <w:szCs w:val="28"/>
        </w:rPr>
      </w:pPr>
      <w:bookmarkStart w:id="70" w:name="_Назначение_публичных_слушаний"/>
      <w:bookmarkStart w:id="71" w:name="_Toc103510881"/>
      <w:bookmarkStart w:id="72" w:name="_Toc103510987"/>
      <w:bookmarkStart w:id="73" w:name="_Toc103511242"/>
      <w:bookmarkStart w:id="74" w:name="_Toc103512591"/>
      <w:bookmarkStart w:id="75" w:name="_Toc105485627"/>
      <w:bookmarkStart w:id="76" w:name="_Toc234175876"/>
      <w:bookmarkStart w:id="77" w:name="_Toc234176044"/>
      <w:bookmarkStart w:id="78" w:name="_Toc209979988"/>
      <w:bookmarkEnd w:id="61"/>
      <w:bookmarkEnd w:id="62"/>
      <w:bookmarkEnd w:id="63"/>
      <w:bookmarkEnd w:id="64"/>
      <w:bookmarkEnd w:id="65"/>
      <w:bookmarkEnd w:id="66"/>
      <w:bookmarkEnd w:id="67"/>
      <w:bookmarkEnd w:id="68"/>
      <w:bookmarkEnd w:id="70"/>
      <w:r w:rsidRPr="00CB7DC2">
        <w:rPr>
          <w:rFonts w:ascii="Times New Roman" w:hAnsi="Times New Roman"/>
          <w:b/>
          <w:sz w:val="28"/>
          <w:szCs w:val="28"/>
        </w:rPr>
        <w:t xml:space="preserve">Глава </w:t>
      </w:r>
      <w:r w:rsidRPr="00CB7DC2">
        <w:rPr>
          <w:rFonts w:ascii="Times New Roman" w:hAnsi="Times New Roman"/>
          <w:b/>
          <w:sz w:val="28"/>
          <w:szCs w:val="28"/>
          <w:lang w:val="en-US"/>
        </w:rPr>
        <w:t>IV</w:t>
      </w:r>
      <w:r w:rsidRPr="00CB7DC2">
        <w:rPr>
          <w:rFonts w:ascii="Times New Roman" w:hAnsi="Times New Roman"/>
          <w:b/>
          <w:sz w:val="28"/>
          <w:szCs w:val="28"/>
        </w:rPr>
        <w:t xml:space="preserve">. Порядок организации и проведения общественных обсуждений,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62EEE555" w14:textId="77777777" w:rsidR="00C33706" w:rsidRPr="00CB7DC2" w:rsidRDefault="00C33706" w:rsidP="00A323D9">
      <w:pPr>
        <w:widowControl w:val="0"/>
        <w:numPr>
          <w:ilvl w:val="0"/>
          <w:numId w:val="21"/>
        </w:numPr>
        <w:suppressAutoHyphens/>
        <w:spacing w:before="240"/>
        <w:ind w:left="0" w:firstLine="709"/>
        <w:jc w:val="both"/>
        <w:rPr>
          <w:rFonts w:ascii="Times New Roman" w:hAnsi="Times New Roman"/>
          <w:b/>
          <w:sz w:val="28"/>
          <w:szCs w:val="28"/>
        </w:rPr>
      </w:pPr>
      <w:bookmarkStart w:id="79" w:name="_Общие_положения_об"/>
      <w:bookmarkEnd w:id="79"/>
      <w:r w:rsidRPr="00CB7DC2">
        <w:rPr>
          <w:rFonts w:ascii="Times New Roman" w:hAnsi="Times New Roman"/>
          <w:b/>
          <w:sz w:val="28"/>
          <w:szCs w:val="28"/>
        </w:rPr>
        <w:t xml:space="preserve">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01E0D955" w14:textId="77777777" w:rsidR="00C33706" w:rsidRPr="00CB7DC2" w:rsidRDefault="00C33706" w:rsidP="00A363E5">
      <w:pPr>
        <w:widowControl w:val="0"/>
        <w:tabs>
          <w:tab w:val="left" w:pos="3969"/>
        </w:tabs>
        <w:suppressAutoHyphens/>
        <w:ind w:firstLine="709"/>
        <w:jc w:val="both"/>
        <w:rPr>
          <w:rFonts w:ascii="Times New Roman" w:hAnsi="Times New Roman"/>
          <w:b/>
          <w:sz w:val="28"/>
          <w:szCs w:val="28"/>
        </w:rPr>
      </w:pPr>
    </w:p>
    <w:p w14:paraId="29FE3120"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17AF68A7"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3F4E98D9"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454A8FED"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2) проекту Правил, а также проектам, предусматривающим внесение </w:t>
      </w:r>
      <w:r w:rsidRPr="00CB7DC2">
        <w:rPr>
          <w:rFonts w:ascii="Times New Roman" w:hAnsi="Times New Roman"/>
          <w:sz w:val="28"/>
          <w:szCs w:val="28"/>
        </w:rPr>
        <w:lastRenderedPageBreak/>
        <w:t xml:space="preserve">изменений в указанный документ; </w:t>
      </w:r>
    </w:p>
    <w:p w14:paraId="588061CB"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50349BC3"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0D485AB7"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2BCCCDE9"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6B043CA8"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C97F125"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C0AD284" w14:textId="77777777"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CB7DC2">
        <w:rPr>
          <w:rFonts w:ascii="Times New Roman" w:hAnsi="Times New Roman"/>
          <w:sz w:val="28"/>
          <w:szCs w:val="28"/>
        </w:rPr>
        <w:lastRenderedPageBreak/>
        <w:t>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63ABCAA" w14:textId="77777777" w:rsidR="00C33706" w:rsidRDefault="00C33706" w:rsidP="00A323D9">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5. </w:t>
      </w:r>
      <w:bookmarkStart w:id="80" w:name="_Hlk50964726"/>
      <w:r w:rsidR="00A323D9" w:rsidRPr="00097831">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80"/>
      <w:r w:rsidR="00A323D9" w:rsidRPr="00097831">
        <w:rPr>
          <w:rFonts w:ascii="Times New Roman" w:hAnsi="Times New Roman"/>
          <w:sz w:val="28"/>
          <w:szCs w:val="28"/>
        </w:rPr>
        <w:t>.</w:t>
      </w:r>
      <w:r w:rsidR="00A323D9">
        <w:rPr>
          <w:rFonts w:ascii="Times New Roman" w:hAnsi="Times New Roman"/>
          <w:sz w:val="28"/>
          <w:szCs w:val="28"/>
        </w:rPr>
        <w:t xml:space="preserve"> </w:t>
      </w:r>
      <w:r w:rsidR="00A323D9">
        <w:rPr>
          <w:rFonts w:ascii="Times New Roman" w:hAnsi="Times New Roman"/>
          <w:i/>
          <w:sz w:val="28"/>
          <w:szCs w:val="28"/>
          <w:u w:color="FFFFFF"/>
        </w:rPr>
        <w:t>(в редакции решения от 26.04.2021 № 6-1)</w:t>
      </w:r>
    </w:p>
    <w:p w14:paraId="66648DC3" w14:textId="77777777" w:rsidR="00C8052A" w:rsidRPr="00CB7DC2" w:rsidRDefault="00C8052A" w:rsidP="003A0516">
      <w:pPr>
        <w:widowControl w:val="0"/>
        <w:numPr>
          <w:ilvl w:val="0"/>
          <w:numId w:val="21"/>
        </w:numPr>
        <w:suppressAutoHyphens/>
        <w:spacing w:before="240" w:after="240"/>
        <w:ind w:left="0" w:firstLine="709"/>
        <w:jc w:val="both"/>
        <w:rPr>
          <w:rFonts w:ascii="Times New Roman" w:hAnsi="Times New Roman"/>
          <w:b/>
          <w:sz w:val="28"/>
          <w:szCs w:val="28"/>
        </w:rPr>
      </w:pPr>
      <w:bookmarkStart w:id="81" w:name="_Срок_проведения_публичных"/>
      <w:bookmarkStart w:id="82" w:name="_Toc234175877"/>
      <w:bookmarkStart w:id="83" w:name="_Toc234176045"/>
      <w:bookmarkStart w:id="84" w:name="_Toc209979989"/>
      <w:bookmarkEnd w:id="71"/>
      <w:bookmarkEnd w:id="72"/>
      <w:bookmarkEnd w:id="73"/>
      <w:bookmarkEnd w:id="74"/>
      <w:bookmarkEnd w:id="75"/>
      <w:bookmarkEnd w:id="76"/>
      <w:bookmarkEnd w:id="77"/>
      <w:bookmarkEnd w:id="78"/>
      <w:bookmarkEnd w:id="81"/>
      <w:r w:rsidRPr="00CB7DC2">
        <w:rPr>
          <w:rFonts w:ascii="Times New Roman" w:hAnsi="Times New Roman"/>
          <w:b/>
          <w:sz w:val="28"/>
          <w:szCs w:val="28"/>
        </w:rPr>
        <w:t xml:space="preserve">Этапы процедуры проведения общественных обсуждений, публичных слушаний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3A9F6109" w14:textId="77777777" w:rsidR="00C8052A" w:rsidRPr="00CB7DC2" w:rsidRDefault="00C8052A" w:rsidP="00A363E5">
      <w:pPr>
        <w:widowControl w:val="0"/>
        <w:numPr>
          <w:ilvl w:val="0"/>
          <w:numId w:val="21"/>
        </w:numPr>
        <w:tabs>
          <w:tab w:val="left" w:pos="2127"/>
        </w:tabs>
        <w:suppressAutoHyphens/>
        <w:spacing w:after="240"/>
        <w:ind w:left="0" w:firstLine="709"/>
        <w:jc w:val="both"/>
        <w:rPr>
          <w:rFonts w:ascii="Times New Roman" w:hAnsi="Times New Roman"/>
          <w:b/>
          <w:sz w:val="28"/>
          <w:szCs w:val="28"/>
        </w:rPr>
      </w:pPr>
      <w:bookmarkStart w:id="85" w:name="_Место_проведения_публичных"/>
      <w:bookmarkStart w:id="86" w:name="_Уполномоченный_на_организацию"/>
      <w:bookmarkStart w:id="87" w:name="_Финансирование_мероприятий_по"/>
      <w:bookmarkStart w:id="88" w:name="_Проведение_мероприятия_по"/>
      <w:bookmarkStart w:id="89" w:name="_Заключение_о_результатах"/>
      <w:bookmarkStart w:id="90" w:name="_Toc234175883"/>
      <w:bookmarkStart w:id="91" w:name="_Toc234176051"/>
      <w:bookmarkStart w:id="92" w:name="_Toc209979995"/>
      <w:bookmarkEnd w:id="82"/>
      <w:bookmarkEnd w:id="83"/>
      <w:bookmarkEnd w:id="84"/>
      <w:bookmarkEnd w:id="85"/>
      <w:bookmarkEnd w:id="86"/>
      <w:bookmarkEnd w:id="87"/>
      <w:bookmarkEnd w:id="88"/>
      <w:bookmarkEnd w:id="89"/>
      <w:r w:rsidRPr="00CB7DC2">
        <w:rPr>
          <w:rFonts w:ascii="Times New Roman" w:hAnsi="Times New Roman"/>
          <w:b/>
          <w:sz w:val="28"/>
          <w:szCs w:val="28"/>
        </w:rPr>
        <w:t xml:space="preserve">Срок проведения общественных обсуждений или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0F5A5F07" w14:textId="77777777" w:rsidR="00C8052A" w:rsidRPr="00CB7DC2" w:rsidRDefault="00C8052A" w:rsidP="00583769">
      <w:pPr>
        <w:widowControl w:val="0"/>
        <w:tabs>
          <w:tab w:val="left" w:pos="3969"/>
        </w:tabs>
        <w:suppressAutoHyphens/>
        <w:spacing w:after="240"/>
        <w:ind w:firstLine="709"/>
        <w:jc w:val="both"/>
        <w:rPr>
          <w:rFonts w:ascii="Times New Roman" w:hAnsi="Times New Roman"/>
          <w:b/>
          <w:sz w:val="28"/>
          <w:szCs w:val="28"/>
        </w:rPr>
      </w:pPr>
      <w:bookmarkStart w:id="93" w:name="_Особенности_проведения_публичных_"/>
      <w:bookmarkStart w:id="94" w:name="_Особенности_проведения_публичных"/>
      <w:bookmarkStart w:id="95" w:name="_Особенности_проведения_публичных_1"/>
      <w:bookmarkStart w:id="96" w:name="_Особенности_организации_и"/>
      <w:bookmarkStart w:id="97" w:name="_Использование_территорий_общего"/>
      <w:bookmarkStart w:id="98" w:name="_Контроль_в_сфере"/>
      <w:bookmarkStart w:id="99" w:name="_Toc131313945"/>
      <w:bookmarkStart w:id="100" w:name="_Toc103606949"/>
      <w:bookmarkStart w:id="101" w:name="_Toc215295538"/>
      <w:bookmarkStart w:id="102" w:name="_Toc234175898"/>
      <w:bookmarkStart w:id="103" w:name="_Toc234176066"/>
      <w:bookmarkStart w:id="104" w:name="_Toc209980010"/>
      <w:bookmarkEnd w:id="69"/>
      <w:bookmarkEnd w:id="90"/>
      <w:bookmarkEnd w:id="91"/>
      <w:bookmarkEnd w:id="92"/>
      <w:bookmarkEnd w:id="93"/>
      <w:bookmarkEnd w:id="94"/>
      <w:bookmarkEnd w:id="95"/>
      <w:bookmarkEnd w:id="96"/>
      <w:bookmarkEnd w:id="97"/>
      <w:bookmarkEnd w:id="98"/>
      <w:r w:rsidRPr="00CB7DC2">
        <w:rPr>
          <w:rFonts w:ascii="Times New Roman" w:hAnsi="Times New Roman"/>
          <w:b/>
          <w:sz w:val="28"/>
          <w:szCs w:val="28"/>
        </w:rPr>
        <w:t xml:space="preserve">Статья 16. Назначение общественных обсуждений или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18FC5155" w14:textId="77777777" w:rsidR="00C8052A" w:rsidRPr="00583769"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lastRenderedPageBreak/>
        <w:t xml:space="preserve">Статья 16.1. Оповещение о начале общественных обсуждений или публичных слушаний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22C8EFCA" w14:textId="77777777"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11A3DDEB" w14:textId="77777777"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5685496D" w14:textId="77777777"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525EB842" w14:textId="77777777"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16.5. Порядок проведения собрания или собраний участников публичных слушаний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16CF97C4" w14:textId="77777777"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16.6. Порядок подготовки и оформления протокола общественных обсуждений или публичных слушаний </w:t>
      </w:r>
      <w:r w:rsidRPr="00CB7DC2">
        <w:rPr>
          <w:rFonts w:ascii="Times New Roman" w:hAnsi="Times New Roman"/>
          <w:i/>
          <w:sz w:val="28"/>
          <w:szCs w:val="28"/>
          <w:u w:color="FFFFFF"/>
        </w:rPr>
        <w:t xml:space="preserve">(ведена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34FE013C" w14:textId="77777777"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16.7. Порядок подготовки и опубликования заключения о результатах общественных обсуждений, публичных слушаний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14:paraId="0F823C22" w14:textId="77777777" w:rsidR="003E302E" w:rsidRPr="00CB7DC2" w:rsidRDefault="003E302E" w:rsidP="00A363E5">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Внесение изменений</w:t>
      </w:r>
      <w:bookmarkEnd w:id="99"/>
      <w:r w:rsidRPr="00CB7DC2">
        <w:rPr>
          <w:rFonts w:ascii="Times New Roman" w:hAnsi="Times New Roman"/>
          <w:b/>
          <w:sz w:val="28"/>
          <w:szCs w:val="28"/>
        </w:rPr>
        <w:t xml:space="preserve"> </w:t>
      </w:r>
      <w:bookmarkEnd w:id="100"/>
      <w:r w:rsidRPr="00CB7DC2">
        <w:rPr>
          <w:rFonts w:ascii="Times New Roman" w:hAnsi="Times New Roman"/>
          <w:b/>
          <w:sz w:val="28"/>
          <w:szCs w:val="28"/>
        </w:rPr>
        <w:t>в Правила землепользования и застройки поселения</w:t>
      </w:r>
      <w:bookmarkEnd w:id="101"/>
      <w:bookmarkEnd w:id="102"/>
      <w:bookmarkEnd w:id="103"/>
      <w:bookmarkEnd w:id="104"/>
      <w:r w:rsidRPr="00CB7DC2">
        <w:rPr>
          <w:rFonts w:ascii="Times New Roman" w:hAnsi="Times New Roman"/>
          <w:b/>
          <w:sz w:val="28"/>
          <w:szCs w:val="28"/>
        </w:rPr>
        <w:t xml:space="preserve"> </w:t>
      </w:r>
    </w:p>
    <w:p w14:paraId="124995F5" w14:textId="77777777" w:rsidR="003E302E" w:rsidRPr="00CB7DC2" w:rsidRDefault="003E302E" w:rsidP="00A363E5">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bookmarkStart w:id="105" w:name="_Основания_для_внесения"/>
      <w:bookmarkStart w:id="106" w:name="_Toc131313946"/>
      <w:bookmarkStart w:id="107" w:name="_Toc215295539"/>
      <w:bookmarkStart w:id="108" w:name="_Toc234175899"/>
      <w:bookmarkStart w:id="109" w:name="_Toc234176067"/>
      <w:bookmarkStart w:id="110" w:name="_Toc209980011"/>
      <w:bookmarkEnd w:id="105"/>
      <w:r w:rsidRPr="00CB7DC2">
        <w:rPr>
          <w:rFonts w:ascii="Times New Roman" w:hAnsi="Times New Roman"/>
          <w:b/>
          <w:sz w:val="28"/>
          <w:szCs w:val="28"/>
        </w:rPr>
        <w:t>Основания для внесения изменений в Правила</w:t>
      </w:r>
      <w:bookmarkEnd w:id="106"/>
      <w:bookmarkEnd w:id="107"/>
      <w:r w:rsidRPr="00CB7DC2">
        <w:rPr>
          <w:rFonts w:ascii="Times New Roman" w:hAnsi="Times New Roman"/>
          <w:b/>
          <w:sz w:val="28"/>
          <w:szCs w:val="28"/>
        </w:rPr>
        <w:t>, порядок рассмотрения предложений и инициатив по внесению изменений в Правила</w:t>
      </w:r>
      <w:bookmarkEnd w:id="108"/>
      <w:bookmarkEnd w:id="109"/>
      <w:bookmarkEnd w:id="110"/>
    </w:p>
    <w:p w14:paraId="2C0A94EC"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 xml:space="preserve">1. </w:t>
      </w:r>
      <w:bookmarkStart w:id="111" w:name="_Hlk522287793"/>
      <w:r w:rsidRPr="00CB7DC2">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14:paraId="2CFFEF10"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182FDAB"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B7DC2">
        <w:rPr>
          <w:rFonts w:ascii="Times New Roman" w:hAnsi="Times New Roman"/>
          <w:sz w:val="28"/>
          <w:szCs w:val="28"/>
          <w:u w:color="FFFFFF"/>
        </w:rPr>
        <w:t>приаэродромной</w:t>
      </w:r>
      <w:proofErr w:type="spellEnd"/>
      <w:r w:rsidRPr="00CB7DC2">
        <w:rPr>
          <w:rFonts w:ascii="Times New Roman" w:hAnsi="Times New Roman"/>
          <w:sz w:val="28"/>
          <w:szCs w:val="28"/>
          <w:u w:color="FFFFFF"/>
        </w:rPr>
        <w:t xml:space="preserve"> территории, которые допущены в Правилах;</w:t>
      </w:r>
    </w:p>
    <w:p w14:paraId="494A868D"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14:paraId="4B18ABC2"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C8217D5" w14:textId="77777777"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5D8FE7F" w14:textId="77777777" w:rsidR="0082010C" w:rsidRDefault="0091295D" w:rsidP="00141594">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Start w:id="112" w:name="_Hlk522287824"/>
      <w:bookmarkEnd w:id="111"/>
      <w:r w:rsidR="0082010C" w:rsidRPr="00CB7DC2">
        <w:rPr>
          <w:rFonts w:ascii="Times New Roman" w:hAnsi="Times New Roman"/>
          <w:sz w:val="28"/>
          <w:szCs w:val="28"/>
          <w:u w:color="FFFFFF"/>
        </w:rPr>
        <w:t xml:space="preserve"> </w:t>
      </w:r>
    </w:p>
    <w:p w14:paraId="20A85037" w14:textId="77777777" w:rsidR="00141594" w:rsidRPr="00726D6B" w:rsidRDefault="00141594" w:rsidP="00141594">
      <w:pPr>
        <w:pStyle w:val="afffa"/>
        <w:spacing w:line="360" w:lineRule="auto"/>
        <w:ind w:left="0" w:firstLine="720"/>
        <w:jc w:val="both"/>
        <w:rPr>
          <w:i/>
          <w:sz w:val="28"/>
          <w:szCs w:val="28"/>
        </w:rPr>
      </w:pPr>
      <w:r w:rsidRPr="00097831">
        <w:rPr>
          <w:sz w:val="28"/>
          <w:szCs w:val="28"/>
        </w:rPr>
        <w:t>7) принятие решения о комплексном развитии территории.</w:t>
      </w:r>
      <w:r>
        <w:rPr>
          <w:sz w:val="28"/>
          <w:szCs w:val="28"/>
        </w:rPr>
        <w:t xml:space="preserve"> </w:t>
      </w:r>
      <w:r w:rsidRPr="00726D6B">
        <w:rPr>
          <w:i/>
          <w:sz w:val="28"/>
          <w:szCs w:val="28"/>
        </w:rPr>
        <w:t xml:space="preserve">(введен решением от </w:t>
      </w:r>
      <w:r>
        <w:rPr>
          <w:i/>
          <w:sz w:val="28"/>
          <w:szCs w:val="28"/>
          <w:u w:color="FFFFFF"/>
        </w:rPr>
        <w:t>26.04.2021 № 6-1</w:t>
      </w:r>
      <w:r w:rsidRPr="00726D6B">
        <w:rPr>
          <w:i/>
          <w:sz w:val="28"/>
          <w:szCs w:val="28"/>
        </w:rPr>
        <w:t>)</w:t>
      </w:r>
    </w:p>
    <w:p w14:paraId="741A0E0B" w14:textId="77777777" w:rsidR="0082010C" w:rsidRPr="00CB7DC2" w:rsidRDefault="0082010C" w:rsidP="00141594">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i/>
          <w:sz w:val="28"/>
          <w:szCs w:val="28"/>
          <w:u w:color="FFFFFF"/>
        </w:rPr>
        <w:t xml:space="preserve">(часть 1в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bookmarkEnd w:id="112"/>
    <w:p w14:paraId="2699A173" w14:textId="77777777" w:rsidR="0082010C" w:rsidRPr="00CB7DC2" w:rsidRDefault="0082010C" w:rsidP="00141594">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 xml:space="preserve">от </w:t>
      </w:r>
      <w:r w:rsidR="00601A3A">
        <w:rPr>
          <w:rFonts w:ascii="Times New Roman" w:hAnsi="Times New Roman"/>
          <w:i/>
          <w:sz w:val="28"/>
          <w:szCs w:val="28"/>
          <w:u w:color="FFFFFF"/>
        </w:rPr>
        <w:lastRenderedPageBreak/>
        <w:t>13.09.2019 № 15-2</w:t>
      </w:r>
      <w:r w:rsidRPr="00CB7DC2">
        <w:rPr>
          <w:rFonts w:ascii="Times New Roman" w:hAnsi="Times New Roman"/>
          <w:i/>
          <w:sz w:val="28"/>
          <w:szCs w:val="28"/>
          <w:u w:color="FFFFFF"/>
        </w:rPr>
        <w:t>)</w:t>
      </w:r>
    </w:p>
    <w:p w14:paraId="6ED39084" w14:textId="77777777" w:rsidR="00141594" w:rsidRDefault="0082010C" w:rsidP="00141594">
      <w:pPr>
        <w:widowControl w:val="0"/>
        <w:tabs>
          <w:tab w:val="left" w:pos="1134"/>
        </w:tabs>
        <w:suppressAutoHyphens/>
        <w:spacing w:line="360" w:lineRule="auto"/>
        <w:ind w:firstLine="709"/>
        <w:jc w:val="both"/>
        <w:rPr>
          <w:rFonts w:ascii="Times New Roman" w:hAnsi="Times New Roman"/>
          <w:sz w:val="28"/>
          <w:u w:color="FFFFFF"/>
        </w:rPr>
      </w:pPr>
      <w:r w:rsidRPr="00CB7DC2">
        <w:rPr>
          <w:rFonts w:ascii="Times New Roman" w:hAnsi="Times New Roman"/>
          <w:sz w:val="28"/>
          <w:szCs w:val="28"/>
          <w:u w:color="FFFFFF"/>
        </w:rPr>
        <w:t xml:space="preserve">2. </w:t>
      </w:r>
      <w:r w:rsidR="001074E4" w:rsidRPr="00CB7DC2">
        <w:rPr>
          <w:rFonts w:ascii="Times New Roman" w:hAnsi="Times New Roman"/>
          <w:sz w:val="28"/>
          <w:szCs w:val="28"/>
          <w:u w:color="FFFFFF"/>
        </w:rPr>
        <w:t xml:space="preserve">Рассмотрение предложений о внесении изменений в Правила производится Комиссией в течение </w:t>
      </w:r>
      <w:r w:rsidR="00141594" w:rsidRPr="00097831">
        <w:rPr>
          <w:rFonts w:ascii="Times New Roman" w:hAnsi="Times New Roman"/>
          <w:sz w:val="28"/>
          <w:szCs w:val="28"/>
        </w:rPr>
        <w:t>двадцати пяти дней</w:t>
      </w:r>
      <w:r w:rsidR="00141594" w:rsidRPr="00CB7DC2">
        <w:rPr>
          <w:rFonts w:ascii="Times New Roman" w:hAnsi="Times New Roman"/>
          <w:sz w:val="28"/>
          <w:szCs w:val="28"/>
          <w:u w:color="FFFFFF"/>
        </w:rPr>
        <w:t xml:space="preserve"> </w:t>
      </w:r>
      <w:r w:rsidR="001074E4" w:rsidRPr="00CB7DC2">
        <w:rPr>
          <w:rFonts w:ascii="Times New Roman" w:hAnsi="Times New Roman"/>
          <w:sz w:val="28"/>
          <w:szCs w:val="28"/>
          <w:u w:color="FFFFFF"/>
        </w:rPr>
        <w:t>со дня их внесения.</w:t>
      </w:r>
      <w:r w:rsidR="00141594">
        <w:rPr>
          <w:rFonts w:ascii="Times New Roman" w:hAnsi="Times New Roman"/>
          <w:sz w:val="28"/>
          <w:szCs w:val="28"/>
          <w:u w:color="FFFFFF"/>
        </w:rPr>
        <w:t xml:space="preserve"> </w:t>
      </w:r>
      <w:r w:rsidR="00141594">
        <w:rPr>
          <w:rFonts w:ascii="Times New Roman" w:hAnsi="Times New Roman"/>
          <w:i/>
          <w:sz w:val="28"/>
          <w:szCs w:val="28"/>
          <w:u w:color="FFFFFF"/>
        </w:rPr>
        <w:t>(в редакции решения от 26.04.2021 № 6-1)</w:t>
      </w:r>
    </w:p>
    <w:p w14:paraId="455C0CB1" w14:textId="77777777"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775FBC23" w14:textId="77777777"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принятии предложения по внесению изменений в Правила и о внесении соответствующих изменений в Правила;</w:t>
      </w:r>
    </w:p>
    <w:p w14:paraId="2EC182C0" w14:textId="77777777"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отклонении предложения по внесению изменений в Правила, с указанием причин отклонения.</w:t>
      </w:r>
    </w:p>
    <w:p w14:paraId="50C1D94A" w14:textId="77777777"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37B9C80C" w14:textId="77777777"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14:paraId="6D3C37DE" w14:textId="77777777"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порядок и сроки проведения работ по подготовке проекта решения о внесении изменений в Правила;</w:t>
      </w:r>
    </w:p>
    <w:p w14:paraId="3A3832BD" w14:textId="77777777"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18FF5680" w14:textId="77777777"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положения, касающиеся организации указанных работ.</w:t>
      </w:r>
    </w:p>
    <w:p w14:paraId="16A63E2D" w14:textId="77777777" w:rsidR="0082010C" w:rsidRPr="00CB7DC2" w:rsidRDefault="0082010C" w:rsidP="00A363E5">
      <w:pPr>
        <w:widowControl w:val="0"/>
        <w:numPr>
          <w:ilvl w:val="0"/>
          <w:numId w:val="25"/>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Администрации Кинель-Черкасского района в сети Интернет.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lastRenderedPageBreak/>
        <w:t>от 13.09.2019 № 15-2</w:t>
      </w:r>
      <w:r w:rsidRPr="00CB7DC2">
        <w:rPr>
          <w:rFonts w:ascii="Times New Roman" w:hAnsi="Times New Roman"/>
          <w:i/>
          <w:sz w:val="28"/>
          <w:szCs w:val="28"/>
          <w:u w:color="FFFFFF"/>
        </w:rPr>
        <w:t>)</w:t>
      </w:r>
    </w:p>
    <w:p w14:paraId="02ABF761" w14:textId="77777777" w:rsidR="001074E4" w:rsidRPr="00CB7DC2" w:rsidRDefault="001074E4" w:rsidP="00A363E5">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r w:rsidRPr="00CB7DC2">
        <w:rPr>
          <w:rFonts w:ascii="Times New Roman" w:hAnsi="Times New Roman"/>
          <w:b/>
          <w:sz w:val="28"/>
          <w:szCs w:val="28"/>
        </w:rPr>
        <w:t>Подготовка и принятие проекта решения о внесении изменений в правила</w:t>
      </w:r>
    </w:p>
    <w:p w14:paraId="1A3DEC1A" w14:textId="77777777" w:rsidR="00141594" w:rsidRPr="00141594" w:rsidRDefault="003E302E" w:rsidP="00141594">
      <w:pPr>
        <w:pStyle w:val="-12"/>
        <w:widowControl w:val="0"/>
        <w:numPr>
          <w:ilvl w:val="0"/>
          <w:numId w:val="26"/>
        </w:numPr>
        <w:tabs>
          <w:tab w:val="left" w:pos="1134"/>
        </w:tabs>
        <w:suppressAutoHyphens/>
        <w:spacing w:line="360" w:lineRule="auto"/>
        <w:ind w:left="0" w:firstLine="709"/>
        <w:contextualSpacing w:val="0"/>
        <w:jc w:val="both"/>
        <w:rPr>
          <w:rFonts w:ascii="Times New Roman" w:hAnsi="Times New Roman"/>
          <w:sz w:val="28"/>
          <w:szCs w:val="28"/>
          <w:u w:color="FFFFFF"/>
        </w:rPr>
      </w:pPr>
      <w:bookmarkStart w:id="113" w:name="_Подготовка_и_принятие"/>
      <w:bookmarkEnd w:id="113"/>
      <w:r w:rsidRPr="00CB7DC2">
        <w:rPr>
          <w:rFonts w:ascii="Times New Roman" w:hAnsi="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w:t>
      </w:r>
      <w:r w:rsidR="00141594">
        <w:rPr>
          <w:rFonts w:ascii="Times New Roman" w:hAnsi="Times New Roman"/>
          <w:sz w:val="28"/>
          <w:szCs w:val="28"/>
          <w:u w:color="FFFFFF"/>
        </w:rPr>
        <w:t>акты</w:t>
      </w:r>
      <w:r w:rsidRPr="00CB7DC2">
        <w:rPr>
          <w:rFonts w:ascii="Times New Roman" w:hAnsi="Times New Roman"/>
          <w:sz w:val="28"/>
          <w:szCs w:val="28"/>
          <w:u w:color="FFFFFF"/>
        </w:rPr>
        <w:t xml:space="preserve"> в соответствии с законодательством Российской Федерации.</w:t>
      </w:r>
      <w:r w:rsidR="00141594">
        <w:rPr>
          <w:rFonts w:ascii="Times New Roman" w:hAnsi="Times New Roman"/>
          <w:sz w:val="28"/>
          <w:szCs w:val="28"/>
          <w:u w:color="FFFFFF"/>
        </w:rPr>
        <w:t xml:space="preserve"> </w:t>
      </w:r>
      <w:r w:rsidR="00141594" w:rsidRPr="00141594">
        <w:rPr>
          <w:rFonts w:ascii="Times New Roman" w:hAnsi="Times New Roman"/>
          <w:i/>
          <w:sz w:val="28"/>
          <w:szCs w:val="28"/>
          <w:u w:color="FFFFFF"/>
        </w:rPr>
        <w:t>(в редакции решения от 26.04.2021 № 6-1)</w:t>
      </w:r>
    </w:p>
    <w:p w14:paraId="54976D33" w14:textId="77777777" w:rsidR="003E302E" w:rsidRPr="00CB7DC2" w:rsidRDefault="003E302E" w:rsidP="00A363E5">
      <w:pPr>
        <w:pStyle w:val="-12"/>
        <w:widowControl w:val="0"/>
        <w:numPr>
          <w:ilvl w:val="0"/>
          <w:numId w:val="2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14:paraId="50452082" w14:textId="77777777"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осуществляет контроль за подготовкой проекта решения о внесении изменений в Правила;</w:t>
      </w:r>
    </w:p>
    <w:p w14:paraId="06FCF30C" w14:textId="77777777"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3104C257" w14:textId="77777777"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подготавливает предложения и замечания по проекту решения о внесении изменений в Правила.</w:t>
      </w:r>
    </w:p>
    <w:p w14:paraId="1EA0592D" w14:textId="77777777" w:rsidR="0082010C" w:rsidRPr="00CB7DC2" w:rsidRDefault="0082010C" w:rsidP="00A363E5">
      <w:pPr>
        <w:widowControl w:val="0"/>
        <w:numPr>
          <w:ilvl w:val="3"/>
          <w:numId w:val="5"/>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0889D776" w14:textId="77777777" w:rsidR="003E302E" w:rsidRPr="00CB7DC2" w:rsidRDefault="003E302E" w:rsidP="00A363E5">
      <w:pPr>
        <w:pStyle w:val="-12"/>
        <w:widowControl w:val="0"/>
        <w:numPr>
          <w:ilvl w:val="0"/>
          <w:numId w:val="2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2B1B819E" w14:textId="77777777"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издает постановление Главы поселения о проведении </w:t>
      </w:r>
      <w:bookmarkStart w:id="114" w:name="_Hlk522287961"/>
      <w:r w:rsidRPr="00CB7DC2">
        <w:rPr>
          <w:rFonts w:ascii="Times New Roman" w:hAnsi="Times New Roman"/>
          <w:sz w:val="28"/>
          <w:szCs w:val="28"/>
          <w:u w:color="FFFFFF"/>
        </w:rPr>
        <w:lastRenderedPageBreak/>
        <w:t>общественных обсуждений или публичных слушаний</w:t>
      </w:r>
      <w:bookmarkEnd w:id="114"/>
      <w:r w:rsidRPr="00CB7DC2">
        <w:rPr>
          <w:rFonts w:ascii="Times New Roman" w:hAnsi="Times New Roman"/>
          <w:sz w:val="28"/>
          <w:szCs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9484345" w14:textId="77777777"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общественных обсуждений или публичных слушаний.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444982BC" w14:textId="77777777" w:rsidR="003E302E" w:rsidRDefault="003E302E" w:rsidP="00A363E5">
      <w:pPr>
        <w:pStyle w:val="-12"/>
        <w:widowControl w:val="0"/>
        <w:numPr>
          <w:ilvl w:val="0"/>
          <w:numId w:val="2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532949E0" w14:textId="77777777" w:rsidR="00141594" w:rsidRPr="00141594" w:rsidRDefault="00141594" w:rsidP="00141594">
      <w:pPr>
        <w:pStyle w:val="-12"/>
        <w:widowControl w:val="0"/>
        <w:tabs>
          <w:tab w:val="left" w:pos="1134"/>
        </w:tabs>
        <w:suppressAutoHyphens/>
        <w:spacing w:line="360" w:lineRule="auto"/>
        <w:ind w:left="0" w:firstLine="709"/>
        <w:contextualSpacing w:val="0"/>
        <w:jc w:val="both"/>
        <w:rPr>
          <w:rFonts w:ascii="Times New Roman" w:hAnsi="Times New Roman"/>
          <w:sz w:val="28"/>
          <w:szCs w:val="28"/>
        </w:rPr>
      </w:pPr>
      <w:r w:rsidRPr="00097831">
        <w:rPr>
          <w:rFonts w:ascii="Times New Roman" w:hAnsi="Times New Roman"/>
          <w:sz w:val="28"/>
          <w:szCs w:val="28"/>
        </w:rPr>
        <w:t xml:space="preserve">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w:t>
      </w:r>
      <w:proofErr w:type="gramStart"/>
      <w:r w:rsidRPr="00097831">
        <w:rPr>
          <w:rFonts w:ascii="Times New Roman" w:hAnsi="Times New Roman"/>
          <w:sz w:val="28"/>
          <w:szCs w:val="28"/>
        </w:rPr>
        <w:t>заседанием.</w:t>
      </w:r>
      <w:r>
        <w:rPr>
          <w:rFonts w:ascii="Times New Roman" w:hAnsi="Times New Roman"/>
          <w:i/>
          <w:sz w:val="28"/>
          <w:szCs w:val="28"/>
          <w:u w:color="FFFFFF"/>
        </w:rPr>
        <w:t>(</w:t>
      </w:r>
      <w:proofErr w:type="gramEnd"/>
      <w:r>
        <w:rPr>
          <w:rFonts w:ascii="Times New Roman" w:hAnsi="Times New Roman"/>
          <w:i/>
          <w:sz w:val="28"/>
          <w:szCs w:val="28"/>
          <w:u w:color="FFFFFF"/>
        </w:rPr>
        <w:t>в редакции решения от 26.04.2021 № 6-1)</w:t>
      </w:r>
    </w:p>
    <w:p w14:paraId="7203FF92" w14:textId="77777777"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1E708525" w14:textId="77777777"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bookmarkStart w:id="115" w:name="_Hlk522288454"/>
      <w:r w:rsidRPr="00CB7DC2">
        <w:rPr>
          <w:rFonts w:ascii="Times New Roman" w:hAnsi="Times New Roman"/>
          <w:sz w:val="28"/>
          <w:szCs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w:t>
      </w:r>
      <w:r w:rsidRPr="00CB7DC2">
        <w:rPr>
          <w:rFonts w:ascii="Times New Roman" w:hAnsi="Times New Roman"/>
          <w:sz w:val="28"/>
          <w:szCs w:val="28"/>
        </w:rPr>
        <w:lastRenderedPageBreak/>
        <w:t xml:space="preserve">Самарской области, уполномоченным органом местного самоуправления муниципального </w:t>
      </w:r>
      <w:r w:rsidRPr="00CB7DC2">
        <w:rPr>
          <w:rFonts w:ascii="Times New Roman" w:hAnsi="Times New Roman"/>
          <w:bCs/>
          <w:sz w:val="28"/>
          <w:szCs w:val="28"/>
        </w:rPr>
        <w:t>района Кинель-Черкасский</w:t>
      </w:r>
      <w:r w:rsidRPr="00CB7DC2">
        <w:rPr>
          <w:rFonts w:ascii="Times New Roman" w:hAnsi="Times New Roman"/>
          <w:sz w:val="28"/>
          <w:szCs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CB7DC2">
        <w:rPr>
          <w:rFonts w:ascii="Times New Roman" w:hAnsi="Times New Roman"/>
          <w:bCs/>
          <w:sz w:val="28"/>
          <w:szCs w:val="28"/>
        </w:rPr>
        <w:t>района Кинель-Черкасский</w:t>
      </w:r>
      <w:r w:rsidRPr="00CB7DC2">
        <w:rPr>
          <w:rFonts w:ascii="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DB08EB8" w14:textId="77777777"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95FFE1C" w14:textId="77777777"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11.</w:t>
      </w:r>
      <w:r w:rsidRPr="00CB7DC2">
        <w:rPr>
          <w:rFonts w:ascii="Times New Roman" w:hAnsi="Times New Roman"/>
          <w:sz w:val="28"/>
          <w:szCs w:val="28"/>
        </w:rPr>
        <w:t xml:space="preserve">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w:t>
      </w:r>
      <w:r w:rsidRPr="00CB7DC2">
        <w:rPr>
          <w:rFonts w:ascii="Times New Roman" w:hAnsi="Times New Roman"/>
          <w:sz w:val="28"/>
          <w:szCs w:val="28"/>
        </w:rPr>
        <w:lastRenderedPageBreak/>
        <w:t xml:space="preserve">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CB7DC2">
        <w:rPr>
          <w:rFonts w:ascii="Times New Roman" w:hAnsi="Times New Roman"/>
          <w:sz w:val="28"/>
          <w:szCs w:val="28"/>
          <w:u w:color="FFFFFF"/>
        </w:rPr>
        <w:t xml:space="preserve">пунктами 4 – 6 части 1 статьи 17 Правил </w:t>
      </w:r>
      <w:r w:rsidRPr="00CB7DC2">
        <w:rPr>
          <w:rFonts w:ascii="Times New Roman" w:hAnsi="Times New Roman"/>
          <w:sz w:val="28"/>
          <w:szCs w:val="28"/>
        </w:rPr>
        <w:t xml:space="preserve">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2A46D22" w14:textId="77777777" w:rsidR="00053898" w:rsidRDefault="00053898" w:rsidP="00A363E5">
      <w:pPr>
        <w:widowControl w:val="0"/>
        <w:tabs>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sz w:val="28"/>
          <w:szCs w:val="28"/>
          <w:u w:color="FFFFFF"/>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 xml:space="preserve">от </w:t>
      </w:r>
      <w:r w:rsidR="00601A3A">
        <w:rPr>
          <w:rFonts w:ascii="Times New Roman" w:hAnsi="Times New Roman"/>
          <w:i/>
          <w:sz w:val="28"/>
          <w:szCs w:val="28"/>
          <w:u w:color="FFFFFF"/>
        </w:rPr>
        <w:lastRenderedPageBreak/>
        <w:t>13.09.2019 № 15-2</w:t>
      </w:r>
      <w:r w:rsidRPr="00CB7DC2">
        <w:rPr>
          <w:rFonts w:ascii="Times New Roman" w:hAnsi="Times New Roman"/>
          <w:i/>
          <w:sz w:val="28"/>
          <w:szCs w:val="28"/>
          <w:u w:color="FFFFFF"/>
        </w:rPr>
        <w:t>)</w:t>
      </w:r>
    </w:p>
    <w:p w14:paraId="08FB9FF3" w14:textId="77777777" w:rsidR="00141594" w:rsidRPr="00726D6B" w:rsidRDefault="00141594" w:rsidP="00141594">
      <w:pPr>
        <w:pStyle w:val="afffa"/>
        <w:spacing w:line="360" w:lineRule="auto"/>
        <w:ind w:left="0" w:firstLine="720"/>
        <w:jc w:val="both"/>
        <w:rPr>
          <w:i/>
          <w:sz w:val="28"/>
          <w:szCs w:val="28"/>
        </w:rPr>
      </w:pPr>
      <w:r w:rsidRPr="00097831">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sz w:val="28"/>
          <w:szCs w:val="28"/>
        </w:rPr>
        <w:t xml:space="preserve"> </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26.04.2021 № 6-1</w:t>
      </w:r>
      <w:r w:rsidRPr="00726D6B">
        <w:rPr>
          <w:i/>
          <w:sz w:val="28"/>
          <w:szCs w:val="28"/>
        </w:rPr>
        <w:t>)</w:t>
      </w:r>
    </w:p>
    <w:p w14:paraId="3833E4A6" w14:textId="77777777"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5"/>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39D79710" w14:textId="77777777" w:rsidR="007E48C2" w:rsidRPr="00CB7DC2" w:rsidRDefault="007E48C2" w:rsidP="00A363E5">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Действие Правил во времени</w:t>
      </w:r>
    </w:p>
    <w:p w14:paraId="1ECB03BA" w14:textId="77777777" w:rsidR="007E48C2" w:rsidRPr="00CB7DC2" w:rsidRDefault="007E48C2" w:rsidP="00A363E5">
      <w:pPr>
        <w:pStyle w:val="-12"/>
        <w:widowControl w:val="0"/>
        <w:numPr>
          <w:ilvl w:val="0"/>
          <w:numId w:val="22"/>
        </w:numPr>
        <w:suppressAutoHyphens/>
        <w:spacing w:before="360" w:after="240"/>
        <w:ind w:left="0" w:firstLine="709"/>
        <w:contextualSpacing w:val="0"/>
        <w:outlineLvl w:val="2"/>
        <w:rPr>
          <w:rFonts w:ascii="Times New Roman" w:hAnsi="Times New Roman"/>
          <w:b/>
          <w:sz w:val="28"/>
          <w:szCs w:val="28"/>
        </w:rPr>
      </w:pPr>
      <w:bookmarkStart w:id="116" w:name="_Заключительные_положения"/>
      <w:bookmarkEnd w:id="116"/>
      <w:r w:rsidRPr="00CB7DC2">
        <w:rPr>
          <w:rFonts w:ascii="Times New Roman" w:hAnsi="Times New Roman"/>
          <w:b/>
          <w:sz w:val="28"/>
          <w:szCs w:val="28"/>
        </w:rPr>
        <w:t>Порядок действия Правил во времени</w:t>
      </w:r>
    </w:p>
    <w:p w14:paraId="6D5AB1E9"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w:t>
      </w:r>
      <w:r w:rsidR="007F1EFD" w:rsidRPr="00CB7DC2">
        <w:rPr>
          <w:rFonts w:ascii="Times New Roman" w:hAnsi="Times New Roman"/>
          <w:sz w:val="28"/>
          <w:szCs w:val="28"/>
          <w:u w:color="FFFFFF"/>
        </w:rPr>
        <w:t>на следующий день после их официального опубликования (обнародования)</w:t>
      </w:r>
      <w:r w:rsidRPr="00CB7DC2">
        <w:rPr>
          <w:rFonts w:ascii="Times New Roman" w:hAnsi="Times New Roman"/>
          <w:sz w:val="28"/>
          <w:szCs w:val="28"/>
          <w:u w:color="FFFFFF"/>
        </w:rPr>
        <w:t>.</w:t>
      </w:r>
    </w:p>
    <w:p w14:paraId="4B683274"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77645AE3"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CB7DC2">
        <w:rPr>
          <w:rFonts w:ascii="Times New Roman" w:hAnsi="Times New Roman"/>
          <w:sz w:val="28"/>
          <w:szCs w:val="28"/>
          <w:u w:color="FFFFFF"/>
        </w:rPr>
        <w:t xml:space="preserve">а ввод объекта в эксплуатацию, </w:t>
      </w:r>
      <w:r w:rsidRPr="00CB7DC2">
        <w:rPr>
          <w:rFonts w:ascii="Times New Roman" w:hAnsi="Times New Roman"/>
          <w:sz w:val="28"/>
          <w:szCs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5FFFB2FE"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6F82B647"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0497B33D" w14:textId="77777777" w:rsidR="00053898" w:rsidRPr="00CB7DC2" w:rsidRDefault="00053898" w:rsidP="00A363E5">
      <w:pPr>
        <w:widowControl w:val="0"/>
        <w:numPr>
          <w:ilvl w:val="0"/>
          <w:numId w:val="2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4AC3DEEF" w14:textId="77777777"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6.1. Для принятия решения о выдаче разрешения на строительство </w:t>
      </w:r>
      <w:r w:rsidRPr="00CB7DC2">
        <w:rPr>
          <w:rFonts w:ascii="Times New Roman" w:hAnsi="Times New Roman"/>
          <w:sz w:val="28"/>
          <w:szCs w:val="28"/>
          <w:u w:color="FFFFFF"/>
        </w:rPr>
        <w:lastRenderedPageBreak/>
        <w:t xml:space="preserve">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14:paraId="574C645E" w14:textId="77777777" w:rsidR="007E48C2" w:rsidRPr="00141594" w:rsidRDefault="00053898" w:rsidP="00141594">
      <w:pPr>
        <w:widowControl w:val="0"/>
        <w:tabs>
          <w:tab w:val="left" w:pos="1134"/>
        </w:tabs>
        <w:suppressAutoHyphens/>
        <w:spacing w:line="360" w:lineRule="auto"/>
        <w:ind w:firstLine="709"/>
        <w:jc w:val="both"/>
        <w:rPr>
          <w:rFonts w:ascii="Times New Roman" w:hAnsi="Times New Roman"/>
          <w:sz w:val="28"/>
          <w:u w:color="FFFFFF"/>
        </w:rPr>
      </w:pPr>
      <w:r w:rsidRPr="00CB7DC2">
        <w:rPr>
          <w:rFonts w:ascii="Times New Roman" w:hAnsi="Times New Roman"/>
          <w:sz w:val="28"/>
          <w:szCs w:val="28"/>
          <w:u w:color="FFFFFF"/>
        </w:rPr>
        <w:t xml:space="preserve">6.2. </w:t>
      </w:r>
      <w:bookmarkStart w:id="117" w:name="_Hlk50965257"/>
      <w:r w:rsidR="00141594" w:rsidRPr="00097831">
        <w:rPr>
          <w:rFonts w:ascii="Times New Roman" w:hAnsi="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17"/>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284D07">
        <w:rPr>
          <w:rFonts w:ascii="Times New Roman" w:hAnsi="Times New Roman"/>
          <w:i/>
          <w:sz w:val="28"/>
          <w:szCs w:val="28"/>
          <w:u w:color="FFFFFF"/>
        </w:rPr>
        <w:t xml:space="preserve">, </w:t>
      </w:r>
      <w:r w:rsidR="00141594">
        <w:rPr>
          <w:rFonts w:ascii="Times New Roman" w:hAnsi="Times New Roman"/>
          <w:i/>
          <w:sz w:val="28"/>
          <w:szCs w:val="28"/>
          <w:u w:color="FFFFFF"/>
        </w:rPr>
        <w:t>в редакции решения от 26.04.2021 № 6-1</w:t>
      </w:r>
      <w:r w:rsidRPr="00CB7DC2">
        <w:rPr>
          <w:rFonts w:ascii="Times New Roman" w:hAnsi="Times New Roman"/>
          <w:i/>
          <w:sz w:val="28"/>
          <w:szCs w:val="28"/>
          <w:u w:color="FFFFFF"/>
        </w:rPr>
        <w:t>)</w:t>
      </w:r>
    </w:p>
    <w:p w14:paraId="28B3596B"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037A2D99"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01340441"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4393D188"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Ж8 </w:t>
      </w:r>
      <w:r w:rsidR="003878A8" w:rsidRPr="00CB7DC2">
        <w:rPr>
          <w:rFonts w:ascii="Times New Roman" w:hAnsi="Times New Roman"/>
          <w:sz w:val="28"/>
          <w:szCs w:val="28"/>
          <w:u w:color="FFFFFF"/>
        </w:rPr>
        <w:t>Зона</w:t>
      </w:r>
      <w:r w:rsidR="0080466C" w:rsidRPr="00CB7DC2">
        <w:rPr>
          <w:rFonts w:ascii="Times New Roman" w:hAnsi="Times New Roman"/>
          <w:sz w:val="28"/>
          <w:szCs w:val="28"/>
          <w:u w:color="FFFFFF"/>
        </w:rPr>
        <w:t xml:space="preserve"> </w:t>
      </w:r>
      <w:r w:rsidR="0080466C" w:rsidRPr="00CB7DC2">
        <w:rPr>
          <w:rFonts w:ascii="Times New Roman" w:hAnsi="Times New Roman"/>
          <w:sz w:val="28"/>
          <w:szCs w:val="28"/>
          <w:u w:color="FFFFFF"/>
        </w:rPr>
        <w:lastRenderedPageBreak/>
        <w:t>комплексной застройки</w:t>
      </w:r>
      <w:r w:rsidR="003878A8" w:rsidRPr="00CB7DC2">
        <w:rPr>
          <w:rFonts w:ascii="Times New Roman" w:hAnsi="Times New Roman"/>
          <w:sz w:val="28"/>
          <w:szCs w:val="28"/>
          <w:u w:color="FFFFFF"/>
        </w:rPr>
        <w:t>»</w:t>
      </w:r>
      <w:r w:rsidR="0080466C"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Ж8</w:t>
      </w:r>
      <w:r w:rsidR="0080466C" w:rsidRPr="00CB7DC2">
        <w:rPr>
          <w:rFonts w:ascii="Times New Roman" w:hAnsi="Times New Roman"/>
          <w:sz w:val="28"/>
          <w:szCs w:val="28"/>
          <w:u w:color="FFFFFF"/>
        </w:rPr>
        <w:t xml:space="preserve"> Зона комплексной застройки</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 </w:t>
      </w:r>
    </w:p>
    <w:p w14:paraId="18DA36C9"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sidR="00BF5C47" w:rsidRPr="00CB7DC2">
        <w:rPr>
          <w:rFonts w:ascii="Times New Roman" w:hAnsi="Times New Roman"/>
          <w:sz w:val="28"/>
          <w:szCs w:val="28"/>
          <w:u w:color="FFFFFF"/>
        </w:rPr>
        <w:t>0</w:t>
      </w:r>
      <w:r w:rsidRPr="00CB7DC2">
        <w:rPr>
          <w:rFonts w:ascii="Times New Roman" w:hAnsi="Times New Roman"/>
          <w:sz w:val="28"/>
          <w:szCs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14:paraId="06747CF0"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Ж8 </w:t>
      </w:r>
      <w:r w:rsidR="0080466C" w:rsidRPr="00CB7DC2">
        <w:rPr>
          <w:rFonts w:ascii="Times New Roman" w:hAnsi="Times New Roman"/>
          <w:sz w:val="28"/>
          <w:szCs w:val="28"/>
          <w:u w:color="FFFFFF"/>
        </w:rPr>
        <w:t>Зона комплексной застройки</w:t>
      </w:r>
      <w:r w:rsidR="003878A8" w:rsidRPr="00CB7DC2">
        <w:rPr>
          <w:rFonts w:ascii="Times New Roman" w:hAnsi="Times New Roman"/>
          <w:sz w:val="28"/>
          <w:szCs w:val="28"/>
          <w:u w:color="FFFFFF"/>
        </w:rPr>
        <w:t>»</w:t>
      </w:r>
      <w:r w:rsidR="0080466C"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обосновываются проектом планировки соответствующей территории. </w:t>
      </w:r>
    </w:p>
    <w:p w14:paraId="3DE9B457" w14:textId="77777777"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w:t>
      </w:r>
      <w:r w:rsidR="003878A8"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в территориальной зоне </w:t>
      </w:r>
      <w:r w:rsidR="003878A8" w:rsidRPr="00CB7DC2">
        <w:rPr>
          <w:rFonts w:ascii="Times New Roman" w:hAnsi="Times New Roman"/>
          <w:sz w:val="28"/>
          <w:szCs w:val="28"/>
          <w:u w:color="FFFFFF"/>
        </w:rPr>
        <w:t>«</w:t>
      </w:r>
      <w:r w:rsidRPr="00CB7DC2">
        <w:rPr>
          <w:rFonts w:ascii="Times New Roman" w:hAnsi="Times New Roman"/>
          <w:sz w:val="28"/>
          <w:szCs w:val="28"/>
          <w:u w:color="FFFFFF"/>
        </w:rPr>
        <w:t>Ж8</w:t>
      </w:r>
      <w:r w:rsidR="0080466C" w:rsidRPr="00CB7DC2">
        <w:rPr>
          <w:rFonts w:ascii="Times New Roman" w:hAnsi="Times New Roman"/>
          <w:sz w:val="28"/>
          <w:szCs w:val="28"/>
          <w:u w:color="FFFFFF"/>
        </w:rPr>
        <w:t xml:space="preserve"> Зона комплексной застройки в отношении</w:t>
      </w:r>
      <w:r w:rsidR="003878A8" w:rsidRPr="00CB7DC2">
        <w:rPr>
          <w:rFonts w:ascii="Times New Roman" w:hAnsi="Times New Roman"/>
          <w:sz w:val="28"/>
          <w:szCs w:val="28"/>
          <w:u w:color="FFFFFF"/>
        </w:rPr>
        <w:t>»  в отношении территории, для которой утвержден соответствующий проект планировки территории</w:t>
      </w:r>
      <w:r w:rsidRPr="00CB7DC2">
        <w:rPr>
          <w:rFonts w:ascii="Times New Roman" w:hAnsi="Times New Roman"/>
          <w:sz w:val="28"/>
          <w:szCs w:val="28"/>
          <w:u w:color="FFFFFF"/>
        </w:rPr>
        <w:t>.</w:t>
      </w:r>
    </w:p>
    <w:p w14:paraId="49B84D70" w14:textId="77777777"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Предельные размеры земельных участков, установленные Правилами, не применяются к земельным участкам:</w:t>
      </w:r>
    </w:p>
    <w:p w14:paraId="3E7FA7BE" w14:textId="77777777" w:rsidR="0074549B" w:rsidRPr="00CB7DC2" w:rsidRDefault="0074549B" w:rsidP="00A363E5">
      <w:pPr>
        <w:pStyle w:val="-12"/>
        <w:widowControl w:val="0"/>
        <w:numPr>
          <w:ilvl w:val="0"/>
          <w:numId w:val="30"/>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сформированным до вступления в силу Правил;</w:t>
      </w:r>
    </w:p>
    <w:p w14:paraId="4252E6A3" w14:textId="77777777" w:rsidR="0074549B" w:rsidRPr="00CB7DC2" w:rsidRDefault="0074549B" w:rsidP="00A363E5">
      <w:pPr>
        <w:pStyle w:val="-12"/>
        <w:widowControl w:val="0"/>
        <w:numPr>
          <w:ilvl w:val="0"/>
          <w:numId w:val="30"/>
        </w:numPr>
        <w:tabs>
          <w:tab w:val="left" w:pos="1134"/>
        </w:tabs>
        <w:suppressAutoHyphens/>
        <w:spacing w:line="360" w:lineRule="auto"/>
        <w:ind w:left="0" w:firstLine="709"/>
        <w:contextualSpacing w:val="0"/>
        <w:jc w:val="both"/>
        <w:rPr>
          <w:rFonts w:ascii="Times New Roman" w:hAnsi="Times New Roman"/>
          <w:i/>
          <w:sz w:val="28"/>
          <w:szCs w:val="28"/>
          <w:u w:color="FFFFFF"/>
        </w:rPr>
      </w:pPr>
      <w:r w:rsidRPr="00CB7DC2">
        <w:rPr>
          <w:rFonts w:ascii="Times New Roman" w:hAnsi="Times New Roman"/>
          <w:sz w:val="28"/>
          <w:szCs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r w:rsidR="00387B6A" w:rsidRPr="00CB7DC2">
        <w:rPr>
          <w:rFonts w:ascii="Times New Roman" w:hAnsi="Times New Roman"/>
          <w:sz w:val="28"/>
          <w:szCs w:val="28"/>
          <w:u w:color="FFFFFF"/>
        </w:rPr>
        <w:t xml:space="preserve"> </w:t>
      </w:r>
      <w:r w:rsidR="00387B6A" w:rsidRPr="00CB7DC2">
        <w:rPr>
          <w:rFonts w:ascii="Times New Roman" w:hAnsi="Times New Roman"/>
          <w:i/>
          <w:sz w:val="28"/>
          <w:szCs w:val="28"/>
          <w:u w:color="FFFFFF"/>
        </w:rPr>
        <w:t>(утратил силу решение от 09.11.2015 №3-1)</w:t>
      </w:r>
    </w:p>
    <w:p w14:paraId="0166C10D" w14:textId="77777777"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14:paraId="5E08CE49" w14:textId="77777777" w:rsidR="0074549B" w:rsidRPr="00CB7DC2" w:rsidRDefault="0074549B" w:rsidP="00A363E5">
      <w:pPr>
        <w:pStyle w:val="-12"/>
        <w:widowControl w:val="0"/>
        <w:numPr>
          <w:ilvl w:val="0"/>
          <w:numId w:val="31"/>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w:t>
      </w:r>
      <w:r w:rsidRPr="00CB7DC2">
        <w:rPr>
          <w:rFonts w:ascii="Times New Roman" w:hAnsi="Times New Roman"/>
          <w:sz w:val="28"/>
          <w:szCs w:val="28"/>
          <w:u w:color="FFFFFF"/>
        </w:rPr>
        <w:lastRenderedPageBreak/>
        <w:t>назначения – со дня вступления в силу настоящих Правил;</w:t>
      </w:r>
    </w:p>
    <w:p w14:paraId="12DEBA10" w14:textId="77777777" w:rsidR="0074549B" w:rsidRPr="00CB7DC2" w:rsidRDefault="0074549B" w:rsidP="00A363E5">
      <w:pPr>
        <w:pStyle w:val="-12"/>
        <w:widowControl w:val="0"/>
        <w:numPr>
          <w:ilvl w:val="0"/>
          <w:numId w:val="31"/>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0594BA34" w14:textId="77777777"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35B80DD2" w14:textId="77777777" w:rsidR="0074549B" w:rsidRPr="00CB7DC2" w:rsidRDefault="0074549B"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14:paraId="70F6FC37" w14:textId="77777777" w:rsidR="0074549B" w:rsidRPr="00CB7DC2" w:rsidRDefault="0074549B" w:rsidP="00A363E5">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4E36BC65" w14:textId="77777777" w:rsidR="00387B6A" w:rsidRPr="00CB7DC2" w:rsidRDefault="00387B6A" w:rsidP="00A363E5">
      <w:pPr>
        <w:widowControl w:val="0"/>
        <w:tabs>
          <w:tab w:val="left" w:pos="0"/>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17. </w:t>
      </w:r>
      <w:r w:rsidRPr="00CB7DC2">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14:paraId="24E6569E" w14:textId="77777777"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3395C2C4" w14:textId="77777777"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Pr="00CB7DC2">
        <w:rPr>
          <w:rFonts w:ascii="Times New Roman" w:hAnsi="Times New Roman"/>
          <w:sz w:val="28"/>
          <w:szCs w:val="28"/>
          <w:u w:color="FFFFFF"/>
        </w:rPr>
        <w:lastRenderedPageBreak/>
        <w:t>Самарской области;</w:t>
      </w:r>
    </w:p>
    <w:p w14:paraId="135DAB1A" w14:textId="77777777" w:rsidR="00387B6A" w:rsidRPr="001A0905"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1A0905">
        <w:rPr>
          <w:rFonts w:ascii="Times New Roman" w:hAnsi="Times New Roman"/>
          <w:sz w:val="28"/>
          <w:szCs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w:t>
      </w:r>
      <w:r w:rsidR="005B7728" w:rsidRPr="001A0905">
        <w:rPr>
          <w:rFonts w:ascii="Times New Roman" w:hAnsi="Times New Roman"/>
          <w:sz w:val="28"/>
          <w:szCs w:val="28"/>
          <w:u w:color="FFFFFF"/>
        </w:rPr>
        <w:t xml:space="preserve">ства, </w:t>
      </w:r>
      <w:r w:rsidRPr="001A0905">
        <w:rPr>
          <w:rFonts w:ascii="Times New Roman" w:hAnsi="Times New Roman"/>
          <w:sz w:val="28"/>
          <w:szCs w:val="28"/>
          <w:u w:color="FFFFFF"/>
        </w:rPr>
        <w:t>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5B7728" w:rsidRPr="001A0905">
        <w:rPr>
          <w:rFonts w:ascii="Times New Roman" w:hAnsi="Times New Roman"/>
          <w:i/>
          <w:sz w:val="28"/>
          <w:szCs w:val="28"/>
          <w:u w:color="FFFFFF"/>
        </w:rPr>
        <w:t xml:space="preserve"> (в редакции решение от </w:t>
      </w:r>
      <w:r w:rsidR="00E81EA3">
        <w:rPr>
          <w:rFonts w:ascii="Times New Roman" w:hAnsi="Times New Roman"/>
          <w:i/>
          <w:sz w:val="28"/>
          <w:szCs w:val="28"/>
          <w:u w:color="FFFFFF"/>
        </w:rPr>
        <w:t>13.09.2019 № 15</w:t>
      </w:r>
      <w:r w:rsidR="005B7728" w:rsidRPr="001A0905">
        <w:rPr>
          <w:rFonts w:ascii="Times New Roman" w:hAnsi="Times New Roman"/>
          <w:i/>
          <w:sz w:val="28"/>
          <w:szCs w:val="28"/>
          <w:u w:color="FFFFFF"/>
        </w:rPr>
        <w:t>-1)</w:t>
      </w:r>
    </w:p>
    <w:p w14:paraId="0B79CC61" w14:textId="77777777"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14:paraId="5AA26719" w14:textId="77777777"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i/>
          <w:sz w:val="28"/>
          <w:szCs w:val="28"/>
          <w:u w:color="FFFFFF"/>
        </w:rPr>
      </w:pPr>
      <w:r w:rsidRPr="00CB7DC2">
        <w:rPr>
          <w:rFonts w:ascii="Times New Roman" w:hAnsi="Times New Roman"/>
          <w:sz w:val="28"/>
          <w:szCs w:val="28"/>
          <w:u w:color="FFFFFF"/>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r w:rsidRPr="00CB7DC2">
        <w:rPr>
          <w:rFonts w:ascii="Times New Roman" w:hAnsi="Times New Roman"/>
          <w:i/>
          <w:sz w:val="28"/>
          <w:szCs w:val="28"/>
          <w:u w:color="FFFFFF"/>
        </w:rPr>
        <w:t>ч. 17 добавлена  решением от 09.11.2015 №3-1)</w:t>
      </w:r>
    </w:p>
    <w:p w14:paraId="235A1D53" w14:textId="77777777" w:rsidR="00387B6A" w:rsidRPr="00CB7DC2" w:rsidRDefault="00387B6A"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r w:rsidRPr="00CB7DC2">
        <w:rPr>
          <w:rFonts w:ascii="Times New Roman" w:hAnsi="Times New Roman"/>
          <w:i/>
          <w:sz w:val="28"/>
          <w:szCs w:val="28"/>
          <w:u w:color="FFFFFF"/>
        </w:rPr>
        <w:t>добавлена  решением от 09.11.2015 №3-1)</w:t>
      </w:r>
    </w:p>
    <w:p w14:paraId="5323BA90" w14:textId="77777777" w:rsidR="00387B6A" w:rsidRPr="00CB7DC2" w:rsidRDefault="00387B6A"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19. Размеры земельных участков, указанных в пункте 3 части 17 настоящей статьи, устанавливаются с учетом их фактической площади.</w:t>
      </w:r>
      <w:r w:rsidRPr="00CB7DC2">
        <w:rPr>
          <w:rFonts w:ascii="Times New Roman" w:hAnsi="Times New Roman"/>
          <w:i/>
          <w:sz w:val="28"/>
          <w:szCs w:val="28"/>
          <w:u w:color="FFFFFF"/>
        </w:rPr>
        <w:t xml:space="preserve"> (добавлена  решением от 09.11.2015 №3-1)</w:t>
      </w:r>
    </w:p>
    <w:p w14:paraId="1CB9161C" w14:textId="77777777" w:rsidR="0074549B" w:rsidRPr="00CB7DC2" w:rsidRDefault="00387B6A" w:rsidP="00A363E5">
      <w:pPr>
        <w:pStyle w:val="-12"/>
        <w:widowControl w:val="0"/>
        <w:tabs>
          <w:tab w:val="left" w:pos="1134"/>
        </w:tabs>
        <w:suppressAutoHyphens/>
        <w:spacing w:line="360" w:lineRule="auto"/>
        <w:ind w:left="0" w:firstLine="709"/>
        <w:contextualSpacing w:val="0"/>
        <w:jc w:val="both"/>
        <w:rPr>
          <w:rFonts w:ascii="Times New Roman" w:hAnsi="Times New Roman"/>
          <w:sz w:val="28"/>
          <w:szCs w:val="28"/>
          <w:highlight w:val="yellow"/>
          <w:u w:color="FFFFFF"/>
        </w:rPr>
      </w:pPr>
      <w:r w:rsidRPr="00CB7DC2">
        <w:rPr>
          <w:rFonts w:ascii="Times New Roman" w:hAnsi="Times New Roman"/>
          <w:sz w:val="28"/>
          <w:szCs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r w:rsidRPr="00CB7DC2">
        <w:rPr>
          <w:rFonts w:ascii="Times New Roman" w:hAnsi="Times New Roman"/>
          <w:i/>
          <w:sz w:val="28"/>
          <w:szCs w:val="28"/>
          <w:u w:color="FFFFFF"/>
        </w:rPr>
        <w:t xml:space="preserve"> (добавлена  решением от 09.11.2015 №3-1)</w:t>
      </w:r>
    </w:p>
    <w:p w14:paraId="0391E3F4" w14:textId="77777777"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r w:rsidRPr="00CB7DC2">
        <w:rPr>
          <w:rFonts w:ascii="Times New Roman" w:hAnsi="Times New Roman"/>
          <w:sz w:val="28"/>
          <w:szCs w:val="28"/>
          <w:u w:color="FFFFFF"/>
        </w:rPr>
        <w:br w:type="page"/>
      </w:r>
    </w:p>
    <w:p w14:paraId="0EE2A876" w14:textId="77777777" w:rsidR="001D77CC" w:rsidRPr="00CB7DC2" w:rsidRDefault="001D77CC" w:rsidP="00A363E5">
      <w:pPr>
        <w:pStyle w:val="-12"/>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Карта градостроительного зонирования территории поселения</w:t>
      </w:r>
    </w:p>
    <w:p w14:paraId="28657FC6" w14:textId="77777777" w:rsidR="001D77CC" w:rsidRPr="00CB7DC2" w:rsidRDefault="001D77CC" w:rsidP="00583769">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Карта градостроительного зонирования территории поселения</w:t>
      </w:r>
    </w:p>
    <w:p w14:paraId="58E39EA7" w14:textId="77777777" w:rsidR="001D77CC" w:rsidRPr="00CB7DC2" w:rsidRDefault="001D77CC" w:rsidP="00583769">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r w:rsidRPr="00CB7DC2">
        <w:rPr>
          <w:rFonts w:ascii="Times New Roman" w:hAnsi="Times New Roman"/>
          <w:b/>
          <w:sz w:val="28"/>
          <w:szCs w:val="28"/>
        </w:rPr>
        <w:t>Карта градостроительного зонирования территории поселения</w:t>
      </w:r>
    </w:p>
    <w:p w14:paraId="2F4A50B3" w14:textId="77777777"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Карта градостроительного зонирования территории поселения (далее – </w:t>
      </w:r>
      <w:r w:rsidR="00FD64A6" w:rsidRPr="00CB7DC2">
        <w:rPr>
          <w:rFonts w:ascii="Times New Roman" w:hAnsi="Times New Roman"/>
          <w:sz w:val="28"/>
          <w:szCs w:val="28"/>
          <w:u w:color="FFFFFF"/>
        </w:rPr>
        <w:t xml:space="preserve">карта </w:t>
      </w:r>
      <w:r w:rsidRPr="00CB7DC2">
        <w:rPr>
          <w:rFonts w:ascii="Times New Roman" w:hAnsi="Times New Roman"/>
          <w:sz w:val="28"/>
          <w:szCs w:val="28"/>
          <w:u w:color="FFFFFF"/>
        </w:rPr>
        <w:t>градостроительного зонирования) выполнена в масштабах 1:25 000 и 1:</w:t>
      </w:r>
      <w:r w:rsidR="002D7F18" w:rsidRPr="00CB7DC2">
        <w:rPr>
          <w:rFonts w:ascii="Times New Roman" w:hAnsi="Times New Roman"/>
          <w:sz w:val="28"/>
          <w:szCs w:val="28"/>
          <w:u w:color="FFFFFF"/>
        </w:rPr>
        <w:t>10</w:t>
      </w:r>
      <w:r w:rsidRPr="00CB7DC2">
        <w:rPr>
          <w:rFonts w:ascii="Times New Roman" w:hAnsi="Times New Roman"/>
          <w:sz w:val="28"/>
          <w:szCs w:val="28"/>
          <w:u w:color="FFFFFF"/>
        </w:rPr>
        <w:t> 000.</w:t>
      </w:r>
      <w:bookmarkStart w:id="118" w:name="_Карта_зон_действия"/>
      <w:bookmarkEnd w:id="118"/>
    </w:p>
    <w:p w14:paraId="5106A94F" w14:textId="77777777"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79A2414" w14:textId="77777777"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3F66C7B7" w14:textId="77777777"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p>
    <w:p w14:paraId="65089703" w14:textId="77777777"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r w:rsidRPr="00CB7DC2">
        <w:rPr>
          <w:rFonts w:ascii="Times New Roman" w:hAnsi="Times New Roman"/>
          <w:sz w:val="28"/>
          <w:szCs w:val="28"/>
          <w:u w:color="FFFFFF"/>
        </w:rPr>
        <w:br w:type="page"/>
      </w:r>
    </w:p>
    <w:p w14:paraId="15963EA3" w14:textId="77777777" w:rsidR="008769D2" w:rsidRPr="00CB7DC2" w:rsidRDefault="008769D2" w:rsidP="00A363E5">
      <w:pPr>
        <w:pStyle w:val="-12"/>
        <w:widowControl w:val="0"/>
        <w:numPr>
          <w:ilvl w:val="0"/>
          <w:numId w:val="2"/>
        </w:numPr>
        <w:tabs>
          <w:tab w:val="left" w:pos="1843"/>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Градостроительные регламенты</w:t>
      </w:r>
    </w:p>
    <w:p w14:paraId="3FED9FF3" w14:textId="77777777" w:rsidR="008769D2" w:rsidRPr="00CB7DC2" w:rsidRDefault="008769D2" w:rsidP="00A363E5">
      <w:pPr>
        <w:pStyle w:val="-12"/>
        <w:widowControl w:val="0"/>
        <w:numPr>
          <w:ilvl w:val="0"/>
          <w:numId w:val="23"/>
        </w:numPr>
        <w:tabs>
          <w:tab w:val="left" w:pos="1701"/>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Виды разрешенного использования земельных участков и объектов капитального строительства</w:t>
      </w:r>
    </w:p>
    <w:p w14:paraId="1A1DF19D" w14:textId="77777777" w:rsidR="009E79F8" w:rsidRPr="00CB7DC2" w:rsidRDefault="00493E8A" w:rsidP="00583769">
      <w:pPr>
        <w:pStyle w:val="-12"/>
        <w:widowControl w:val="0"/>
        <w:numPr>
          <w:ilvl w:val="0"/>
          <w:numId w:val="22"/>
        </w:numPr>
        <w:suppressAutoHyphens/>
        <w:spacing w:before="360" w:after="240"/>
        <w:ind w:left="0"/>
        <w:contextualSpacing w:val="0"/>
        <w:jc w:val="center"/>
        <w:outlineLvl w:val="2"/>
        <w:rPr>
          <w:rFonts w:ascii="Times New Roman" w:hAnsi="Times New Roman"/>
          <w:b/>
          <w:sz w:val="28"/>
          <w:szCs w:val="28"/>
        </w:rPr>
      </w:pPr>
      <w:r w:rsidRPr="00CB7DC2">
        <w:rPr>
          <w:rFonts w:ascii="Times New Roman" w:hAnsi="Times New Roman"/>
          <w:b/>
          <w:sz w:val="28"/>
          <w:szCs w:val="28"/>
        </w:rPr>
        <w:t>Перечень территориальных зон</w:t>
      </w:r>
      <w:r w:rsidR="000F38E2" w:rsidRPr="00CB7DC2">
        <w:rPr>
          <w:rFonts w:ascii="Times New Roman" w:hAnsi="Times New Roman"/>
          <w:b/>
          <w:sz w:val="28"/>
          <w:szCs w:val="28"/>
        </w:rPr>
        <w:t xml:space="preserve"> и подзон</w:t>
      </w:r>
    </w:p>
    <w:p w14:paraId="09CAE0B1" w14:textId="77777777" w:rsidR="00493E8A" w:rsidRPr="00CB7DC2" w:rsidRDefault="00493E8A" w:rsidP="00A363E5">
      <w:pPr>
        <w:widowControl w:val="0"/>
        <w:tabs>
          <w:tab w:val="left" w:pos="0"/>
        </w:tabs>
        <w:suppressAutoHyphens/>
        <w:spacing w:after="200" w:line="360" w:lineRule="auto"/>
        <w:ind w:firstLine="709"/>
        <w:jc w:val="both"/>
        <w:rPr>
          <w:rFonts w:ascii="Times New Roman" w:hAnsi="Times New Roman"/>
          <w:sz w:val="28"/>
          <w:szCs w:val="28"/>
        </w:rPr>
      </w:pPr>
      <w:r w:rsidRPr="00CB7DC2">
        <w:rPr>
          <w:rFonts w:ascii="Times New Roman" w:hAnsi="Times New Roman"/>
          <w:sz w:val="28"/>
          <w:szCs w:val="28"/>
        </w:rPr>
        <w:t xml:space="preserve">На карте градостроительного зонирования </w:t>
      </w:r>
      <w:r w:rsidR="006C33E3" w:rsidRPr="00CB7DC2">
        <w:rPr>
          <w:rFonts w:ascii="Times New Roman" w:hAnsi="Times New Roman"/>
          <w:sz w:val="28"/>
          <w:szCs w:val="28"/>
        </w:rPr>
        <w:t xml:space="preserve">поселения </w:t>
      </w:r>
      <w:r w:rsidRPr="00CB7DC2">
        <w:rPr>
          <w:rFonts w:ascii="Times New Roman" w:hAnsi="Times New Roman"/>
          <w:sz w:val="28"/>
          <w:szCs w:val="28"/>
        </w:rPr>
        <w:t>выделены следующие территориальные зоны и подзоны:</w:t>
      </w:r>
    </w:p>
    <w:tbl>
      <w:tblPr>
        <w:tblW w:w="0" w:type="auto"/>
        <w:tblLook w:val="04A0" w:firstRow="1" w:lastRow="0" w:firstColumn="1" w:lastColumn="0" w:noHBand="0" w:noVBand="1"/>
      </w:tblPr>
      <w:tblGrid>
        <w:gridCol w:w="959"/>
        <w:gridCol w:w="9072"/>
      </w:tblGrid>
      <w:tr w:rsidR="00493E8A" w:rsidRPr="00CB7DC2" w14:paraId="5C23BD49" w14:textId="77777777" w:rsidTr="00583769">
        <w:tc>
          <w:tcPr>
            <w:tcW w:w="959" w:type="dxa"/>
            <w:shd w:val="clear" w:color="auto" w:fill="auto"/>
          </w:tcPr>
          <w:p w14:paraId="471A92CF" w14:textId="77777777" w:rsidR="00493E8A" w:rsidRPr="00CB7DC2" w:rsidRDefault="00493E8A"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14:paraId="617EE4FE" w14:textId="77777777" w:rsidR="00493E8A" w:rsidRPr="00CB7DC2" w:rsidRDefault="00493E8A"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1) Жилые зоны</w:t>
            </w:r>
            <w:r w:rsidR="004B712E" w:rsidRPr="00CB7DC2">
              <w:rPr>
                <w:rFonts w:ascii="Times New Roman" w:hAnsi="Times New Roman"/>
                <w:b/>
                <w:sz w:val="28"/>
                <w:szCs w:val="28"/>
              </w:rPr>
              <w:t>:</w:t>
            </w:r>
          </w:p>
        </w:tc>
      </w:tr>
      <w:tr w:rsidR="00BD68B7" w:rsidRPr="00CB7DC2" w14:paraId="790627EF" w14:textId="77777777" w:rsidTr="00583769">
        <w:tc>
          <w:tcPr>
            <w:tcW w:w="959" w:type="dxa"/>
            <w:shd w:val="clear" w:color="auto" w:fill="auto"/>
          </w:tcPr>
          <w:p w14:paraId="622191A1"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Ж1</w:t>
            </w:r>
          </w:p>
        </w:tc>
        <w:tc>
          <w:tcPr>
            <w:tcW w:w="9072" w:type="dxa"/>
            <w:shd w:val="clear" w:color="auto" w:fill="auto"/>
          </w:tcPr>
          <w:p w14:paraId="3CDCADD9"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застройки индивидуальными жилыми домами; </w:t>
            </w:r>
          </w:p>
        </w:tc>
      </w:tr>
      <w:tr w:rsidR="00BD68B7" w:rsidRPr="00CB7DC2" w14:paraId="4CF4E774" w14:textId="77777777" w:rsidTr="00583769">
        <w:tc>
          <w:tcPr>
            <w:tcW w:w="959" w:type="dxa"/>
            <w:shd w:val="clear" w:color="auto" w:fill="auto"/>
          </w:tcPr>
          <w:p w14:paraId="7C36EE50"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Ж1-1</w:t>
            </w:r>
          </w:p>
        </w:tc>
        <w:tc>
          <w:tcPr>
            <w:tcW w:w="9072" w:type="dxa"/>
            <w:shd w:val="clear" w:color="auto" w:fill="auto"/>
          </w:tcPr>
          <w:p w14:paraId="626161E1"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застройки индивидуальными жилыми домами;</w:t>
            </w:r>
          </w:p>
        </w:tc>
      </w:tr>
      <w:tr w:rsidR="00BD68B7" w:rsidRPr="00CB7DC2" w14:paraId="134CE7D0" w14:textId="77777777" w:rsidTr="00583769">
        <w:tc>
          <w:tcPr>
            <w:tcW w:w="959" w:type="dxa"/>
            <w:shd w:val="clear" w:color="auto" w:fill="auto"/>
          </w:tcPr>
          <w:p w14:paraId="6A602A80"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Ж2</w:t>
            </w:r>
          </w:p>
        </w:tc>
        <w:tc>
          <w:tcPr>
            <w:tcW w:w="9072" w:type="dxa"/>
            <w:shd w:val="clear" w:color="auto" w:fill="auto"/>
          </w:tcPr>
          <w:p w14:paraId="064B56C8" w14:textId="77777777" w:rsidR="00BD68B7" w:rsidRPr="00CB7DC2" w:rsidRDefault="00CB7DC2" w:rsidP="00A363E5">
            <w:pPr>
              <w:widowControl w:val="0"/>
              <w:tabs>
                <w:tab w:val="left" w:pos="0"/>
              </w:tabs>
              <w:suppressAutoHyphens/>
              <w:spacing w:after="200"/>
              <w:rPr>
                <w:rFonts w:ascii="Times New Roman" w:hAnsi="Times New Roman"/>
                <w:sz w:val="28"/>
                <w:szCs w:val="28"/>
              </w:rPr>
            </w:pPr>
            <w:r w:rsidRPr="00F63716">
              <w:rPr>
                <w:rFonts w:ascii="Times New Roman" w:hAnsi="Times New Roman"/>
                <w:sz w:val="28"/>
                <w:szCs w:val="28"/>
                <w:u w:color="FFFFFF"/>
              </w:rPr>
              <w:t>Зона застройки индивидуальными жилыми домами и малоэтажными жилыми домами блокированной застройки</w:t>
            </w:r>
            <w:r w:rsidRPr="008D5B7C">
              <w:rPr>
                <w:rFonts w:ascii="Times New Roman" w:hAnsi="Times New Roman"/>
                <w:sz w:val="28"/>
                <w:szCs w:val="28"/>
              </w:rPr>
              <w:t>;</w:t>
            </w:r>
            <w:r>
              <w:rPr>
                <w:rFonts w:ascii="Times New Roman" w:hAnsi="Times New Roman"/>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sidR="00601A3A">
              <w:rPr>
                <w:rFonts w:ascii="Times New Roman" w:hAnsi="Times New Roman"/>
                <w:i/>
                <w:sz w:val="28"/>
                <w:szCs w:val="28"/>
                <w:u w:color="FFFFFF"/>
              </w:rPr>
              <w:t>от 13.09.2019 № 15-2</w:t>
            </w:r>
          </w:p>
        </w:tc>
      </w:tr>
      <w:tr w:rsidR="00BD68B7" w:rsidRPr="00CB7DC2" w14:paraId="7960A7FA" w14:textId="77777777" w:rsidTr="00583769">
        <w:tc>
          <w:tcPr>
            <w:tcW w:w="959" w:type="dxa"/>
            <w:shd w:val="clear" w:color="auto" w:fill="auto"/>
          </w:tcPr>
          <w:p w14:paraId="0865D009"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Ж3</w:t>
            </w:r>
          </w:p>
        </w:tc>
        <w:tc>
          <w:tcPr>
            <w:tcW w:w="9072" w:type="dxa"/>
            <w:shd w:val="clear" w:color="auto" w:fill="auto"/>
          </w:tcPr>
          <w:p w14:paraId="44EAA8F5"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застройки </w:t>
            </w:r>
            <w:proofErr w:type="spellStart"/>
            <w:r w:rsidRPr="00CB7DC2">
              <w:rPr>
                <w:rFonts w:ascii="Times New Roman" w:hAnsi="Times New Roman"/>
                <w:sz w:val="28"/>
                <w:szCs w:val="28"/>
              </w:rPr>
              <w:t>среднеэтажными</w:t>
            </w:r>
            <w:proofErr w:type="spellEnd"/>
            <w:r w:rsidRPr="00CB7DC2">
              <w:rPr>
                <w:rFonts w:ascii="Times New Roman" w:hAnsi="Times New Roman"/>
                <w:sz w:val="28"/>
                <w:szCs w:val="28"/>
              </w:rPr>
              <w:t xml:space="preserve"> жилыми домами;</w:t>
            </w:r>
          </w:p>
        </w:tc>
      </w:tr>
      <w:tr w:rsidR="00BD68B7" w:rsidRPr="00CB7DC2" w14:paraId="60B840C7" w14:textId="77777777" w:rsidTr="00583769">
        <w:tc>
          <w:tcPr>
            <w:tcW w:w="959" w:type="dxa"/>
            <w:shd w:val="clear" w:color="auto" w:fill="auto"/>
          </w:tcPr>
          <w:p w14:paraId="0C190E05"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Ж5</w:t>
            </w:r>
          </w:p>
        </w:tc>
        <w:tc>
          <w:tcPr>
            <w:tcW w:w="9072" w:type="dxa"/>
            <w:shd w:val="clear" w:color="auto" w:fill="auto"/>
          </w:tcPr>
          <w:p w14:paraId="383B9462"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объектов дошкольного и общего образования;</w:t>
            </w:r>
          </w:p>
        </w:tc>
      </w:tr>
      <w:tr w:rsidR="00BD68B7" w:rsidRPr="00CB7DC2" w14:paraId="2909148B" w14:textId="77777777" w:rsidTr="00583769">
        <w:tc>
          <w:tcPr>
            <w:tcW w:w="959" w:type="dxa"/>
            <w:shd w:val="clear" w:color="auto" w:fill="auto"/>
          </w:tcPr>
          <w:p w14:paraId="1799EF95"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Ж8</w:t>
            </w:r>
          </w:p>
        </w:tc>
        <w:tc>
          <w:tcPr>
            <w:tcW w:w="9072" w:type="dxa"/>
            <w:shd w:val="clear" w:color="auto" w:fill="auto"/>
          </w:tcPr>
          <w:p w14:paraId="0788E014"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комплексной застройки;</w:t>
            </w:r>
          </w:p>
        </w:tc>
      </w:tr>
      <w:tr w:rsidR="00493E8A" w:rsidRPr="00CB7DC2" w14:paraId="63C08E2D" w14:textId="77777777" w:rsidTr="00583769">
        <w:tc>
          <w:tcPr>
            <w:tcW w:w="959" w:type="dxa"/>
            <w:shd w:val="clear" w:color="auto" w:fill="auto"/>
          </w:tcPr>
          <w:p w14:paraId="5C65D197" w14:textId="77777777" w:rsidR="00493E8A" w:rsidRPr="00CB7DC2" w:rsidRDefault="00493E8A"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14:paraId="4926776E" w14:textId="77777777" w:rsidR="00493E8A"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2) Общественно-деловая зона</w:t>
            </w:r>
          </w:p>
        </w:tc>
      </w:tr>
      <w:tr w:rsidR="004B712E" w:rsidRPr="00CB7DC2" w14:paraId="3B9840A8" w14:textId="77777777" w:rsidTr="00583769">
        <w:tc>
          <w:tcPr>
            <w:tcW w:w="959" w:type="dxa"/>
            <w:shd w:val="clear" w:color="auto" w:fill="auto"/>
          </w:tcPr>
          <w:p w14:paraId="6D1B3EAB"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О1</w:t>
            </w:r>
          </w:p>
        </w:tc>
        <w:tc>
          <w:tcPr>
            <w:tcW w:w="9072" w:type="dxa"/>
            <w:shd w:val="clear" w:color="auto" w:fill="auto"/>
          </w:tcPr>
          <w:p w14:paraId="49401CA8"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делового, общественного</w:t>
            </w:r>
            <w:r w:rsidR="002D7F18" w:rsidRPr="00CB7DC2">
              <w:rPr>
                <w:rFonts w:ascii="Times New Roman" w:hAnsi="Times New Roman"/>
                <w:sz w:val="28"/>
                <w:szCs w:val="28"/>
              </w:rPr>
              <w:t xml:space="preserve"> и</w:t>
            </w:r>
            <w:r w:rsidRPr="00CB7DC2">
              <w:rPr>
                <w:rFonts w:ascii="Times New Roman" w:hAnsi="Times New Roman"/>
                <w:sz w:val="28"/>
                <w:szCs w:val="28"/>
              </w:rPr>
              <w:t xml:space="preserve"> коммерческого назначения;</w:t>
            </w:r>
          </w:p>
        </w:tc>
      </w:tr>
      <w:tr w:rsidR="004B712E" w:rsidRPr="00CB7DC2" w14:paraId="288B1744" w14:textId="77777777" w:rsidTr="00583769">
        <w:tc>
          <w:tcPr>
            <w:tcW w:w="959" w:type="dxa"/>
            <w:shd w:val="clear" w:color="auto" w:fill="auto"/>
          </w:tcPr>
          <w:p w14:paraId="5AF54EE3" w14:textId="77777777" w:rsidR="004B712E" w:rsidRPr="00CB7DC2" w:rsidRDefault="004B712E"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14:paraId="0FE03CD9" w14:textId="77777777"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3) Производственные зоны:</w:t>
            </w:r>
          </w:p>
        </w:tc>
      </w:tr>
      <w:tr w:rsidR="004B712E" w:rsidRPr="00CB7DC2" w14:paraId="3FCA4C98" w14:textId="77777777" w:rsidTr="00583769">
        <w:tc>
          <w:tcPr>
            <w:tcW w:w="959" w:type="dxa"/>
            <w:shd w:val="clear" w:color="auto" w:fill="auto"/>
          </w:tcPr>
          <w:p w14:paraId="7B085BA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w:t>
            </w:r>
          </w:p>
        </w:tc>
        <w:tc>
          <w:tcPr>
            <w:tcW w:w="9072" w:type="dxa"/>
            <w:shd w:val="clear" w:color="auto" w:fill="auto"/>
          </w:tcPr>
          <w:p w14:paraId="0AB0E83E"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Производственная зона;</w:t>
            </w:r>
          </w:p>
        </w:tc>
      </w:tr>
      <w:tr w:rsidR="00BD68B7" w:rsidRPr="00CB7DC2" w14:paraId="700C2B71" w14:textId="77777777" w:rsidTr="00583769">
        <w:tc>
          <w:tcPr>
            <w:tcW w:w="959" w:type="dxa"/>
            <w:shd w:val="clear" w:color="auto" w:fill="auto"/>
          </w:tcPr>
          <w:p w14:paraId="4EE9344A"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П1-0</w:t>
            </w:r>
          </w:p>
        </w:tc>
        <w:tc>
          <w:tcPr>
            <w:tcW w:w="9072" w:type="dxa"/>
            <w:shd w:val="clear" w:color="auto" w:fill="auto"/>
          </w:tcPr>
          <w:p w14:paraId="6387E940" w14:textId="77777777"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производственных и коммунально-складских объектов, не образующих санитарно-защитную зону;</w:t>
            </w:r>
          </w:p>
        </w:tc>
      </w:tr>
      <w:tr w:rsidR="004B712E" w:rsidRPr="00CB7DC2" w14:paraId="6C98CBB5" w14:textId="77777777" w:rsidTr="00583769">
        <w:tc>
          <w:tcPr>
            <w:tcW w:w="959" w:type="dxa"/>
            <w:shd w:val="clear" w:color="auto" w:fill="auto"/>
          </w:tcPr>
          <w:p w14:paraId="1DEB7D2C"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П1-3</w:t>
            </w:r>
          </w:p>
        </w:tc>
        <w:tc>
          <w:tcPr>
            <w:tcW w:w="9072" w:type="dxa"/>
            <w:shd w:val="clear" w:color="auto" w:fill="auto"/>
          </w:tcPr>
          <w:p w14:paraId="6E2DC2D8"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производственных и коммунально-складских объектов</w:t>
            </w:r>
            <w:r w:rsidR="00344701" w:rsidRPr="00CB7DC2">
              <w:rPr>
                <w:rFonts w:ascii="Times New Roman" w:hAnsi="Times New Roman"/>
                <w:sz w:val="28"/>
                <w:szCs w:val="28"/>
              </w:rPr>
              <w:t xml:space="preserve"> </w:t>
            </w:r>
            <w:r w:rsidR="0074549B" w:rsidRPr="00CB7DC2">
              <w:rPr>
                <w:rFonts w:ascii="Times New Roman" w:hAnsi="Times New Roman"/>
                <w:sz w:val="28"/>
                <w:szCs w:val="28"/>
                <w:lang w:val="en-US"/>
              </w:rPr>
              <w:t>III</w:t>
            </w:r>
            <w:r w:rsidR="00344701" w:rsidRPr="00CB7DC2">
              <w:rPr>
                <w:rFonts w:ascii="Times New Roman" w:hAnsi="Times New Roman"/>
                <w:sz w:val="28"/>
                <w:szCs w:val="28"/>
              </w:rPr>
              <w:t xml:space="preserve"> –</w:t>
            </w:r>
            <w:r w:rsidR="00344701" w:rsidRPr="00CB7DC2">
              <w:rPr>
                <w:rFonts w:ascii="Times New Roman" w:hAnsi="Times New Roman"/>
                <w:sz w:val="28"/>
                <w:szCs w:val="28"/>
                <w:lang w:val="en-US"/>
              </w:rPr>
              <w:t>V</w:t>
            </w:r>
            <w:r w:rsidR="00344701" w:rsidRPr="00CB7DC2">
              <w:rPr>
                <w:rFonts w:ascii="Times New Roman" w:hAnsi="Times New Roman"/>
                <w:sz w:val="28"/>
                <w:szCs w:val="28"/>
              </w:rPr>
              <w:t xml:space="preserve"> класса опасности</w:t>
            </w:r>
            <w:r w:rsidR="0074549B" w:rsidRPr="00CB7DC2">
              <w:rPr>
                <w:rFonts w:ascii="Times New Roman" w:hAnsi="Times New Roman"/>
                <w:sz w:val="28"/>
                <w:szCs w:val="28"/>
              </w:rPr>
              <w:t>;</w:t>
            </w:r>
          </w:p>
        </w:tc>
      </w:tr>
      <w:tr w:rsidR="004B712E" w:rsidRPr="00CB7DC2" w14:paraId="26315789" w14:textId="77777777" w:rsidTr="00583769">
        <w:tc>
          <w:tcPr>
            <w:tcW w:w="959" w:type="dxa"/>
            <w:shd w:val="clear" w:color="auto" w:fill="auto"/>
          </w:tcPr>
          <w:p w14:paraId="3CCBC6AE"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П2</w:t>
            </w:r>
          </w:p>
        </w:tc>
        <w:tc>
          <w:tcPr>
            <w:tcW w:w="9072" w:type="dxa"/>
            <w:shd w:val="clear" w:color="auto" w:fill="auto"/>
          </w:tcPr>
          <w:p w14:paraId="7091D8A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Коммунально-складская зона;</w:t>
            </w:r>
          </w:p>
        </w:tc>
      </w:tr>
      <w:tr w:rsidR="004B712E" w:rsidRPr="00CB7DC2" w14:paraId="5F1C4748" w14:textId="77777777" w:rsidTr="00583769">
        <w:tc>
          <w:tcPr>
            <w:tcW w:w="959" w:type="dxa"/>
            <w:shd w:val="clear" w:color="auto" w:fill="auto"/>
          </w:tcPr>
          <w:p w14:paraId="4DF7E6BB" w14:textId="77777777"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14:paraId="3A5B641C" w14:textId="77777777"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4) Зоны инженерн</w:t>
            </w:r>
            <w:r w:rsidR="00360E74" w:rsidRPr="00CB7DC2">
              <w:rPr>
                <w:rFonts w:ascii="Times New Roman" w:hAnsi="Times New Roman"/>
                <w:b/>
                <w:sz w:val="28"/>
                <w:szCs w:val="28"/>
              </w:rPr>
              <w:t>ой и транспортной инфраструктур</w:t>
            </w:r>
            <w:r w:rsidRPr="00CB7DC2">
              <w:rPr>
                <w:rFonts w:ascii="Times New Roman" w:hAnsi="Times New Roman"/>
                <w:b/>
                <w:sz w:val="28"/>
                <w:szCs w:val="28"/>
              </w:rPr>
              <w:t>:</w:t>
            </w:r>
          </w:p>
        </w:tc>
      </w:tr>
      <w:tr w:rsidR="004B712E" w:rsidRPr="00CB7DC2" w14:paraId="62D710BE" w14:textId="77777777" w:rsidTr="00583769">
        <w:tc>
          <w:tcPr>
            <w:tcW w:w="959" w:type="dxa"/>
            <w:shd w:val="clear" w:color="auto" w:fill="auto"/>
          </w:tcPr>
          <w:p w14:paraId="5AE78F70"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И</w:t>
            </w:r>
          </w:p>
        </w:tc>
        <w:tc>
          <w:tcPr>
            <w:tcW w:w="9072" w:type="dxa"/>
            <w:shd w:val="clear" w:color="auto" w:fill="auto"/>
          </w:tcPr>
          <w:p w14:paraId="0076A651"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инженерной инфраструктуры</w:t>
            </w:r>
            <w:r w:rsidR="00360E74" w:rsidRPr="00CB7DC2">
              <w:rPr>
                <w:rFonts w:ascii="Times New Roman" w:hAnsi="Times New Roman"/>
                <w:sz w:val="28"/>
                <w:szCs w:val="28"/>
              </w:rPr>
              <w:t>;</w:t>
            </w:r>
          </w:p>
        </w:tc>
      </w:tr>
      <w:tr w:rsidR="00540D01" w:rsidRPr="00CB7DC2" w14:paraId="2221F1DC" w14:textId="77777777" w:rsidTr="00583769">
        <w:tc>
          <w:tcPr>
            <w:tcW w:w="959" w:type="dxa"/>
            <w:shd w:val="clear" w:color="auto" w:fill="auto"/>
          </w:tcPr>
          <w:p w14:paraId="6FAA4661" w14:textId="77777777" w:rsidR="00540D01" w:rsidRPr="00CB7DC2" w:rsidRDefault="00540D01"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Т</w:t>
            </w:r>
          </w:p>
        </w:tc>
        <w:tc>
          <w:tcPr>
            <w:tcW w:w="9072" w:type="dxa"/>
            <w:shd w:val="clear" w:color="auto" w:fill="auto"/>
          </w:tcPr>
          <w:p w14:paraId="725AD81E" w14:textId="77777777" w:rsidR="00540D01" w:rsidRPr="00CB7DC2" w:rsidRDefault="00540D01"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транспортной инфраструктуры</w:t>
            </w:r>
          </w:p>
        </w:tc>
      </w:tr>
      <w:tr w:rsidR="004B712E" w:rsidRPr="00CB7DC2" w14:paraId="73B9DACD" w14:textId="77777777" w:rsidTr="00583769">
        <w:tc>
          <w:tcPr>
            <w:tcW w:w="959" w:type="dxa"/>
            <w:shd w:val="clear" w:color="auto" w:fill="auto"/>
          </w:tcPr>
          <w:p w14:paraId="0B483B40" w14:textId="77777777"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14:paraId="6D15ADCF" w14:textId="77777777"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 xml:space="preserve">5) </w:t>
            </w:r>
            <w:r w:rsidR="00360E74" w:rsidRPr="00CB7DC2">
              <w:rPr>
                <w:rFonts w:ascii="Times New Roman" w:hAnsi="Times New Roman"/>
                <w:b/>
                <w:sz w:val="28"/>
                <w:szCs w:val="28"/>
              </w:rPr>
              <w:t>Зоны рекреационного назначения</w:t>
            </w:r>
            <w:r w:rsidRPr="00CB7DC2">
              <w:rPr>
                <w:rFonts w:ascii="Times New Roman" w:hAnsi="Times New Roman"/>
                <w:b/>
                <w:sz w:val="28"/>
                <w:szCs w:val="28"/>
              </w:rPr>
              <w:t>:</w:t>
            </w:r>
          </w:p>
        </w:tc>
      </w:tr>
      <w:tr w:rsidR="004B712E" w:rsidRPr="00CB7DC2" w14:paraId="416E4BA4" w14:textId="77777777" w:rsidTr="00583769">
        <w:tc>
          <w:tcPr>
            <w:tcW w:w="959" w:type="dxa"/>
            <w:shd w:val="clear" w:color="auto" w:fill="auto"/>
          </w:tcPr>
          <w:p w14:paraId="3C0BED5F"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Р1</w:t>
            </w:r>
          </w:p>
        </w:tc>
        <w:tc>
          <w:tcPr>
            <w:tcW w:w="9072" w:type="dxa"/>
            <w:shd w:val="clear" w:color="auto" w:fill="auto"/>
          </w:tcPr>
          <w:p w14:paraId="309E3BF1"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скверов, </w:t>
            </w:r>
            <w:r w:rsidR="00847C81" w:rsidRPr="00CB7DC2">
              <w:rPr>
                <w:rFonts w:ascii="Times New Roman" w:hAnsi="Times New Roman"/>
                <w:sz w:val="28"/>
                <w:szCs w:val="28"/>
              </w:rPr>
              <w:t xml:space="preserve">парков, </w:t>
            </w:r>
            <w:r w:rsidRPr="00CB7DC2">
              <w:rPr>
                <w:rFonts w:ascii="Times New Roman" w:hAnsi="Times New Roman"/>
                <w:sz w:val="28"/>
                <w:szCs w:val="28"/>
              </w:rPr>
              <w:t>бульваров;</w:t>
            </w:r>
          </w:p>
        </w:tc>
      </w:tr>
      <w:tr w:rsidR="004B712E" w:rsidRPr="00CB7DC2" w14:paraId="5853832A" w14:textId="77777777" w:rsidTr="00583769">
        <w:tc>
          <w:tcPr>
            <w:tcW w:w="959" w:type="dxa"/>
            <w:shd w:val="clear" w:color="auto" w:fill="auto"/>
          </w:tcPr>
          <w:p w14:paraId="3F58AA2B"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lastRenderedPageBreak/>
              <w:t>Р2</w:t>
            </w:r>
          </w:p>
        </w:tc>
        <w:tc>
          <w:tcPr>
            <w:tcW w:w="9072" w:type="dxa"/>
            <w:shd w:val="clear" w:color="auto" w:fill="auto"/>
          </w:tcPr>
          <w:p w14:paraId="47851A6C"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w:t>
            </w:r>
            <w:r w:rsidR="002D7F18" w:rsidRPr="00CB7DC2">
              <w:rPr>
                <w:rFonts w:ascii="Times New Roman" w:hAnsi="Times New Roman"/>
                <w:sz w:val="28"/>
                <w:szCs w:val="28"/>
              </w:rPr>
              <w:t xml:space="preserve">естественного </w:t>
            </w:r>
            <w:r w:rsidRPr="00CB7DC2">
              <w:rPr>
                <w:rFonts w:ascii="Times New Roman" w:hAnsi="Times New Roman"/>
                <w:sz w:val="28"/>
                <w:szCs w:val="28"/>
              </w:rPr>
              <w:t>природного ландшафта;</w:t>
            </w:r>
          </w:p>
        </w:tc>
      </w:tr>
      <w:tr w:rsidR="004B712E" w:rsidRPr="00CB7DC2" w14:paraId="00D050E0" w14:textId="77777777" w:rsidTr="00583769">
        <w:tc>
          <w:tcPr>
            <w:tcW w:w="959" w:type="dxa"/>
            <w:shd w:val="clear" w:color="auto" w:fill="auto"/>
          </w:tcPr>
          <w:p w14:paraId="16DBCB9C"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Р3</w:t>
            </w:r>
          </w:p>
        </w:tc>
        <w:tc>
          <w:tcPr>
            <w:tcW w:w="9072" w:type="dxa"/>
            <w:shd w:val="clear" w:color="auto" w:fill="auto"/>
          </w:tcPr>
          <w:p w14:paraId="091EE1FD"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отдыха, занятий физической культурой и спортом;</w:t>
            </w:r>
          </w:p>
        </w:tc>
      </w:tr>
      <w:tr w:rsidR="004B712E" w:rsidRPr="00CB7DC2" w14:paraId="21999940" w14:textId="77777777" w:rsidTr="00583769">
        <w:tc>
          <w:tcPr>
            <w:tcW w:w="959" w:type="dxa"/>
            <w:shd w:val="clear" w:color="auto" w:fill="auto"/>
          </w:tcPr>
          <w:p w14:paraId="52BB4A0F" w14:textId="77777777"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14:paraId="7615137D" w14:textId="77777777"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6) Зоны сельскохозяйственного использования:</w:t>
            </w:r>
          </w:p>
        </w:tc>
      </w:tr>
      <w:tr w:rsidR="004B712E" w:rsidRPr="00CB7DC2" w14:paraId="28E8BB1B" w14:textId="77777777" w:rsidTr="00583769">
        <w:tc>
          <w:tcPr>
            <w:tcW w:w="959" w:type="dxa"/>
            <w:shd w:val="clear" w:color="auto" w:fill="auto"/>
          </w:tcPr>
          <w:p w14:paraId="1C98E306" w14:textId="77777777" w:rsidR="004B712E" w:rsidRPr="00CB7DC2" w:rsidRDefault="00360E74"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Сх1</w:t>
            </w:r>
          </w:p>
        </w:tc>
        <w:tc>
          <w:tcPr>
            <w:tcW w:w="9072" w:type="dxa"/>
            <w:shd w:val="clear" w:color="auto" w:fill="auto"/>
          </w:tcPr>
          <w:p w14:paraId="304A2E8E"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сельскохозяйственных угодий;</w:t>
            </w:r>
          </w:p>
        </w:tc>
      </w:tr>
      <w:tr w:rsidR="004B712E" w:rsidRPr="00CB7DC2" w14:paraId="572F2C15" w14:textId="77777777" w:rsidTr="00583769">
        <w:tc>
          <w:tcPr>
            <w:tcW w:w="959" w:type="dxa"/>
            <w:shd w:val="clear" w:color="auto" w:fill="auto"/>
          </w:tcPr>
          <w:p w14:paraId="035EB329"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w:t>
            </w:r>
          </w:p>
        </w:tc>
        <w:tc>
          <w:tcPr>
            <w:tcW w:w="9072" w:type="dxa"/>
            <w:shd w:val="clear" w:color="auto" w:fill="auto"/>
          </w:tcPr>
          <w:p w14:paraId="630BCFC9"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занятая объектами сельскохозяйственного назначения;</w:t>
            </w:r>
          </w:p>
        </w:tc>
      </w:tr>
      <w:tr w:rsidR="00BD68B7" w:rsidRPr="00CB7DC2" w14:paraId="6495E781" w14:textId="77777777" w:rsidTr="00583769">
        <w:tc>
          <w:tcPr>
            <w:tcW w:w="959" w:type="dxa"/>
            <w:shd w:val="clear" w:color="auto" w:fill="auto"/>
          </w:tcPr>
          <w:p w14:paraId="47BB0835" w14:textId="77777777" w:rsidR="00BD68B7" w:rsidRPr="00CB7DC2" w:rsidRDefault="00A77116"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w:t>
            </w:r>
            <w:r w:rsidR="00BD68B7" w:rsidRPr="00CB7DC2">
              <w:rPr>
                <w:rFonts w:ascii="Times New Roman" w:hAnsi="Times New Roman"/>
                <w:sz w:val="28"/>
                <w:szCs w:val="28"/>
              </w:rPr>
              <w:t xml:space="preserve">2-0 </w:t>
            </w:r>
          </w:p>
        </w:tc>
        <w:tc>
          <w:tcPr>
            <w:tcW w:w="9072" w:type="dxa"/>
            <w:shd w:val="clear" w:color="auto" w:fill="auto"/>
          </w:tcPr>
          <w:p w14:paraId="6D36A647" w14:textId="77777777" w:rsidR="00BD68B7" w:rsidRPr="00CB7DC2" w:rsidRDefault="00A77116"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00BD68B7" w:rsidRPr="00CB7DC2">
              <w:rPr>
                <w:rFonts w:ascii="Times New Roman" w:hAnsi="Times New Roman"/>
                <w:sz w:val="28"/>
                <w:szCs w:val="28"/>
              </w:rPr>
              <w:t xml:space="preserve"> сельскохозяйственного назначения, не образующих санитарно-защитную зону</w:t>
            </w:r>
          </w:p>
        </w:tc>
      </w:tr>
      <w:tr w:rsidR="004B712E" w:rsidRPr="00CB7DC2" w14:paraId="7BE1BB15" w14:textId="77777777" w:rsidTr="00583769">
        <w:tc>
          <w:tcPr>
            <w:tcW w:w="959" w:type="dxa"/>
            <w:shd w:val="clear" w:color="auto" w:fill="auto"/>
          </w:tcPr>
          <w:p w14:paraId="65DF277D"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Сх2-2</w:t>
            </w:r>
          </w:p>
        </w:tc>
        <w:tc>
          <w:tcPr>
            <w:tcW w:w="9072" w:type="dxa"/>
            <w:shd w:val="clear" w:color="auto" w:fill="auto"/>
          </w:tcPr>
          <w:p w14:paraId="3CFAC844"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II</w:t>
            </w:r>
            <w:r w:rsidR="001A597C" w:rsidRPr="00CB7DC2">
              <w:rPr>
                <w:rFonts w:ascii="Times New Roman" w:hAnsi="Times New Roman"/>
                <w:sz w:val="28"/>
                <w:szCs w:val="28"/>
              </w:rPr>
              <w:t xml:space="preserve"> –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14:paraId="399F076E" w14:textId="77777777" w:rsidTr="00583769">
        <w:tc>
          <w:tcPr>
            <w:tcW w:w="959" w:type="dxa"/>
            <w:shd w:val="clear" w:color="auto" w:fill="auto"/>
          </w:tcPr>
          <w:p w14:paraId="1DD3016D"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Сх2-3</w:t>
            </w:r>
          </w:p>
        </w:tc>
        <w:tc>
          <w:tcPr>
            <w:tcW w:w="9072" w:type="dxa"/>
            <w:shd w:val="clear" w:color="auto" w:fill="auto"/>
          </w:tcPr>
          <w:p w14:paraId="42EA828C"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III</w:t>
            </w:r>
            <w:r w:rsidR="001A597C" w:rsidRPr="00CB7DC2">
              <w:rPr>
                <w:rFonts w:ascii="Times New Roman" w:hAnsi="Times New Roman"/>
                <w:sz w:val="28"/>
                <w:szCs w:val="28"/>
              </w:rPr>
              <w:t xml:space="preserve"> –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14:paraId="7B62F96D" w14:textId="77777777" w:rsidTr="00583769">
        <w:tc>
          <w:tcPr>
            <w:tcW w:w="959" w:type="dxa"/>
            <w:shd w:val="clear" w:color="auto" w:fill="auto"/>
          </w:tcPr>
          <w:p w14:paraId="24ECE73F"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Сх2-4</w:t>
            </w:r>
          </w:p>
        </w:tc>
        <w:tc>
          <w:tcPr>
            <w:tcW w:w="9072" w:type="dxa"/>
            <w:shd w:val="clear" w:color="auto" w:fill="auto"/>
          </w:tcPr>
          <w:p w14:paraId="2F701F0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IV</w:t>
            </w:r>
            <w:r w:rsidR="001A597C" w:rsidRPr="00CB7DC2">
              <w:rPr>
                <w:rFonts w:ascii="Times New Roman" w:hAnsi="Times New Roman"/>
                <w:sz w:val="28"/>
                <w:szCs w:val="28"/>
              </w:rPr>
              <w:t>–</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w:t>
            </w:r>
            <w:r w:rsidR="0074549B" w:rsidRPr="00CB7DC2">
              <w:rPr>
                <w:rFonts w:ascii="Times New Roman" w:hAnsi="Times New Roman"/>
                <w:sz w:val="28"/>
                <w:szCs w:val="28"/>
              </w:rPr>
              <w:t>с</w:t>
            </w:r>
            <w:r w:rsidR="001A597C" w:rsidRPr="00CB7DC2">
              <w:rPr>
                <w:rFonts w:ascii="Times New Roman" w:hAnsi="Times New Roman"/>
                <w:sz w:val="28"/>
                <w:szCs w:val="28"/>
              </w:rPr>
              <w:t>са опасности</w:t>
            </w:r>
            <w:r w:rsidRPr="00CB7DC2">
              <w:rPr>
                <w:rFonts w:ascii="Times New Roman" w:hAnsi="Times New Roman"/>
                <w:sz w:val="28"/>
                <w:szCs w:val="28"/>
              </w:rPr>
              <w:t>;</w:t>
            </w:r>
          </w:p>
        </w:tc>
      </w:tr>
      <w:tr w:rsidR="004B712E" w:rsidRPr="00CB7DC2" w14:paraId="2C74D87D" w14:textId="77777777" w:rsidTr="00583769">
        <w:tc>
          <w:tcPr>
            <w:tcW w:w="959" w:type="dxa"/>
            <w:shd w:val="clear" w:color="auto" w:fill="auto"/>
          </w:tcPr>
          <w:p w14:paraId="1F07B90B"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Сх2-5</w:t>
            </w:r>
          </w:p>
        </w:tc>
        <w:tc>
          <w:tcPr>
            <w:tcW w:w="9072" w:type="dxa"/>
            <w:shd w:val="clear" w:color="auto" w:fill="auto"/>
          </w:tcPr>
          <w:p w14:paraId="0652AAF3"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0D0F68"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14:paraId="3B6CFEB4" w14:textId="77777777" w:rsidTr="00583769">
        <w:tc>
          <w:tcPr>
            <w:tcW w:w="959" w:type="dxa"/>
            <w:shd w:val="clear" w:color="auto" w:fill="auto"/>
          </w:tcPr>
          <w:p w14:paraId="19A1ED55"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Сх3 </w:t>
            </w:r>
          </w:p>
        </w:tc>
        <w:tc>
          <w:tcPr>
            <w:tcW w:w="9072" w:type="dxa"/>
            <w:shd w:val="clear" w:color="auto" w:fill="auto"/>
          </w:tcPr>
          <w:p w14:paraId="741A9903"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w:t>
            </w:r>
            <w:r w:rsidR="002529FD" w:rsidRPr="00CB7DC2">
              <w:rPr>
                <w:rFonts w:ascii="Times New Roman" w:hAnsi="Times New Roman"/>
                <w:sz w:val="28"/>
                <w:szCs w:val="28"/>
              </w:rPr>
              <w:t xml:space="preserve">огородничества и </w:t>
            </w:r>
            <w:r w:rsidR="00847C81" w:rsidRPr="00CB7DC2">
              <w:rPr>
                <w:rFonts w:ascii="Times New Roman" w:hAnsi="Times New Roman"/>
                <w:sz w:val="28"/>
                <w:szCs w:val="28"/>
              </w:rPr>
              <w:t>садоводства</w:t>
            </w:r>
            <w:r w:rsidRPr="00CB7DC2">
              <w:rPr>
                <w:rFonts w:ascii="Times New Roman" w:hAnsi="Times New Roman"/>
                <w:sz w:val="28"/>
                <w:szCs w:val="28"/>
              </w:rPr>
              <w:t>;</w:t>
            </w:r>
          </w:p>
        </w:tc>
      </w:tr>
      <w:tr w:rsidR="004B712E" w:rsidRPr="00CB7DC2" w14:paraId="4FB84D00" w14:textId="77777777" w:rsidTr="00583769">
        <w:tc>
          <w:tcPr>
            <w:tcW w:w="959" w:type="dxa"/>
            <w:shd w:val="clear" w:color="auto" w:fill="auto"/>
          </w:tcPr>
          <w:p w14:paraId="5F74078C" w14:textId="77777777"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14:paraId="01525CA1" w14:textId="77777777"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7) Зоны специального назначения:</w:t>
            </w:r>
          </w:p>
        </w:tc>
      </w:tr>
      <w:tr w:rsidR="004B712E" w:rsidRPr="00CB7DC2" w14:paraId="62EAC2EB" w14:textId="77777777" w:rsidTr="00583769">
        <w:tc>
          <w:tcPr>
            <w:tcW w:w="959" w:type="dxa"/>
            <w:shd w:val="clear" w:color="auto" w:fill="auto"/>
          </w:tcPr>
          <w:p w14:paraId="6C6EE1E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Сп1</w:t>
            </w:r>
          </w:p>
        </w:tc>
        <w:tc>
          <w:tcPr>
            <w:tcW w:w="9072" w:type="dxa"/>
            <w:shd w:val="clear" w:color="auto" w:fill="auto"/>
          </w:tcPr>
          <w:p w14:paraId="74DD253E"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специального назначения, связанная с захоронениями;</w:t>
            </w:r>
          </w:p>
        </w:tc>
      </w:tr>
      <w:tr w:rsidR="004B712E" w:rsidRPr="00CB7DC2" w14:paraId="449EB397" w14:textId="77777777" w:rsidTr="00583769">
        <w:tc>
          <w:tcPr>
            <w:tcW w:w="959" w:type="dxa"/>
            <w:shd w:val="clear" w:color="auto" w:fill="auto"/>
          </w:tcPr>
          <w:p w14:paraId="634493E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Сп2</w:t>
            </w:r>
          </w:p>
        </w:tc>
        <w:tc>
          <w:tcPr>
            <w:tcW w:w="9072" w:type="dxa"/>
            <w:shd w:val="clear" w:color="auto" w:fill="auto"/>
          </w:tcPr>
          <w:p w14:paraId="58EAD949"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специального назначения, связанная с государственными объектами;</w:t>
            </w:r>
          </w:p>
        </w:tc>
      </w:tr>
      <w:tr w:rsidR="004B712E" w:rsidRPr="00CB7DC2" w14:paraId="3D16CF25" w14:textId="77777777" w:rsidTr="00583769">
        <w:tc>
          <w:tcPr>
            <w:tcW w:w="959" w:type="dxa"/>
            <w:shd w:val="clear" w:color="auto" w:fill="auto"/>
          </w:tcPr>
          <w:p w14:paraId="175C7B2E"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Сп3</w:t>
            </w:r>
          </w:p>
        </w:tc>
        <w:tc>
          <w:tcPr>
            <w:tcW w:w="9072" w:type="dxa"/>
            <w:shd w:val="clear" w:color="auto" w:fill="auto"/>
          </w:tcPr>
          <w:p w14:paraId="51EE4696"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скотомогильников;</w:t>
            </w:r>
          </w:p>
        </w:tc>
      </w:tr>
      <w:tr w:rsidR="004B712E" w:rsidRPr="00CB7DC2" w14:paraId="2B7A01EF" w14:textId="77777777" w:rsidTr="00583769">
        <w:tc>
          <w:tcPr>
            <w:tcW w:w="959" w:type="dxa"/>
            <w:shd w:val="clear" w:color="auto" w:fill="auto"/>
          </w:tcPr>
          <w:p w14:paraId="2F159270"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Сп4</w:t>
            </w:r>
          </w:p>
        </w:tc>
        <w:tc>
          <w:tcPr>
            <w:tcW w:w="9072" w:type="dxa"/>
            <w:shd w:val="clear" w:color="auto" w:fill="auto"/>
          </w:tcPr>
          <w:p w14:paraId="699F9DEA" w14:textId="77777777"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отх</w:t>
            </w:r>
            <w:r w:rsidR="00BB7F60" w:rsidRPr="00CB7DC2">
              <w:rPr>
                <w:rFonts w:ascii="Times New Roman" w:hAnsi="Times New Roman"/>
                <w:sz w:val="28"/>
                <w:szCs w:val="28"/>
              </w:rPr>
              <w:t>одов производства и потребления.</w:t>
            </w:r>
          </w:p>
        </w:tc>
      </w:tr>
    </w:tbl>
    <w:p w14:paraId="02A90532" w14:textId="77777777" w:rsidR="00CB7DC2" w:rsidRPr="0070249F" w:rsidRDefault="00CB7DC2" w:rsidP="00A363E5">
      <w:pPr>
        <w:widowControl w:val="0"/>
        <w:tabs>
          <w:tab w:val="left" w:pos="1134"/>
        </w:tabs>
        <w:suppressAutoHyphens/>
        <w:spacing w:before="240" w:after="240"/>
        <w:ind w:firstLine="709"/>
        <w:jc w:val="both"/>
        <w:rPr>
          <w:rFonts w:ascii="Times New Roman" w:hAnsi="Times New Roman"/>
          <w:i/>
          <w:sz w:val="28"/>
          <w:szCs w:val="28"/>
          <w:u w:color="FFFFFF"/>
        </w:rPr>
      </w:pPr>
      <w:r w:rsidRPr="00BC6EE9">
        <w:rPr>
          <w:rFonts w:ascii="Times New Roman" w:hAnsi="Times New Roman"/>
          <w:b/>
          <w:sz w:val="28"/>
          <w:szCs w:val="28"/>
        </w:rPr>
        <w:t xml:space="preserve">Статья 21.1. Определение видов разрешенного использования земельных участков и объектов капитального строительства в градостроительных регламентах </w:t>
      </w:r>
      <w:r w:rsidRPr="00BC6EE9">
        <w:rPr>
          <w:rFonts w:ascii="Times New Roman" w:hAnsi="Times New Roman"/>
          <w:i/>
          <w:sz w:val="28"/>
          <w:szCs w:val="28"/>
          <w:u w:color="FFFFFF"/>
        </w:rPr>
        <w:t>(</w:t>
      </w:r>
      <w:r>
        <w:rPr>
          <w:rFonts w:ascii="Times New Roman" w:hAnsi="Times New Roman"/>
          <w:i/>
          <w:sz w:val="28"/>
          <w:szCs w:val="28"/>
          <w:u w:color="FFFFFF"/>
        </w:rPr>
        <w:t>введена</w:t>
      </w:r>
      <w:r w:rsidRPr="00BC6EE9">
        <w:rPr>
          <w:rFonts w:ascii="Times New Roman" w:hAnsi="Times New Roman"/>
          <w:i/>
          <w:sz w:val="28"/>
          <w:szCs w:val="28"/>
          <w:u w:color="FFFFFF"/>
        </w:rPr>
        <w:t xml:space="preserve"> решени</w:t>
      </w:r>
      <w:r>
        <w:rPr>
          <w:rFonts w:ascii="Times New Roman" w:hAnsi="Times New Roman"/>
          <w:i/>
          <w:sz w:val="28"/>
          <w:szCs w:val="28"/>
          <w:u w:color="FFFFFF"/>
        </w:rPr>
        <w:t>ем</w:t>
      </w:r>
      <w:r w:rsidRPr="00BC6EE9">
        <w:rPr>
          <w:rFonts w:ascii="Times New Roman" w:hAnsi="Times New Roman"/>
          <w:i/>
          <w:sz w:val="28"/>
          <w:szCs w:val="28"/>
          <w:u w:color="FFFFFF"/>
        </w:rPr>
        <w:t xml:space="preserve"> </w:t>
      </w:r>
      <w:r w:rsidR="00601A3A">
        <w:rPr>
          <w:rFonts w:ascii="Times New Roman" w:hAnsi="Times New Roman"/>
          <w:i/>
          <w:sz w:val="28"/>
          <w:szCs w:val="28"/>
          <w:u w:color="FFFFFF"/>
        </w:rPr>
        <w:t>от 13.09.2019 № 15-2</w:t>
      </w:r>
      <w:r w:rsidRPr="00BC6EE9">
        <w:rPr>
          <w:rFonts w:ascii="Times New Roman" w:hAnsi="Times New Roman"/>
          <w:i/>
          <w:sz w:val="28"/>
          <w:szCs w:val="28"/>
          <w:u w:color="FFFFFF"/>
        </w:rPr>
        <w:t>)</w:t>
      </w:r>
    </w:p>
    <w:p w14:paraId="2938FAB3" w14:textId="77777777" w:rsidR="00ED0B53" w:rsidRDefault="00CB7DC2" w:rsidP="00ED0B53">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00ED0B53" w:rsidRPr="00E94D8D">
        <w:rPr>
          <w:rFonts w:ascii="Times New Roman" w:hAnsi="Times New Roman"/>
          <w:sz w:val="28"/>
          <w:szCs w:val="28"/>
        </w:rPr>
        <w:t>приказом Федеральной службы государственной регистрации, кадастра и картографии от 10.11.2020 № П/0412</w:t>
      </w:r>
      <w:r w:rsidRPr="00BC6EE9">
        <w:rPr>
          <w:rFonts w:ascii="Times New Roman" w:hAnsi="Times New Roman"/>
          <w:sz w:val="28"/>
          <w:szCs w:val="28"/>
          <w:u w:color="FFFFFF"/>
        </w:rPr>
        <w:t>.</w:t>
      </w:r>
      <w:r w:rsidR="00ED0B53" w:rsidRPr="00ED0B53">
        <w:rPr>
          <w:rFonts w:ascii="Times New Roman" w:hAnsi="Times New Roman"/>
          <w:i/>
          <w:sz w:val="28"/>
          <w:szCs w:val="28"/>
          <w:u w:color="FFFFFF"/>
        </w:rPr>
        <w:t xml:space="preserve"> </w:t>
      </w:r>
      <w:r w:rsidR="00ED0B53">
        <w:rPr>
          <w:rFonts w:ascii="Times New Roman" w:hAnsi="Times New Roman"/>
          <w:i/>
          <w:sz w:val="28"/>
          <w:szCs w:val="28"/>
          <w:u w:color="FFFFFF"/>
        </w:rPr>
        <w:t>(в редакции решения от 26.04.2021 № 6-1)</w:t>
      </w:r>
    </w:p>
    <w:p w14:paraId="09F66CF7" w14:textId="77777777" w:rsidR="00CB7DC2" w:rsidRPr="00BC6EE9" w:rsidRDefault="00CB7DC2" w:rsidP="00A363E5">
      <w:pPr>
        <w:widowControl w:val="0"/>
        <w:suppressAutoHyphens/>
        <w:spacing w:line="360" w:lineRule="auto"/>
        <w:ind w:firstLine="700"/>
        <w:jc w:val="both"/>
        <w:rPr>
          <w:rFonts w:ascii="Times New Roman" w:hAnsi="Times New Roman"/>
          <w:sz w:val="28"/>
          <w:szCs w:val="28"/>
          <w:u w:color="FFFFFF"/>
        </w:rPr>
      </w:pPr>
      <w:r w:rsidRPr="00BC6EE9">
        <w:rPr>
          <w:rFonts w:ascii="Times New Roman" w:hAnsi="Times New Roman"/>
          <w:sz w:val="28"/>
          <w:szCs w:val="28"/>
          <w:u w:color="FFFFFF"/>
        </w:rPr>
        <w:t xml:space="preserve">2. Содержание видов разрешенного использования, установленных </w:t>
      </w:r>
      <w:r w:rsidRPr="00BC6EE9">
        <w:rPr>
          <w:rFonts w:ascii="Times New Roman" w:hAnsi="Times New Roman"/>
          <w:sz w:val="28"/>
          <w:szCs w:val="28"/>
          <w:u w:color="FFFFFF"/>
        </w:rPr>
        <w:lastRenderedPageBreak/>
        <w:t>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4DBEF23B" w14:textId="77777777" w:rsidR="001E2264" w:rsidRPr="001E2264" w:rsidRDefault="00CB7DC2" w:rsidP="001E2264">
      <w:pPr>
        <w:widowControl w:val="0"/>
        <w:tabs>
          <w:tab w:val="left" w:pos="0"/>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w:t>
      </w:r>
      <w:r w:rsidR="0070249F">
        <w:rPr>
          <w:rFonts w:ascii="Times New Roman" w:hAnsi="Times New Roman"/>
          <w:sz w:val="28"/>
          <w:szCs w:val="28"/>
          <w:u w:color="FFFFFF"/>
        </w:rPr>
        <w:t>начение) являются равнозначными.</w:t>
      </w:r>
    </w:p>
    <w:p w14:paraId="315FAB9C" w14:textId="77777777" w:rsidR="001E2264" w:rsidRPr="00CB7DC2" w:rsidRDefault="001E2264" w:rsidP="001E2264">
      <w:pPr>
        <w:pStyle w:val="-12"/>
        <w:widowControl w:val="0"/>
        <w:numPr>
          <w:ilvl w:val="0"/>
          <w:numId w:val="22"/>
        </w:numPr>
        <w:suppressAutoHyphens/>
        <w:spacing w:before="360" w:after="240"/>
        <w:ind w:left="0" w:firstLine="709"/>
        <w:contextualSpacing w:val="0"/>
        <w:jc w:val="both"/>
        <w:outlineLvl w:val="2"/>
        <w:rPr>
          <w:rFonts w:ascii="Times New Roman" w:hAnsi="Times New Roman"/>
          <w:b/>
          <w:i/>
          <w:sz w:val="28"/>
          <w:szCs w:val="28"/>
        </w:rPr>
      </w:pPr>
      <w:r w:rsidRPr="00CB7DC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r>
        <w:rPr>
          <w:rFonts w:ascii="Times New Roman" w:hAnsi="Times New Roman"/>
          <w:b/>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3E4741E9"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Ж1 Зона застройки индивидуальными жилыми домами</w:t>
      </w:r>
    </w:p>
    <w:p w14:paraId="4EB85100" w14:textId="77777777" w:rsidR="001E2264" w:rsidRPr="000544DB" w:rsidRDefault="001E2264" w:rsidP="001E2264">
      <w:pPr>
        <w:tabs>
          <w:tab w:val="left" w:pos="0"/>
        </w:tabs>
        <w:spacing w:line="360" w:lineRule="auto"/>
        <w:ind w:firstLine="709"/>
        <w:jc w:val="both"/>
        <w:rPr>
          <w:rFonts w:ascii="Times New Roman" w:hAnsi="Times New Roman"/>
          <w:sz w:val="28"/>
          <w:szCs w:val="28"/>
        </w:rPr>
      </w:pPr>
      <w:r w:rsidRPr="000544DB">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1008402C" w14:textId="77777777" w:rsidR="001E2264" w:rsidRPr="000544DB" w:rsidRDefault="001E2264" w:rsidP="001E226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926"/>
        <w:gridCol w:w="1695"/>
        <w:gridCol w:w="6"/>
      </w:tblGrid>
      <w:tr w:rsidR="001E2264" w:rsidRPr="000544DB" w14:paraId="3F8F166A" w14:textId="77777777" w:rsidTr="001E2264">
        <w:tc>
          <w:tcPr>
            <w:tcW w:w="10173" w:type="dxa"/>
            <w:gridSpan w:val="4"/>
          </w:tcPr>
          <w:p w14:paraId="2792A34A"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4DB2953C" w14:textId="77777777" w:rsidTr="001E2264">
        <w:tc>
          <w:tcPr>
            <w:tcW w:w="2546" w:type="dxa"/>
          </w:tcPr>
          <w:p w14:paraId="6F5BB3C0"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2C0BC563"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701" w:type="dxa"/>
            <w:gridSpan w:val="2"/>
          </w:tcPr>
          <w:p w14:paraId="5AA02B8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16134746" w14:textId="77777777" w:rsidTr="001E2264">
        <w:tc>
          <w:tcPr>
            <w:tcW w:w="2546" w:type="dxa"/>
          </w:tcPr>
          <w:p w14:paraId="57140BAB" w14:textId="77777777" w:rsidR="001E2264" w:rsidRPr="000544DB" w:rsidRDefault="001E2264" w:rsidP="001E2264">
            <w:pPr>
              <w:rPr>
                <w:rFonts w:ascii="Times New Roman" w:hAnsi="Times New Roman"/>
              </w:rPr>
            </w:pPr>
            <w:r w:rsidRPr="000544DB">
              <w:rPr>
                <w:rFonts w:ascii="Times New Roman" w:hAnsi="Times New Roman"/>
              </w:rPr>
              <w:t>Для индивидуального жилищного строительства</w:t>
            </w:r>
          </w:p>
        </w:tc>
        <w:tc>
          <w:tcPr>
            <w:tcW w:w="5926" w:type="dxa"/>
          </w:tcPr>
          <w:p w14:paraId="3710760A" w14:textId="77777777" w:rsidR="001E2264" w:rsidRPr="000544DB" w:rsidRDefault="001E2264" w:rsidP="001E2264">
            <w:pPr>
              <w:rPr>
                <w:rFonts w:ascii="Times New Roman" w:hAnsi="Times New Roman"/>
              </w:rPr>
            </w:pPr>
            <w:r w:rsidRPr="000544D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8D2C16" w14:textId="77777777" w:rsidR="001E2264" w:rsidRPr="000544DB" w:rsidRDefault="001E2264" w:rsidP="001E2264">
            <w:pPr>
              <w:rPr>
                <w:rFonts w:ascii="Times New Roman" w:hAnsi="Times New Roman"/>
              </w:rPr>
            </w:pPr>
            <w:r w:rsidRPr="000544DB">
              <w:rPr>
                <w:rFonts w:ascii="Times New Roman" w:hAnsi="Times New Roman"/>
              </w:rPr>
              <w:t>выращивание сельскохозяйственных культур;</w:t>
            </w:r>
          </w:p>
          <w:p w14:paraId="7BE10248" w14:textId="77777777" w:rsidR="001E2264" w:rsidRDefault="001E2264" w:rsidP="001E2264">
            <w:pPr>
              <w:rPr>
                <w:rFonts w:ascii="Times New Roman" w:hAnsi="Times New Roman"/>
              </w:rPr>
            </w:pPr>
            <w:r w:rsidRPr="000544DB">
              <w:rPr>
                <w:rFonts w:ascii="Times New Roman" w:hAnsi="Times New Roman"/>
              </w:rPr>
              <w:t xml:space="preserve">размещение </w:t>
            </w:r>
            <w:r w:rsidR="00436EF3" w:rsidRPr="00436EF3">
              <w:rPr>
                <w:rFonts w:ascii="Times New Roman" w:hAnsi="Times New Roman"/>
                <w:u w:val="single"/>
              </w:rPr>
              <w:t>гаражей для собственных нужд</w:t>
            </w:r>
            <w:r w:rsidR="00436EF3" w:rsidRPr="000544DB">
              <w:rPr>
                <w:rFonts w:ascii="Times New Roman" w:hAnsi="Times New Roman"/>
              </w:rPr>
              <w:t xml:space="preserve"> </w:t>
            </w:r>
            <w:r w:rsidRPr="000544DB">
              <w:rPr>
                <w:rFonts w:ascii="Times New Roman" w:hAnsi="Times New Roman"/>
              </w:rPr>
              <w:t>и хозяйственных построек</w:t>
            </w:r>
          </w:p>
          <w:p w14:paraId="02219080" w14:textId="77777777" w:rsidR="00436EF3"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701" w:type="dxa"/>
            <w:gridSpan w:val="2"/>
          </w:tcPr>
          <w:p w14:paraId="5CB13A37" w14:textId="77777777" w:rsidR="001E2264" w:rsidRPr="000544DB" w:rsidRDefault="001E2264" w:rsidP="001E2264">
            <w:pPr>
              <w:jc w:val="center"/>
              <w:rPr>
                <w:rFonts w:ascii="Times New Roman" w:hAnsi="Times New Roman"/>
              </w:rPr>
            </w:pPr>
            <w:r w:rsidRPr="000544DB">
              <w:rPr>
                <w:rFonts w:ascii="Times New Roman" w:hAnsi="Times New Roman"/>
              </w:rPr>
              <w:t>2.1</w:t>
            </w:r>
          </w:p>
        </w:tc>
      </w:tr>
      <w:tr w:rsidR="001E2264" w:rsidRPr="000544DB" w14:paraId="7D4A7766" w14:textId="77777777" w:rsidTr="001E2264">
        <w:tc>
          <w:tcPr>
            <w:tcW w:w="2546" w:type="dxa"/>
          </w:tcPr>
          <w:p w14:paraId="7CA1F323" w14:textId="77777777" w:rsidR="001E2264" w:rsidRPr="000544DB" w:rsidRDefault="001E2264" w:rsidP="001E2264">
            <w:pPr>
              <w:rPr>
                <w:rFonts w:ascii="Times New Roman" w:hAnsi="Times New Roman"/>
              </w:rPr>
            </w:pPr>
            <w:r w:rsidRPr="000544DB">
              <w:rPr>
                <w:rFonts w:ascii="Times New Roman" w:hAnsi="Times New Roman"/>
              </w:rPr>
              <w:t>Для ведения личного подсобного хозяйства (приусадебный земельный участок)</w:t>
            </w:r>
          </w:p>
        </w:tc>
        <w:tc>
          <w:tcPr>
            <w:tcW w:w="5926" w:type="dxa"/>
          </w:tcPr>
          <w:p w14:paraId="6BF97415" w14:textId="77777777" w:rsidR="001E2264" w:rsidRPr="000544DB" w:rsidRDefault="001E2264" w:rsidP="001E2264">
            <w:pPr>
              <w:rPr>
                <w:rFonts w:ascii="Times New Roman" w:hAnsi="Times New Roman"/>
              </w:rPr>
            </w:pPr>
            <w:r w:rsidRPr="000544DB">
              <w:rPr>
                <w:rFonts w:ascii="Times New Roman" w:hAnsi="Times New Roman"/>
              </w:rPr>
              <w:t>Размещение жилого дома, указанного в описании вида разрешенного использования с кодом 2.1;</w:t>
            </w:r>
          </w:p>
          <w:p w14:paraId="5BE738E5" w14:textId="77777777" w:rsidR="001E2264" w:rsidRPr="000544DB" w:rsidRDefault="001E2264" w:rsidP="001E2264">
            <w:pPr>
              <w:rPr>
                <w:rFonts w:ascii="Times New Roman" w:hAnsi="Times New Roman"/>
              </w:rPr>
            </w:pPr>
            <w:r w:rsidRPr="000544DB">
              <w:rPr>
                <w:rFonts w:ascii="Times New Roman" w:hAnsi="Times New Roman"/>
              </w:rPr>
              <w:t>производство сельскохозяйственной продукции;</w:t>
            </w:r>
          </w:p>
          <w:p w14:paraId="507E9F5A" w14:textId="77777777" w:rsidR="001E2264" w:rsidRPr="000544DB" w:rsidRDefault="001E2264" w:rsidP="001E2264">
            <w:pPr>
              <w:rPr>
                <w:rFonts w:ascii="Times New Roman" w:hAnsi="Times New Roman"/>
              </w:rPr>
            </w:pPr>
            <w:r w:rsidRPr="000544DB">
              <w:rPr>
                <w:rFonts w:ascii="Times New Roman" w:hAnsi="Times New Roman"/>
              </w:rPr>
              <w:t>размещение гаража и иных вспомогательных сооруже</w:t>
            </w:r>
            <w:r w:rsidRPr="000544DB">
              <w:rPr>
                <w:rFonts w:ascii="Times New Roman" w:hAnsi="Times New Roman"/>
              </w:rPr>
              <w:lastRenderedPageBreak/>
              <w:t>ний;</w:t>
            </w:r>
          </w:p>
          <w:p w14:paraId="24B42AB2" w14:textId="77777777" w:rsidR="001E2264" w:rsidRPr="000544DB" w:rsidRDefault="001E2264" w:rsidP="001E2264">
            <w:pPr>
              <w:rPr>
                <w:rFonts w:ascii="Times New Roman" w:hAnsi="Times New Roman"/>
              </w:rPr>
            </w:pPr>
            <w:r w:rsidRPr="000544DB">
              <w:rPr>
                <w:rFonts w:ascii="Times New Roman" w:hAnsi="Times New Roman"/>
              </w:rPr>
              <w:t>содержание сельскохозяйственных животных</w:t>
            </w:r>
          </w:p>
        </w:tc>
        <w:tc>
          <w:tcPr>
            <w:tcW w:w="1701" w:type="dxa"/>
            <w:gridSpan w:val="2"/>
          </w:tcPr>
          <w:p w14:paraId="2ED6B0D4"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2.2</w:t>
            </w:r>
          </w:p>
        </w:tc>
      </w:tr>
      <w:tr w:rsidR="001E2264" w:rsidRPr="000544DB" w14:paraId="418B2A06" w14:textId="77777777" w:rsidTr="001E2264">
        <w:tc>
          <w:tcPr>
            <w:tcW w:w="2546" w:type="dxa"/>
          </w:tcPr>
          <w:p w14:paraId="2CD381B6" w14:textId="77777777" w:rsidR="001E2264" w:rsidRPr="000544DB" w:rsidRDefault="001E2264" w:rsidP="001E2264">
            <w:pPr>
              <w:rPr>
                <w:rFonts w:ascii="Times New Roman" w:hAnsi="Times New Roman"/>
              </w:rPr>
            </w:pPr>
            <w:r w:rsidRPr="000544DB">
              <w:rPr>
                <w:rFonts w:ascii="Times New Roman" w:hAnsi="Times New Roman"/>
              </w:rPr>
              <w:t>Блокированная жилая застройка</w:t>
            </w:r>
          </w:p>
        </w:tc>
        <w:tc>
          <w:tcPr>
            <w:tcW w:w="5926" w:type="dxa"/>
          </w:tcPr>
          <w:p w14:paraId="4923EE1F" w14:textId="77777777" w:rsidR="001E2264" w:rsidRPr="000544DB" w:rsidRDefault="001E2264" w:rsidP="001E2264">
            <w:pPr>
              <w:rPr>
                <w:rFonts w:ascii="Times New Roman" w:hAnsi="Times New Roman"/>
              </w:rPr>
            </w:pPr>
            <w:r w:rsidRPr="000544D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72EE49" w14:textId="77777777" w:rsidR="001E2264" w:rsidRPr="000544DB" w:rsidRDefault="001E2264" w:rsidP="001E2264">
            <w:pPr>
              <w:rPr>
                <w:rFonts w:ascii="Times New Roman" w:hAnsi="Times New Roman"/>
              </w:rPr>
            </w:pPr>
            <w:r w:rsidRPr="000544DB">
              <w:rPr>
                <w:rFonts w:ascii="Times New Roman" w:hAnsi="Times New Roman"/>
              </w:rPr>
              <w:t>разведение декоративных и плодовых деревьев, овощных и ягодных культур;</w:t>
            </w:r>
          </w:p>
          <w:p w14:paraId="0E2C23E4"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w:t>
            </w:r>
            <w:r w:rsidR="00FB622C" w:rsidRPr="00FB622C">
              <w:rPr>
                <w:rFonts w:ascii="Times New Roman" w:hAnsi="Times New Roman"/>
                <w:u w:val="single"/>
              </w:rPr>
              <w:t>гаражей для собственных нужд</w:t>
            </w:r>
            <w:r w:rsidR="00FB622C" w:rsidRPr="000544DB">
              <w:rPr>
                <w:rFonts w:ascii="Times New Roman" w:hAnsi="Times New Roman"/>
              </w:rPr>
              <w:t xml:space="preserve"> </w:t>
            </w:r>
            <w:r w:rsidRPr="000544DB">
              <w:rPr>
                <w:rFonts w:ascii="Times New Roman" w:hAnsi="Times New Roman"/>
              </w:rPr>
              <w:t>и иных вспомогательных сооружений;</w:t>
            </w:r>
          </w:p>
          <w:p w14:paraId="4E698C3D" w14:textId="77777777" w:rsidR="001E2264" w:rsidRDefault="001E2264" w:rsidP="001E2264">
            <w:pPr>
              <w:rPr>
                <w:rFonts w:ascii="Times New Roman" w:hAnsi="Times New Roman"/>
              </w:rPr>
            </w:pPr>
            <w:r w:rsidRPr="000544DB">
              <w:rPr>
                <w:rFonts w:ascii="Times New Roman" w:hAnsi="Times New Roman"/>
              </w:rPr>
              <w:t>обустройство спортивных и детских площадок, площадок для отдыха</w:t>
            </w:r>
          </w:p>
          <w:p w14:paraId="4235E9A9" w14:textId="77777777" w:rsidR="00FB622C"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701" w:type="dxa"/>
            <w:gridSpan w:val="2"/>
          </w:tcPr>
          <w:p w14:paraId="2951C8A5" w14:textId="77777777" w:rsidR="001E2264" w:rsidRPr="000544DB" w:rsidRDefault="001E2264" w:rsidP="001E2264">
            <w:pPr>
              <w:jc w:val="center"/>
              <w:rPr>
                <w:rFonts w:ascii="Times New Roman" w:hAnsi="Times New Roman"/>
              </w:rPr>
            </w:pPr>
            <w:r w:rsidRPr="000544DB">
              <w:rPr>
                <w:rFonts w:ascii="Times New Roman" w:hAnsi="Times New Roman"/>
              </w:rPr>
              <w:t>2.3</w:t>
            </w:r>
          </w:p>
        </w:tc>
      </w:tr>
      <w:tr w:rsidR="001E2264" w:rsidRPr="000544DB" w14:paraId="2E6D536A" w14:textId="77777777" w:rsidTr="001E2264">
        <w:tc>
          <w:tcPr>
            <w:tcW w:w="2546" w:type="dxa"/>
          </w:tcPr>
          <w:p w14:paraId="12D7F7FB" w14:textId="77777777" w:rsidR="001E2264" w:rsidRPr="000544DB" w:rsidRDefault="001E2264" w:rsidP="001E2264">
            <w:pPr>
              <w:rPr>
                <w:rFonts w:ascii="Times New Roman" w:hAnsi="Times New Roman"/>
              </w:rPr>
            </w:pPr>
            <w:r w:rsidRPr="000544DB">
              <w:rPr>
                <w:rFonts w:ascii="Times New Roman" w:hAnsi="Times New Roman"/>
              </w:rPr>
              <w:t>Хранение автотранспорта</w:t>
            </w:r>
          </w:p>
        </w:tc>
        <w:tc>
          <w:tcPr>
            <w:tcW w:w="5926" w:type="dxa"/>
          </w:tcPr>
          <w:p w14:paraId="02511CD2" w14:textId="77777777" w:rsidR="001E2264" w:rsidRDefault="001E2264" w:rsidP="001E2264">
            <w:pPr>
              <w:rPr>
                <w:rFonts w:ascii="Times New Roman" w:hAnsi="Times New Roman"/>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w:t>
            </w:r>
            <w:r w:rsidRPr="00FB622C">
              <w:rPr>
                <w:rFonts w:ascii="Times New Roman" w:hAnsi="Times New Roman"/>
              </w:rPr>
              <w:t xml:space="preserve">использования </w:t>
            </w:r>
            <w:r w:rsidR="00FB622C" w:rsidRPr="00FB622C">
              <w:rPr>
                <w:rFonts w:ascii="Times New Roman" w:hAnsi="Times New Roman"/>
              </w:rPr>
              <w:t>с кодами 2.7.2, 4.9</w:t>
            </w:r>
          </w:p>
          <w:p w14:paraId="7CCB6673" w14:textId="77777777" w:rsidR="00FB622C"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701" w:type="dxa"/>
            <w:gridSpan w:val="2"/>
          </w:tcPr>
          <w:p w14:paraId="22263288"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FB622C" w:rsidRPr="000544DB" w14:paraId="2FBCC099" w14:textId="77777777" w:rsidTr="001E2264">
        <w:tc>
          <w:tcPr>
            <w:tcW w:w="2546" w:type="dxa"/>
          </w:tcPr>
          <w:p w14:paraId="3325D257" w14:textId="77777777" w:rsidR="00FB622C" w:rsidRDefault="00FB622C" w:rsidP="00FB622C">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p w14:paraId="4D031C5C" w14:textId="77777777" w:rsidR="00FB622C" w:rsidRPr="00FB622C" w:rsidRDefault="00FB622C" w:rsidP="00FB622C">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5926" w:type="dxa"/>
          </w:tcPr>
          <w:p w14:paraId="0B63DD93" w14:textId="77777777" w:rsidR="00FB622C" w:rsidRPr="00EF6461" w:rsidRDefault="00FB622C" w:rsidP="00FB622C">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1" w:type="dxa"/>
            <w:gridSpan w:val="2"/>
          </w:tcPr>
          <w:p w14:paraId="11381650" w14:textId="77777777" w:rsidR="00FB622C" w:rsidRPr="00EF6461" w:rsidRDefault="00FB622C" w:rsidP="00FB622C">
            <w:pPr>
              <w:jc w:val="center"/>
              <w:rPr>
                <w:rFonts w:ascii="Times New Roman" w:hAnsi="Times New Roman"/>
                <w:bCs/>
              </w:rPr>
            </w:pPr>
            <w:r>
              <w:rPr>
                <w:rFonts w:ascii="Times New Roman" w:hAnsi="Times New Roman"/>
                <w:bCs/>
              </w:rPr>
              <w:t>2.7.2</w:t>
            </w:r>
          </w:p>
        </w:tc>
      </w:tr>
      <w:tr w:rsidR="001E2264" w:rsidRPr="000544DB" w14:paraId="4748D308" w14:textId="77777777" w:rsidTr="001E2264">
        <w:tc>
          <w:tcPr>
            <w:tcW w:w="2546" w:type="dxa"/>
          </w:tcPr>
          <w:p w14:paraId="773576A2" w14:textId="77777777" w:rsidR="001E2264" w:rsidRPr="000544DB" w:rsidRDefault="001E2264" w:rsidP="001E2264">
            <w:pPr>
              <w:rPr>
                <w:rFonts w:ascii="Times New Roman" w:hAnsi="Times New Roman"/>
              </w:rPr>
            </w:pPr>
            <w:r w:rsidRPr="000544DB">
              <w:rPr>
                <w:rFonts w:ascii="Times New Roman" w:hAnsi="Times New Roman"/>
              </w:rPr>
              <w:t>Оказание услуг связи</w:t>
            </w:r>
          </w:p>
        </w:tc>
        <w:tc>
          <w:tcPr>
            <w:tcW w:w="5926" w:type="dxa"/>
          </w:tcPr>
          <w:p w14:paraId="591528E0" w14:textId="77777777" w:rsidR="001E2264" w:rsidRPr="000544DB" w:rsidRDefault="001E2264" w:rsidP="001E2264">
            <w:pPr>
              <w:rPr>
                <w:rFonts w:ascii="Times New Roman" w:hAnsi="Times New Roman"/>
              </w:rPr>
            </w:pPr>
            <w:r w:rsidRPr="000544D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gridSpan w:val="2"/>
          </w:tcPr>
          <w:p w14:paraId="1BCDF551" w14:textId="77777777" w:rsidR="001E2264" w:rsidRPr="000544DB" w:rsidRDefault="001E2264" w:rsidP="001E2264">
            <w:pPr>
              <w:jc w:val="center"/>
              <w:rPr>
                <w:rFonts w:ascii="Times New Roman" w:hAnsi="Times New Roman"/>
              </w:rPr>
            </w:pPr>
            <w:r w:rsidRPr="000544DB">
              <w:rPr>
                <w:rFonts w:ascii="Times New Roman" w:hAnsi="Times New Roman"/>
              </w:rPr>
              <w:t>3.2.3</w:t>
            </w:r>
          </w:p>
        </w:tc>
      </w:tr>
      <w:tr w:rsidR="001E2264" w:rsidRPr="000544DB" w14:paraId="0B33D44E" w14:textId="77777777" w:rsidTr="001E2264">
        <w:tc>
          <w:tcPr>
            <w:tcW w:w="2546" w:type="dxa"/>
          </w:tcPr>
          <w:p w14:paraId="4FD4B2FF" w14:textId="77777777" w:rsidR="001E2264" w:rsidRPr="000544DB" w:rsidRDefault="001E2264" w:rsidP="001E2264">
            <w:pPr>
              <w:rPr>
                <w:rFonts w:ascii="Times New Roman" w:hAnsi="Times New Roman"/>
              </w:rPr>
            </w:pPr>
            <w:r w:rsidRPr="000544DB">
              <w:rPr>
                <w:rFonts w:ascii="Times New Roman" w:hAnsi="Times New Roman"/>
              </w:rPr>
              <w:t>Амбулаторно-поликлиническое обслуживание</w:t>
            </w:r>
          </w:p>
        </w:tc>
        <w:tc>
          <w:tcPr>
            <w:tcW w:w="5926" w:type="dxa"/>
          </w:tcPr>
          <w:p w14:paraId="2DE3B95A"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gridSpan w:val="2"/>
          </w:tcPr>
          <w:p w14:paraId="144A8DEF" w14:textId="77777777" w:rsidR="001E2264" w:rsidRPr="000544DB" w:rsidRDefault="001E2264" w:rsidP="001E2264">
            <w:pPr>
              <w:jc w:val="center"/>
              <w:rPr>
                <w:rFonts w:ascii="Times New Roman" w:hAnsi="Times New Roman"/>
              </w:rPr>
            </w:pPr>
            <w:r w:rsidRPr="000544DB">
              <w:rPr>
                <w:rFonts w:ascii="Times New Roman" w:hAnsi="Times New Roman"/>
              </w:rPr>
              <w:t>3.4.1</w:t>
            </w:r>
          </w:p>
        </w:tc>
      </w:tr>
      <w:tr w:rsidR="001E2264" w:rsidRPr="000544DB" w14:paraId="1C928430" w14:textId="77777777" w:rsidTr="001E2264">
        <w:tc>
          <w:tcPr>
            <w:tcW w:w="2546" w:type="dxa"/>
          </w:tcPr>
          <w:p w14:paraId="5E647CF1" w14:textId="77777777" w:rsidR="001E2264" w:rsidRPr="000544DB" w:rsidRDefault="001E2264" w:rsidP="001E2264">
            <w:pPr>
              <w:rPr>
                <w:rFonts w:ascii="Times New Roman" w:hAnsi="Times New Roman"/>
              </w:rPr>
            </w:pPr>
            <w:r w:rsidRPr="000544DB">
              <w:rPr>
                <w:rFonts w:ascii="Times New Roman" w:hAnsi="Times New Roman"/>
              </w:rPr>
              <w:t>Стационарное медицинское обслуживание</w:t>
            </w:r>
          </w:p>
        </w:tc>
        <w:tc>
          <w:tcPr>
            <w:tcW w:w="5926" w:type="dxa"/>
          </w:tcPr>
          <w:p w14:paraId="501A03C4"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10F445B" w14:textId="77777777" w:rsidR="001E2264" w:rsidRPr="000544DB" w:rsidRDefault="001E2264" w:rsidP="001E2264">
            <w:pPr>
              <w:rPr>
                <w:rFonts w:ascii="Times New Roman" w:hAnsi="Times New Roman"/>
              </w:rPr>
            </w:pPr>
            <w:r w:rsidRPr="000544DB">
              <w:rPr>
                <w:rFonts w:ascii="Times New Roman" w:hAnsi="Times New Roman"/>
              </w:rPr>
              <w:t>размещение станций скорой помощи;</w:t>
            </w:r>
          </w:p>
          <w:p w14:paraId="11BE1BD9" w14:textId="77777777" w:rsidR="001E2264" w:rsidRPr="000544DB" w:rsidRDefault="001E2264" w:rsidP="001E2264">
            <w:pPr>
              <w:rPr>
                <w:rFonts w:ascii="Times New Roman" w:hAnsi="Times New Roman"/>
              </w:rPr>
            </w:pPr>
            <w:r w:rsidRPr="000544DB">
              <w:rPr>
                <w:rFonts w:ascii="Times New Roman" w:hAnsi="Times New Roman"/>
              </w:rPr>
              <w:t>размещение площадок санитарной авиации</w:t>
            </w:r>
          </w:p>
        </w:tc>
        <w:tc>
          <w:tcPr>
            <w:tcW w:w="1701" w:type="dxa"/>
            <w:gridSpan w:val="2"/>
          </w:tcPr>
          <w:p w14:paraId="453EFD91" w14:textId="77777777" w:rsidR="001E2264" w:rsidRPr="000544DB" w:rsidRDefault="001E2264" w:rsidP="001E2264">
            <w:pPr>
              <w:jc w:val="center"/>
              <w:rPr>
                <w:rFonts w:ascii="Times New Roman" w:hAnsi="Times New Roman"/>
              </w:rPr>
            </w:pPr>
            <w:r w:rsidRPr="000544DB">
              <w:rPr>
                <w:rFonts w:ascii="Times New Roman" w:hAnsi="Times New Roman"/>
              </w:rPr>
              <w:t>3.4.2</w:t>
            </w:r>
          </w:p>
        </w:tc>
      </w:tr>
      <w:tr w:rsidR="001E2264" w:rsidRPr="000544DB" w14:paraId="04D7C362" w14:textId="77777777" w:rsidTr="001E2264">
        <w:tc>
          <w:tcPr>
            <w:tcW w:w="2546" w:type="dxa"/>
          </w:tcPr>
          <w:p w14:paraId="3BE5D71E" w14:textId="77777777" w:rsidR="001E2264" w:rsidRPr="000544DB" w:rsidRDefault="001E2264" w:rsidP="001E2264">
            <w:pPr>
              <w:rPr>
                <w:rFonts w:ascii="Times New Roman" w:hAnsi="Times New Roman"/>
              </w:rPr>
            </w:pPr>
            <w:r w:rsidRPr="000544DB">
              <w:rPr>
                <w:rFonts w:ascii="Times New Roman" w:hAnsi="Times New Roman"/>
              </w:rPr>
              <w:t>Дошкольное, начальное и среднее общее образование</w:t>
            </w:r>
          </w:p>
        </w:tc>
        <w:tc>
          <w:tcPr>
            <w:tcW w:w="5926" w:type="dxa"/>
          </w:tcPr>
          <w:p w14:paraId="7B7A5DC8"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w:t>
            </w:r>
            <w:r w:rsidRPr="000544DB">
              <w:rPr>
                <w:rFonts w:ascii="Times New Roman" w:hAnsi="Times New Roman"/>
              </w:rPr>
              <w:lastRenderedPageBreak/>
              <w:t>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14:paraId="206CB13A"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3.5.1</w:t>
            </w:r>
          </w:p>
        </w:tc>
      </w:tr>
      <w:tr w:rsidR="001E2264" w:rsidRPr="000544DB" w14:paraId="1DE3CFD1" w14:textId="77777777" w:rsidTr="001E2264">
        <w:tc>
          <w:tcPr>
            <w:tcW w:w="2546" w:type="dxa"/>
          </w:tcPr>
          <w:p w14:paraId="646F3AC0"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926" w:type="dxa"/>
          </w:tcPr>
          <w:p w14:paraId="1A2DC1C7"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Pr>
          <w:p w14:paraId="686FA397"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4B89315B" w14:textId="77777777" w:rsidTr="001E2264">
        <w:tc>
          <w:tcPr>
            <w:tcW w:w="2546" w:type="dxa"/>
          </w:tcPr>
          <w:p w14:paraId="47A85759"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926" w:type="dxa"/>
          </w:tcPr>
          <w:p w14:paraId="202BC3AE"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tcPr>
          <w:p w14:paraId="49FEB597"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511ADFB4" w14:textId="77777777" w:rsidTr="001E2264">
        <w:tc>
          <w:tcPr>
            <w:tcW w:w="2546" w:type="dxa"/>
          </w:tcPr>
          <w:p w14:paraId="69373F2E" w14:textId="77777777" w:rsidR="001E2264" w:rsidRPr="000544DB" w:rsidRDefault="001E2264" w:rsidP="001E2264">
            <w:pPr>
              <w:rPr>
                <w:rFonts w:ascii="Times New Roman" w:hAnsi="Times New Roman"/>
              </w:rPr>
            </w:pPr>
            <w:r w:rsidRPr="000544DB">
              <w:rPr>
                <w:rFonts w:ascii="Times New Roman" w:hAnsi="Times New Roman"/>
              </w:rPr>
              <w:t>Обеспечение внутреннего правопорядка</w:t>
            </w:r>
          </w:p>
        </w:tc>
        <w:tc>
          <w:tcPr>
            <w:tcW w:w="5926" w:type="dxa"/>
          </w:tcPr>
          <w:p w14:paraId="077FC0B9"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4B113A18"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14:paraId="6EEE9018"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2F3BF0FC" w14:textId="77777777" w:rsidTr="001E2264">
        <w:tc>
          <w:tcPr>
            <w:tcW w:w="2546" w:type="dxa"/>
          </w:tcPr>
          <w:p w14:paraId="0F04E751" w14:textId="77777777" w:rsidR="001E2264" w:rsidRPr="000544DB" w:rsidRDefault="001E2264" w:rsidP="001E2264">
            <w:pPr>
              <w:rPr>
                <w:rFonts w:ascii="Times New Roman" w:hAnsi="Times New Roman"/>
              </w:rPr>
            </w:pPr>
            <w:r w:rsidRPr="000544DB">
              <w:rPr>
                <w:rFonts w:ascii="Times New Roman" w:hAnsi="Times New Roman"/>
              </w:rPr>
              <w:t>Историко-культурная деятельность</w:t>
            </w:r>
          </w:p>
        </w:tc>
        <w:tc>
          <w:tcPr>
            <w:tcW w:w="5926" w:type="dxa"/>
          </w:tcPr>
          <w:p w14:paraId="4A2AC99E" w14:textId="77777777" w:rsidR="001E2264" w:rsidRPr="000544DB" w:rsidRDefault="001E2264" w:rsidP="001E2264">
            <w:pPr>
              <w:rPr>
                <w:rFonts w:ascii="Times New Roman" w:hAnsi="Times New Roman"/>
              </w:rPr>
            </w:pPr>
            <w:r w:rsidRPr="000544D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gridSpan w:val="2"/>
          </w:tcPr>
          <w:p w14:paraId="66859F44" w14:textId="77777777" w:rsidR="001E2264" w:rsidRPr="000544DB" w:rsidRDefault="001E2264" w:rsidP="001E2264">
            <w:pPr>
              <w:jc w:val="center"/>
              <w:rPr>
                <w:rFonts w:ascii="Times New Roman" w:hAnsi="Times New Roman"/>
              </w:rPr>
            </w:pPr>
            <w:r w:rsidRPr="000544DB">
              <w:rPr>
                <w:rFonts w:ascii="Times New Roman" w:hAnsi="Times New Roman"/>
              </w:rPr>
              <w:t>9.3</w:t>
            </w:r>
          </w:p>
        </w:tc>
      </w:tr>
      <w:tr w:rsidR="001E2264" w:rsidRPr="000544DB" w14:paraId="7DE7F7B6" w14:textId="77777777" w:rsidTr="001E2264">
        <w:tc>
          <w:tcPr>
            <w:tcW w:w="2546" w:type="dxa"/>
          </w:tcPr>
          <w:p w14:paraId="2998C200"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926" w:type="dxa"/>
          </w:tcPr>
          <w:p w14:paraId="6457344B"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14:paraId="007E073A"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70E695D8" w14:textId="77777777" w:rsidTr="001E2264">
        <w:tc>
          <w:tcPr>
            <w:tcW w:w="2546" w:type="dxa"/>
          </w:tcPr>
          <w:p w14:paraId="4716F170"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926" w:type="dxa"/>
          </w:tcPr>
          <w:p w14:paraId="56391F7E"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6879FB63"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14:paraId="2AAE0445"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23F798D4" w14:textId="77777777" w:rsidTr="001E2264">
        <w:tc>
          <w:tcPr>
            <w:tcW w:w="2546" w:type="dxa"/>
          </w:tcPr>
          <w:p w14:paraId="590F63F2"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3E7A2B15"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14:paraId="6FD39B3E"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08367B19" w14:textId="77777777" w:rsidTr="001E2264">
        <w:trPr>
          <w:gridAfter w:val="1"/>
          <w:wAfter w:w="6" w:type="dxa"/>
        </w:trPr>
        <w:tc>
          <w:tcPr>
            <w:tcW w:w="10167" w:type="dxa"/>
            <w:gridSpan w:val="3"/>
          </w:tcPr>
          <w:p w14:paraId="6CAEC7DE"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w:t>
            </w:r>
            <w:r w:rsidRPr="000544DB">
              <w:rPr>
                <w:rFonts w:ascii="Times New Roman" w:hAnsi="Times New Roman"/>
                <w:b/>
              </w:rPr>
              <w:lastRenderedPageBreak/>
              <w:t>питального строительства</w:t>
            </w:r>
          </w:p>
        </w:tc>
      </w:tr>
      <w:tr w:rsidR="001E2264" w:rsidRPr="000544DB" w14:paraId="7B900CDD" w14:textId="77777777" w:rsidTr="001E2264">
        <w:trPr>
          <w:gridAfter w:val="1"/>
          <w:wAfter w:w="6" w:type="dxa"/>
        </w:trPr>
        <w:tc>
          <w:tcPr>
            <w:tcW w:w="2546" w:type="dxa"/>
          </w:tcPr>
          <w:p w14:paraId="2D1D33D7"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Наименование</w:t>
            </w:r>
          </w:p>
        </w:tc>
        <w:tc>
          <w:tcPr>
            <w:tcW w:w="5926" w:type="dxa"/>
          </w:tcPr>
          <w:p w14:paraId="545A9D11"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33486679"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32664A44" w14:textId="77777777" w:rsidTr="001E2264">
        <w:trPr>
          <w:gridAfter w:val="1"/>
          <w:wAfter w:w="6" w:type="dxa"/>
        </w:trPr>
        <w:tc>
          <w:tcPr>
            <w:tcW w:w="2546" w:type="dxa"/>
          </w:tcPr>
          <w:p w14:paraId="604A837A" w14:textId="77777777" w:rsidR="001E2264" w:rsidRPr="000544DB" w:rsidDel="008264A5" w:rsidRDefault="001E2264" w:rsidP="001E2264">
            <w:pPr>
              <w:rPr>
                <w:rFonts w:ascii="Times New Roman" w:hAnsi="Times New Roman"/>
              </w:rPr>
            </w:pPr>
            <w:bookmarkStart w:id="119" w:name="_Hlk9418215"/>
            <w:r w:rsidRPr="000544DB">
              <w:rPr>
                <w:rFonts w:ascii="Times New Roman" w:hAnsi="Times New Roman"/>
              </w:rPr>
              <w:t>Предоставление коммунальных услуг</w:t>
            </w:r>
          </w:p>
        </w:tc>
        <w:tc>
          <w:tcPr>
            <w:tcW w:w="5926" w:type="dxa"/>
          </w:tcPr>
          <w:p w14:paraId="25A2CFA4"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0484C4"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2D12EBCA" w14:textId="77777777" w:rsidTr="001E2264">
        <w:trPr>
          <w:gridAfter w:val="1"/>
          <w:wAfter w:w="6" w:type="dxa"/>
        </w:trPr>
        <w:tc>
          <w:tcPr>
            <w:tcW w:w="2546" w:type="dxa"/>
          </w:tcPr>
          <w:p w14:paraId="193BDE4F"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28CC3ABE"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DF64DC9"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CB7226B" w14:textId="77777777" w:rsidTr="001E2264">
        <w:trPr>
          <w:gridAfter w:val="1"/>
          <w:wAfter w:w="6" w:type="dxa"/>
        </w:trPr>
        <w:tc>
          <w:tcPr>
            <w:tcW w:w="2546" w:type="dxa"/>
          </w:tcPr>
          <w:p w14:paraId="49EC8112"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11205D78"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AE747A"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bookmarkEnd w:id="119"/>
      <w:tr w:rsidR="001E2264" w:rsidRPr="000544DB" w14:paraId="7CEA9A37" w14:textId="77777777" w:rsidTr="001E2264">
        <w:trPr>
          <w:gridAfter w:val="1"/>
          <w:wAfter w:w="6" w:type="dxa"/>
        </w:trPr>
        <w:tc>
          <w:tcPr>
            <w:tcW w:w="10167" w:type="dxa"/>
            <w:gridSpan w:val="3"/>
          </w:tcPr>
          <w:p w14:paraId="58B04241"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3AA39277" w14:textId="77777777" w:rsidTr="001E2264">
        <w:trPr>
          <w:gridAfter w:val="1"/>
          <w:wAfter w:w="6" w:type="dxa"/>
        </w:trPr>
        <w:tc>
          <w:tcPr>
            <w:tcW w:w="2546" w:type="dxa"/>
          </w:tcPr>
          <w:p w14:paraId="4F2B31AE"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471DCA3C"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5CE43A75"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327E4E1" w14:textId="77777777" w:rsidTr="001E2264">
        <w:trPr>
          <w:gridAfter w:val="1"/>
          <w:wAfter w:w="6" w:type="dxa"/>
        </w:trPr>
        <w:tc>
          <w:tcPr>
            <w:tcW w:w="2546" w:type="dxa"/>
          </w:tcPr>
          <w:p w14:paraId="3036B1A7" w14:textId="77777777" w:rsidR="001E2264" w:rsidRPr="000544DB" w:rsidRDefault="001E2264" w:rsidP="001E2264">
            <w:pPr>
              <w:rPr>
                <w:rFonts w:ascii="Times New Roman" w:hAnsi="Times New Roman"/>
              </w:rPr>
            </w:pPr>
            <w:bookmarkStart w:id="120" w:name="_Hlk9418325"/>
            <w:r w:rsidRPr="000544DB">
              <w:rPr>
                <w:rFonts w:ascii="Times New Roman" w:hAnsi="Times New Roman"/>
              </w:rPr>
              <w:t>Предоставление коммунальных услуг</w:t>
            </w:r>
          </w:p>
        </w:tc>
        <w:tc>
          <w:tcPr>
            <w:tcW w:w="5926" w:type="dxa"/>
          </w:tcPr>
          <w:p w14:paraId="3D4A2604"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A132D4"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157A0A80" w14:textId="77777777" w:rsidTr="001E2264">
        <w:trPr>
          <w:gridAfter w:val="1"/>
          <w:wAfter w:w="6" w:type="dxa"/>
        </w:trPr>
        <w:tc>
          <w:tcPr>
            <w:tcW w:w="2546" w:type="dxa"/>
          </w:tcPr>
          <w:p w14:paraId="4C845ADD" w14:textId="77777777" w:rsidR="001E2264" w:rsidRPr="000544DB" w:rsidRDefault="001E2264" w:rsidP="001E2264">
            <w:pPr>
              <w:rPr>
                <w:rFonts w:ascii="Times New Roman" w:hAnsi="Times New Roman"/>
              </w:rPr>
            </w:pPr>
            <w:r w:rsidRPr="000544DB">
              <w:rPr>
                <w:rFonts w:ascii="Times New Roman" w:hAnsi="Times New Roman"/>
              </w:rPr>
              <w:t>Административные здания организаций, обеспечивающих предоставление коммунальных услуг</w:t>
            </w:r>
          </w:p>
        </w:tc>
        <w:tc>
          <w:tcPr>
            <w:tcW w:w="5926" w:type="dxa"/>
          </w:tcPr>
          <w:p w14:paraId="0C9EA2EF" w14:textId="77777777" w:rsidR="001E2264" w:rsidRPr="000544DB" w:rsidRDefault="001E2264" w:rsidP="001E2264">
            <w:pPr>
              <w:rPr>
                <w:rFonts w:ascii="Times New Roman" w:hAnsi="Times New Roman"/>
              </w:rPr>
            </w:pPr>
            <w:r w:rsidRPr="000544D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CDD6BB6" w14:textId="77777777" w:rsidR="001E2264" w:rsidRPr="000544DB" w:rsidRDefault="001E2264" w:rsidP="001E2264">
            <w:pPr>
              <w:jc w:val="center"/>
              <w:rPr>
                <w:rFonts w:ascii="Times New Roman" w:hAnsi="Times New Roman"/>
              </w:rPr>
            </w:pPr>
            <w:r w:rsidRPr="000544DB">
              <w:rPr>
                <w:rFonts w:ascii="Times New Roman" w:hAnsi="Times New Roman"/>
              </w:rPr>
              <w:t>3.1.2</w:t>
            </w:r>
          </w:p>
        </w:tc>
      </w:tr>
      <w:tr w:rsidR="001E2264" w:rsidRPr="000544DB" w14:paraId="0C63968C" w14:textId="77777777" w:rsidTr="001E2264">
        <w:trPr>
          <w:gridAfter w:val="1"/>
          <w:wAfter w:w="6" w:type="dxa"/>
        </w:trPr>
        <w:tc>
          <w:tcPr>
            <w:tcW w:w="2546" w:type="dxa"/>
          </w:tcPr>
          <w:p w14:paraId="05F17AC3" w14:textId="77777777" w:rsidR="001E2264" w:rsidRPr="000544DB" w:rsidRDefault="001E2264" w:rsidP="001E2264">
            <w:pPr>
              <w:rPr>
                <w:rFonts w:ascii="Times New Roman" w:hAnsi="Times New Roman"/>
              </w:rPr>
            </w:pPr>
            <w:r w:rsidRPr="000544DB">
              <w:rPr>
                <w:rFonts w:ascii="Times New Roman" w:hAnsi="Times New Roman"/>
              </w:rPr>
              <w:t>Общежития</w:t>
            </w:r>
          </w:p>
        </w:tc>
        <w:tc>
          <w:tcPr>
            <w:tcW w:w="5926" w:type="dxa"/>
          </w:tcPr>
          <w:p w14:paraId="1BFF4F67" w14:textId="77777777" w:rsidR="001E2264" w:rsidRPr="000544DB" w:rsidRDefault="001E2264" w:rsidP="001E2264">
            <w:pPr>
              <w:rPr>
                <w:rFonts w:ascii="Times New Roman" w:hAnsi="Times New Roman"/>
              </w:rPr>
            </w:pPr>
            <w:r w:rsidRPr="000544D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C95DD9D" w14:textId="77777777" w:rsidR="001E2264" w:rsidRPr="000544DB" w:rsidRDefault="001E2264" w:rsidP="001E2264">
            <w:pPr>
              <w:jc w:val="center"/>
              <w:rPr>
                <w:rFonts w:ascii="Times New Roman" w:hAnsi="Times New Roman"/>
              </w:rPr>
            </w:pPr>
            <w:r w:rsidRPr="000544DB">
              <w:rPr>
                <w:rFonts w:ascii="Times New Roman" w:hAnsi="Times New Roman"/>
              </w:rPr>
              <w:t>3.2.4</w:t>
            </w:r>
          </w:p>
        </w:tc>
      </w:tr>
      <w:tr w:rsidR="001E2264" w:rsidRPr="000544DB" w14:paraId="54F2115F" w14:textId="77777777" w:rsidTr="001E2264">
        <w:trPr>
          <w:gridAfter w:val="1"/>
          <w:wAfter w:w="6" w:type="dxa"/>
        </w:trPr>
        <w:tc>
          <w:tcPr>
            <w:tcW w:w="2546" w:type="dxa"/>
          </w:tcPr>
          <w:p w14:paraId="63932969" w14:textId="77777777" w:rsidR="001E2264" w:rsidRPr="000544DB" w:rsidRDefault="001E2264" w:rsidP="001E2264">
            <w:pPr>
              <w:rPr>
                <w:rFonts w:ascii="Times New Roman" w:hAnsi="Times New Roman"/>
              </w:rPr>
            </w:pPr>
            <w:r w:rsidRPr="000544DB">
              <w:rPr>
                <w:rFonts w:ascii="Times New Roman" w:hAnsi="Times New Roman"/>
              </w:rPr>
              <w:t>Бытовое обслужива</w:t>
            </w:r>
            <w:r w:rsidRPr="000544DB">
              <w:rPr>
                <w:rFonts w:ascii="Times New Roman" w:hAnsi="Times New Roman"/>
              </w:rPr>
              <w:lastRenderedPageBreak/>
              <w:t>ние</w:t>
            </w:r>
          </w:p>
        </w:tc>
        <w:tc>
          <w:tcPr>
            <w:tcW w:w="5926" w:type="dxa"/>
          </w:tcPr>
          <w:p w14:paraId="1FA895F6" w14:textId="77777777" w:rsidR="001E2264" w:rsidRPr="000544DB" w:rsidRDefault="001E2264" w:rsidP="001E2264">
            <w:pPr>
              <w:rPr>
                <w:rFonts w:ascii="Times New Roman" w:hAnsi="Times New Roman"/>
              </w:rPr>
            </w:pPr>
            <w:r w:rsidRPr="000544DB">
              <w:rPr>
                <w:rFonts w:ascii="Times New Roman" w:hAnsi="Times New Roman"/>
              </w:rPr>
              <w:lastRenderedPageBreak/>
              <w:t xml:space="preserve">Размещение объектов капитального строительства, </w:t>
            </w:r>
            <w:r w:rsidRPr="000544DB">
              <w:rPr>
                <w:rFonts w:ascii="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18DB8AA"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3.3</w:t>
            </w:r>
          </w:p>
        </w:tc>
      </w:tr>
      <w:tr w:rsidR="001E2264" w:rsidRPr="000544DB" w14:paraId="714E0275" w14:textId="77777777" w:rsidTr="001E2264">
        <w:trPr>
          <w:gridAfter w:val="1"/>
          <w:wAfter w:w="6" w:type="dxa"/>
        </w:trPr>
        <w:tc>
          <w:tcPr>
            <w:tcW w:w="2546" w:type="dxa"/>
          </w:tcPr>
          <w:p w14:paraId="65914B84" w14:textId="77777777" w:rsidR="001E2264" w:rsidRPr="000544DB" w:rsidRDefault="001E2264" w:rsidP="001E2264">
            <w:pPr>
              <w:rPr>
                <w:rFonts w:ascii="Times New Roman" w:hAnsi="Times New Roman"/>
              </w:rPr>
            </w:pPr>
            <w:r w:rsidRPr="000544DB">
              <w:rPr>
                <w:rFonts w:ascii="Times New Roman" w:hAnsi="Times New Roman"/>
              </w:rPr>
              <w:t>Объекты культурно-досуговой деятельности</w:t>
            </w:r>
          </w:p>
        </w:tc>
        <w:tc>
          <w:tcPr>
            <w:tcW w:w="5926" w:type="dxa"/>
          </w:tcPr>
          <w:p w14:paraId="120AF746" w14:textId="77777777" w:rsidR="001E2264" w:rsidRPr="000544DB" w:rsidRDefault="001E2264" w:rsidP="001E2264">
            <w:pPr>
              <w:rPr>
                <w:rFonts w:ascii="Times New Roman" w:hAnsi="Times New Roman"/>
              </w:rPr>
            </w:pPr>
            <w:r w:rsidRPr="000544D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9BCF69F" w14:textId="77777777" w:rsidR="001E2264" w:rsidRPr="000544DB" w:rsidRDefault="001E2264" w:rsidP="001E2264">
            <w:pPr>
              <w:jc w:val="center"/>
              <w:rPr>
                <w:rFonts w:ascii="Times New Roman" w:hAnsi="Times New Roman"/>
              </w:rPr>
            </w:pPr>
            <w:r w:rsidRPr="000544DB">
              <w:rPr>
                <w:rFonts w:ascii="Times New Roman" w:hAnsi="Times New Roman"/>
              </w:rPr>
              <w:t>3.6.1</w:t>
            </w:r>
          </w:p>
        </w:tc>
      </w:tr>
      <w:tr w:rsidR="001E2264" w:rsidRPr="000544DB" w14:paraId="0F501A69" w14:textId="77777777" w:rsidTr="001E2264">
        <w:trPr>
          <w:gridAfter w:val="1"/>
          <w:wAfter w:w="6" w:type="dxa"/>
        </w:trPr>
        <w:tc>
          <w:tcPr>
            <w:tcW w:w="2546" w:type="dxa"/>
          </w:tcPr>
          <w:p w14:paraId="58C13465" w14:textId="77777777" w:rsidR="001E2264" w:rsidRPr="000544DB" w:rsidRDefault="001E2264" w:rsidP="001E2264">
            <w:pPr>
              <w:rPr>
                <w:rFonts w:ascii="Times New Roman" w:hAnsi="Times New Roman"/>
              </w:rPr>
            </w:pPr>
            <w:r w:rsidRPr="000544DB">
              <w:rPr>
                <w:rFonts w:ascii="Times New Roman" w:hAnsi="Times New Roman"/>
              </w:rPr>
              <w:t>Осуществление религиозных обрядов</w:t>
            </w:r>
          </w:p>
        </w:tc>
        <w:tc>
          <w:tcPr>
            <w:tcW w:w="5926" w:type="dxa"/>
          </w:tcPr>
          <w:p w14:paraId="0703E421"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B538CDF" w14:textId="77777777" w:rsidR="001E2264" w:rsidRPr="000544DB" w:rsidRDefault="001E2264" w:rsidP="001E2264">
            <w:pPr>
              <w:jc w:val="center"/>
              <w:rPr>
                <w:rFonts w:ascii="Times New Roman" w:hAnsi="Times New Roman"/>
              </w:rPr>
            </w:pPr>
            <w:r w:rsidRPr="000544DB">
              <w:rPr>
                <w:rFonts w:ascii="Times New Roman" w:hAnsi="Times New Roman"/>
              </w:rPr>
              <w:t>3.7.1</w:t>
            </w:r>
          </w:p>
        </w:tc>
      </w:tr>
      <w:tr w:rsidR="001E2264" w:rsidRPr="000544DB" w14:paraId="1C2E7CF1" w14:textId="77777777" w:rsidTr="001E2264">
        <w:trPr>
          <w:gridAfter w:val="1"/>
          <w:wAfter w:w="6" w:type="dxa"/>
        </w:trPr>
        <w:tc>
          <w:tcPr>
            <w:tcW w:w="2546" w:type="dxa"/>
          </w:tcPr>
          <w:p w14:paraId="0F11E7FE"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tcPr>
          <w:p w14:paraId="3CFDB771"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733E6B"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51087B1D" w14:textId="77777777" w:rsidTr="001E2264">
        <w:trPr>
          <w:gridAfter w:val="1"/>
          <w:wAfter w:w="6" w:type="dxa"/>
        </w:trPr>
        <w:tc>
          <w:tcPr>
            <w:tcW w:w="2546" w:type="dxa"/>
          </w:tcPr>
          <w:p w14:paraId="3E7BFCF2" w14:textId="77777777" w:rsidR="001E2264" w:rsidRPr="000544DB" w:rsidRDefault="001E2264" w:rsidP="001E2264">
            <w:pPr>
              <w:rPr>
                <w:rFonts w:ascii="Times New Roman" w:hAnsi="Times New Roman"/>
              </w:rPr>
            </w:pPr>
            <w:r w:rsidRPr="000544DB">
              <w:rPr>
                <w:rFonts w:ascii="Times New Roman" w:hAnsi="Times New Roman"/>
              </w:rPr>
              <w:t>Банковская и страховая деятельность</w:t>
            </w:r>
          </w:p>
        </w:tc>
        <w:tc>
          <w:tcPr>
            <w:tcW w:w="5926" w:type="dxa"/>
          </w:tcPr>
          <w:p w14:paraId="35A3B01F"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3A877CA" w14:textId="77777777" w:rsidR="001E2264" w:rsidRPr="000544DB" w:rsidRDefault="001E2264" w:rsidP="001E2264">
            <w:pPr>
              <w:jc w:val="center"/>
              <w:rPr>
                <w:rFonts w:ascii="Times New Roman" w:hAnsi="Times New Roman"/>
              </w:rPr>
            </w:pPr>
            <w:r w:rsidRPr="000544DB">
              <w:rPr>
                <w:rFonts w:ascii="Times New Roman" w:hAnsi="Times New Roman"/>
              </w:rPr>
              <w:t>4.5</w:t>
            </w:r>
          </w:p>
        </w:tc>
      </w:tr>
      <w:tr w:rsidR="001E2264" w:rsidRPr="000544DB" w14:paraId="3DE43939" w14:textId="77777777" w:rsidTr="001E2264">
        <w:trPr>
          <w:gridAfter w:val="1"/>
          <w:wAfter w:w="6" w:type="dxa"/>
        </w:trPr>
        <w:tc>
          <w:tcPr>
            <w:tcW w:w="2546" w:type="dxa"/>
          </w:tcPr>
          <w:p w14:paraId="4D67F59B"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28460EA1"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AC0FBB"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7C8AAB84" w14:textId="77777777" w:rsidTr="001E2264">
        <w:trPr>
          <w:gridAfter w:val="1"/>
          <w:wAfter w:w="6" w:type="dxa"/>
        </w:trPr>
        <w:tc>
          <w:tcPr>
            <w:tcW w:w="2546" w:type="dxa"/>
          </w:tcPr>
          <w:p w14:paraId="777413B3" w14:textId="77777777" w:rsidR="001E2264" w:rsidRPr="000544DB" w:rsidRDefault="001E2264" w:rsidP="001E2264">
            <w:pPr>
              <w:rPr>
                <w:rFonts w:ascii="Times New Roman" w:hAnsi="Times New Roman"/>
              </w:rPr>
            </w:pPr>
            <w:r w:rsidRPr="000544DB">
              <w:rPr>
                <w:rFonts w:ascii="Times New Roman" w:hAnsi="Times New Roman"/>
              </w:rPr>
              <w:t>Обеспечение занятий спортом в помещениях</w:t>
            </w:r>
          </w:p>
        </w:tc>
        <w:tc>
          <w:tcPr>
            <w:tcW w:w="5926" w:type="dxa"/>
          </w:tcPr>
          <w:p w14:paraId="3B24AB9F"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8D8B454" w14:textId="77777777" w:rsidR="001E2264" w:rsidRPr="000544DB" w:rsidRDefault="001E2264" w:rsidP="001E2264">
            <w:pPr>
              <w:jc w:val="center"/>
              <w:rPr>
                <w:rFonts w:ascii="Times New Roman" w:hAnsi="Times New Roman"/>
              </w:rPr>
            </w:pPr>
            <w:r w:rsidRPr="000544DB">
              <w:rPr>
                <w:rFonts w:ascii="Times New Roman" w:hAnsi="Times New Roman"/>
              </w:rPr>
              <w:t>5.1.2</w:t>
            </w:r>
          </w:p>
        </w:tc>
      </w:tr>
      <w:tr w:rsidR="001E2264" w:rsidRPr="000544DB" w14:paraId="3BDB13A6" w14:textId="77777777" w:rsidTr="001E2264">
        <w:trPr>
          <w:gridAfter w:val="1"/>
          <w:wAfter w:w="6" w:type="dxa"/>
        </w:trPr>
        <w:tc>
          <w:tcPr>
            <w:tcW w:w="2546" w:type="dxa"/>
          </w:tcPr>
          <w:p w14:paraId="6EE2DF36" w14:textId="77777777" w:rsidR="001E2264" w:rsidRPr="000544DB" w:rsidRDefault="001E2264" w:rsidP="001E2264">
            <w:pPr>
              <w:rPr>
                <w:rFonts w:ascii="Times New Roman" w:hAnsi="Times New Roman"/>
              </w:rPr>
            </w:pPr>
            <w:r w:rsidRPr="000544DB">
              <w:rPr>
                <w:rFonts w:ascii="Times New Roman" w:hAnsi="Times New Roman"/>
              </w:rPr>
              <w:t>Площадки для занятий спортом</w:t>
            </w:r>
          </w:p>
        </w:tc>
        <w:tc>
          <w:tcPr>
            <w:tcW w:w="5926" w:type="dxa"/>
          </w:tcPr>
          <w:p w14:paraId="109A08FD" w14:textId="77777777" w:rsidR="001E2264" w:rsidRPr="000544DB" w:rsidRDefault="001E2264" w:rsidP="001E2264">
            <w:pPr>
              <w:rPr>
                <w:rFonts w:ascii="Times New Roman" w:hAnsi="Times New Roman"/>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0579AD2" w14:textId="77777777" w:rsidR="001E2264" w:rsidRPr="000544DB" w:rsidRDefault="001E2264" w:rsidP="001E2264">
            <w:pPr>
              <w:jc w:val="center"/>
              <w:rPr>
                <w:rFonts w:ascii="Times New Roman" w:hAnsi="Times New Roman"/>
              </w:rPr>
            </w:pPr>
            <w:r w:rsidRPr="000544DB">
              <w:rPr>
                <w:rFonts w:ascii="Times New Roman" w:hAnsi="Times New Roman"/>
              </w:rPr>
              <w:t>5.1.3</w:t>
            </w:r>
          </w:p>
        </w:tc>
      </w:tr>
      <w:bookmarkEnd w:id="120"/>
    </w:tbl>
    <w:p w14:paraId="5E8DAB55" w14:textId="77777777" w:rsidR="001E2264" w:rsidRPr="000544DB" w:rsidRDefault="001E2264" w:rsidP="001E2264"/>
    <w:p w14:paraId="7BF2D6E8" w14:textId="77777777" w:rsidR="001E2264" w:rsidRPr="000544DB" w:rsidRDefault="001E2264" w:rsidP="001E2264">
      <w:pPr>
        <w:spacing w:before="240" w:after="240"/>
        <w:jc w:val="center"/>
        <w:outlineLvl w:val="3"/>
        <w:rPr>
          <w:rFonts w:ascii="Times New Roman" w:hAnsi="Times New Roman"/>
          <w:b/>
          <w:sz w:val="28"/>
          <w:szCs w:val="28"/>
        </w:rPr>
      </w:pPr>
      <w:r w:rsidRPr="000544DB">
        <w:rPr>
          <w:rFonts w:ascii="Times New Roman" w:hAnsi="Times New Roman"/>
          <w:b/>
          <w:sz w:val="28"/>
          <w:szCs w:val="28"/>
        </w:rPr>
        <w:t>Ж2 Зона застройки индивидуальными жилыми домами и малоэтажными жилыми домами блокированной застройки</w:t>
      </w:r>
    </w:p>
    <w:p w14:paraId="2E2B8C3A" w14:textId="77777777" w:rsidR="001E2264" w:rsidRPr="000544DB" w:rsidRDefault="001E2264" w:rsidP="001E2264">
      <w:pPr>
        <w:autoSpaceDE w:val="0"/>
        <w:autoSpaceDN w:val="0"/>
        <w:adjustRightInd w:val="0"/>
        <w:spacing w:before="240" w:after="240" w:line="360" w:lineRule="auto"/>
        <w:ind w:firstLine="709"/>
        <w:jc w:val="both"/>
        <w:rPr>
          <w:rFonts w:ascii="Times New Roman" w:hAnsi="Times New Roman"/>
          <w:sz w:val="28"/>
          <w:szCs w:val="28"/>
        </w:rPr>
      </w:pPr>
      <w:r w:rsidRPr="000544DB">
        <w:rPr>
          <w:rFonts w:ascii="Times New Roman" w:hAnsi="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795"/>
        <w:gridCol w:w="1694"/>
      </w:tblGrid>
      <w:tr w:rsidR="001E2264" w:rsidRPr="000544DB" w14:paraId="7B9C31E3" w14:textId="77777777" w:rsidTr="001E2264">
        <w:tc>
          <w:tcPr>
            <w:tcW w:w="10032" w:type="dxa"/>
            <w:gridSpan w:val="3"/>
            <w:shd w:val="clear" w:color="auto" w:fill="auto"/>
          </w:tcPr>
          <w:p w14:paraId="57AF4FFB"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59B9C73B" w14:textId="77777777" w:rsidTr="001E2264">
        <w:tc>
          <w:tcPr>
            <w:tcW w:w="2543" w:type="dxa"/>
            <w:shd w:val="clear" w:color="auto" w:fill="auto"/>
          </w:tcPr>
          <w:p w14:paraId="3232CC46"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95" w:type="dxa"/>
            <w:shd w:val="clear" w:color="auto" w:fill="auto"/>
          </w:tcPr>
          <w:p w14:paraId="61D3682D"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4" w:type="dxa"/>
            <w:shd w:val="clear" w:color="auto" w:fill="auto"/>
          </w:tcPr>
          <w:p w14:paraId="065082E2"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8735F16" w14:textId="77777777" w:rsidTr="001E2264">
        <w:tc>
          <w:tcPr>
            <w:tcW w:w="2543" w:type="dxa"/>
            <w:shd w:val="clear" w:color="auto" w:fill="auto"/>
          </w:tcPr>
          <w:p w14:paraId="471D05F0" w14:textId="77777777" w:rsidR="001E2264" w:rsidRPr="000544DB" w:rsidRDefault="001E2264" w:rsidP="001E2264">
            <w:pPr>
              <w:jc w:val="both"/>
              <w:rPr>
                <w:rFonts w:ascii="Times New Roman" w:hAnsi="Times New Roman"/>
              </w:rPr>
            </w:pPr>
            <w:r w:rsidRPr="000544DB">
              <w:rPr>
                <w:rFonts w:ascii="Times New Roman" w:hAnsi="Times New Roman"/>
              </w:rPr>
              <w:lastRenderedPageBreak/>
              <w:t>Для индивидуального жилищного строительства</w:t>
            </w:r>
          </w:p>
        </w:tc>
        <w:tc>
          <w:tcPr>
            <w:tcW w:w="5795" w:type="dxa"/>
            <w:shd w:val="clear" w:color="auto" w:fill="auto"/>
          </w:tcPr>
          <w:p w14:paraId="3F79AA6B" w14:textId="77777777" w:rsidR="001E2264" w:rsidRPr="000544DB" w:rsidRDefault="001E2264" w:rsidP="001E2264">
            <w:pPr>
              <w:pStyle w:val="s1"/>
              <w:spacing w:before="0" w:beforeAutospacing="0" w:after="0" w:afterAutospacing="0"/>
              <w:jc w:val="both"/>
            </w:pPr>
            <w:r w:rsidRPr="000544D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98BA9BB" w14:textId="77777777" w:rsidR="001E2264" w:rsidRPr="000544DB" w:rsidRDefault="001E2264" w:rsidP="001E2264">
            <w:pPr>
              <w:pStyle w:val="s1"/>
              <w:spacing w:before="0" w:beforeAutospacing="0" w:after="0" w:afterAutospacing="0"/>
              <w:jc w:val="both"/>
            </w:pPr>
            <w:r w:rsidRPr="000544DB">
              <w:t>выращивание сельскохозяйственных культур;</w:t>
            </w:r>
          </w:p>
          <w:p w14:paraId="3DFB4320" w14:textId="77777777" w:rsidR="001E2264" w:rsidRDefault="001E2264" w:rsidP="001E2264">
            <w:pPr>
              <w:pStyle w:val="s1"/>
              <w:spacing w:before="0" w:beforeAutospacing="0" w:after="0" w:afterAutospacing="0"/>
              <w:jc w:val="both"/>
            </w:pPr>
            <w:r w:rsidRPr="00FB622C">
              <w:t xml:space="preserve">размещение </w:t>
            </w:r>
            <w:r w:rsidR="00FB622C" w:rsidRPr="00FB622C">
              <w:rPr>
                <w:u w:val="single"/>
              </w:rPr>
              <w:t>гаражей для собственных нужд</w:t>
            </w:r>
            <w:r w:rsidRPr="000544DB">
              <w:t xml:space="preserve"> и хозяйственных построек</w:t>
            </w:r>
          </w:p>
          <w:p w14:paraId="6B4AF472" w14:textId="77777777" w:rsidR="00FB622C"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4" w:type="dxa"/>
            <w:shd w:val="clear" w:color="auto" w:fill="auto"/>
          </w:tcPr>
          <w:p w14:paraId="3590A0BE" w14:textId="77777777" w:rsidR="001E2264" w:rsidRPr="000544DB" w:rsidRDefault="001E2264" w:rsidP="001E2264">
            <w:pPr>
              <w:jc w:val="center"/>
              <w:rPr>
                <w:rFonts w:ascii="Times New Roman" w:hAnsi="Times New Roman"/>
              </w:rPr>
            </w:pPr>
            <w:r w:rsidRPr="000544DB">
              <w:rPr>
                <w:rFonts w:ascii="Times New Roman" w:hAnsi="Times New Roman"/>
              </w:rPr>
              <w:t>2.1</w:t>
            </w:r>
          </w:p>
        </w:tc>
      </w:tr>
      <w:tr w:rsidR="001E2264" w:rsidRPr="000544DB" w14:paraId="27D7A70D" w14:textId="77777777" w:rsidTr="001E2264">
        <w:tc>
          <w:tcPr>
            <w:tcW w:w="2543" w:type="dxa"/>
            <w:shd w:val="clear" w:color="auto" w:fill="auto"/>
            <w:vAlign w:val="center"/>
          </w:tcPr>
          <w:p w14:paraId="4D137C19" w14:textId="77777777" w:rsidR="001E2264" w:rsidRPr="000544DB" w:rsidRDefault="001E2264" w:rsidP="001E2264">
            <w:pPr>
              <w:pStyle w:val="ConsPlusNormal"/>
              <w:ind w:firstLine="0"/>
              <w:jc w:val="both"/>
              <w:rPr>
                <w:rFonts w:ascii="Times New Roman" w:hAnsi="Times New Roman" w:cs="Times New Roman"/>
                <w:bCs/>
                <w:sz w:val="24"/>
                <w:szCs w:val="24"/>
              </w:rPr>
            </w:pPr>
            <w:r w:rsidRPr="000544DB">
              <w:rPr>
                <w:rFonts w:ascii="Times New Roman" w:hAnsi="Times New Roman" w:cs="Times New Roman"/>
                <w:bCs/>
                <w:sz w:val="24"/>
                <w:szCs w:val="24"/>
              </w:rPr>
              <w:t>Малоэтажная многоквартирная жилая застройка</w:t>
            </w:r>
          </w:p>
          <w:p w14:paraId="7F8CB241" w14:textId="77777777" w:rsidR="001E2264" w:rsidRPr="000544DB" w:rsidRDefault="001E2264" w:rsidP="001E2264">
            <w:pPr>
              <w:jc w:val="both"/>
              <w:rPr>
                <w:rFonts w:ascii="Times New Roman" w:hAnsi="Times New Roman"/>
              </w:rPr>
            </w:pPr>
            <w:r w:rsidRPr="000544DB">
              <w:rPr>
                <w:rFonts w:ascii="Times New Roman" w:hAnsi="Times New Roman"/>
                <w:bCs/>
              </w:rPr>
              <w:t xml:space="preserve"> </w:t>
            </w:r>
          </w:p>
        </w:tc>
        <w:tc>
          <w:tcPr>
            <w:tcW w:w="5795" w:type="dxa"/>
            <w:shd w:val="clear" w:color="auto" w:fill="auto"/>
            <w:vAlign w:val="center"/>
          </w:tcPr>
          <w:p w14:paraId="539F6C63" w14:textId="77777777" w:rsidR="001E2264" w:rsidRPr="000544DB" w:rsidRDefault="001E2264" w:rsidP="001E2264">
            <w:pPr>
              <w:pStyle w:val="s1"/>
              <w:spacing w:before="0" w:beforeAutospacing="0" w:after="0" w:afterAutospacing="0"/>
              <w:jc w:val="both"/>
            </w:pPr>
            <w:r w:rsidRPr="000544DB">
              <w:t>Размещение малоэтажных многоквартирных домов (многоквартирные дома высотой до 4 этажей, включая мансардный);</w:t>
            </w:r>
          </w:p>
          <w:p w14:paraId="260DE6B6" w14:textId="77777777" w:rsidR="001E2264" w:rsidRPr="000544DB" w:rsidRDefault="001E2264" w:rsidP="001E2264">
            <w:pPr>
              <w:pStyle w:val="s1"/>
              <w:spacing w:before="0" w:beforeAutospacing="0" w:after="0" w:afterAutospacing="0"/>
              <w:jc w:val="both"/>
            </w:pPr>
            <w:r w:rsidRPr="000544DB">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4" w:type="dxa"/>
            <w:shd w:val="clear" w:color="auto" w:fill="auto"/>
            <w:vAlign w:val="center"/>
          </w:tcPr>
          <w:p w14:paraId="7E58984C" w14:textId="77777777" w:rsidR="001E2264" w:rsidRPr="000544DB" w:rsidRDefault="001E2264" w:rsidP="001E2264">
            <w:pPr>
              <w:jc w:val="center"/>
              <w:rPr>
                <w:rFonts w:ascii="Times New Roman" w:hAnsi="Times New Roman"/>
              </w:rPr>
            </w:pPr>
            <w:r w:rsidRPr="000544DB">
              <w:rPr>
                <w:rFonts w:ascii="Times New Roman" w:hAnsi="Times New Roman"/>
                <w:bCs/>
              </w:rPr>
              <w:t>2.1.1.</w:t>
            </w:r>
          </w:p>
        </w:tc>
      </w:tr>
      <w:tr w:rsidR="001E2264" w:rsidRPr="000544DB" w14:paraId="581919A2" w14:textId="77777777" w:rsidTr="001E2264">
        <w:tc>
          <w:tcPr>
            <w:tcW w:w="2543" w:type="dxa"/>
            <w:shd w:val="clear" w:color="auto" w:fill="auto"/>
          </w:tcPr>
          <w:p w14:paraId="173078EA" w14:textId="77777777" w:rsidR="001E2264" w:rsidRPr="000544DB" w:rsidRDefault="001E2264" w:rsidP="001E2264">
            <w:pPr>
              <w:jc w:val="both"/>
              <w:rPr>
                <w:rFonts w:ascii="Times New Roman" w:hAnsi="Times New Roman"/>
              </w:rPr>
            </w:pPr>
            <w:r w:rsidRPr="000544DB">
              <w:rPr>
                <w:rFonts w:ascii="Times New Roman" w:hAnsi="Times New Roman"/>
              </w:rPr>
              <w:t>Блокированная жилая застройка</w:t>
            </w:r>
          </w:p>
        </w:tc>
        <w:tc>
          <w:tcPr>
            <w:tcW w:w="5795" w:type="dxa"/>
            <w:shd w:val="clear" w:color="auto" w:fill="auto"/>
          </w:tcPr>
          <w:p w14:paraId="399B5EA8" w14:textId="77777777" w:rsidR="001E2264" w:rsidRPr="000544DB" w:rsidRDefault="001E2264" w:rsidP="001E2264">
            <w:pPr>
              <w:pStyle w:val="s1"/>
              <w:spacing w:before="0" w:beforeAutospacing="0" w:after="0" w:afterAutospacing="0"/>
              <w:jc w:val="both"/>
            </w:pPr>
            <w:r w:rsidRPr="000544D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88B2EF9" w14:textId="77777777" w:rsidR="001E2264" w:rsidRDefault="001E2264" w:rsidP="001E2264">
            <w:pPr>
              <w:pStyle w:val="s1"/>
              <w:spacing w:before="0" w:beforeAutospacing="0" w:after="0" w:afterAutospacing="0"/>
              <w:jc w:val="both"/>
            </w:pPr>
            <w:r w:rsidRPr="000544DB">
              <w:t xml:space="preserve">разведение декоративных и плодовых деревьев, овощных и ягодных культур; размещение </w:t>
            </w:r>
            <w:r w:rsidR="00FB622C" w:rsidRPr="00FB622C">
              <w:rPr>
                <w:u w:val="single"/>
              </w:rPr>
              <w:t>гаражей для собственных нужд</w:t>
            </w:r>
            <w:r w:rsidRPr="000544DB">
              <w:t xml:space="preserve"> и иных вспомогательных сооружений; обустройство спортивных и детских площадок, площадок для отдыха</w:t>
            </w:r>
          </w:p>
          <w:p w14:paraId="2E95B510" w14:textId="77777777" w:rsidR="00FB622C"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4" w:type="dxa"/>
            <w:shd w:val="clear" w:color="auto" w:fill="auto"/>
          </w:tcPr>
          <w:p w14:paraId="404FFFE7" w14:textId="77777777" w:rsidR="001E2264" w:rsidRPr="000544DB" w:rsidRDefault="001E2264" w:rsidP="001E2264">
            <w:pPr>
              <w:jc w:val="center"/>
              <w:rPr>
                <w:rFonts w:ascii="Times New Roman" w:hAnsi="Times New Roman"/>
              </w:rPr>
            </w:pPr>
            <w:r w:rsidRPr="000544DB">
              <w:rPr>
                <w:rFonts w:ascii="Times New Roman" w:hAnsi="Times New Roman"/>
              </w:rPr>
              <w:t>2.3</w:t>
            </w:r>
          </w:p>
        </w:tc>
      </w:tr>
      <w:tr w:rsidR="001E2264" w:rsidRPr="000544DB" w14:paraId="101E4703" w14:textId="77777777" w:rsidTr="001E2264">
        <w:tc>
          <w:tcPr>
            <w:tcW w:w="2543" w:type="dxa"/>
            <w:shd w:val="clear" w:color="auto" w:fill="auto"/>
          </w:tcPr>
          <w:p w14:paraId="55F93816" w14:textId="77777777" w:rsidR="001E2264" w:rsidRPr="000544DB" w:rsidRDefault="001E2264" w:rsidP="001E2264">
            <w:pPr>
              <w:jc w:val="both"/>
              <w:rPr>
                <w:rFonts w:ascii="Times New Roman" w:hAnsi="Times New Roman"/>
              </w:rPr>
            </w:pPr>
            <w:r w:rsidRPr="000544DB">
              <w:rPr>
                <w:rFonts w:ascii="Times New Roman" w:hAnsi="Times New Roman"/>
              </w:rPr>
              <w:t>Хранение автотранспорта</w:t>
            </w:r>
          </w:p>
        </w:tc>
        <w:tc>
          <w:tcPr>
            <w:tcW w:w="5795" w:type="dxa"/>
            <w:shd w:val="clear" w:color="auto" w:fill="auto"/>
          </w:tcPr>
          <w:p w14:paraId="54E994D5" w14:textId="77777777" w:rsidR="001E2264" w:rsidRDefault="001E2264" w:rsidP="001E2264">
            <w:pPr>
              <w:jc w:val="both"/>
              <w:rPr>
                <w:rFonts w:ascii="Times New Roman" w:hAnsi="Times New Roman"/>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w:t>
            </w:r>
            <w:r w:rsidR="00FB622C" w:rsidRPr="00FB622C">
              <w:rPr>
                <w:rFonts w:ascii="Times New Roman" w:hAnsi="Times New Roman"/>
              </w:rPr>
              <w:t>с кодами 2.7.2, 4.9</w:t>
            </w:r>
          </w:p>
          <w:p w14:paraId="1FFF9E5A" w14:textId="77777777" w:rsidR="00FB622C" w:rsidRPr="00FB622C" w:rsidRDefault="00FB622C" w:rsidP="00FB622C">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4" w:type="dxa"/>
            <w:shd w:val="clear" w:color="auto" w:fill="auto"/>
          </w:tcPr>
          <w:p w14:paraId="2C6A968C"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373204" w:rsidRPr="000544DB" w14:paraId="06C99D36" w14:textId="77777777" w:rsidTr="001E2264">
        <w:tc>
          <w:tcPr>
            <w:tcW w:w="2543" w:type="dxa"/>
            <w:shd w:val="clear" w:color="auto" w:fill="auto"/>
          </w:tcPr>
          <w:p w14:paraId="749702DF" w14:textId="77777777" w:rsidR="00373204" w:rsidRPr="00EF6461" w:rsidRDefault="00373204" w:rsidP="00373204">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tc>
        <w:tc>
          <w:tcPr>
            <w:tcW w:w="5795" w:type="dxa"/>
            <w:shd w:val="clear" w:color="auto" w:fill="auto"/>
          </w:tcPr>
          <w:p w14:paraId="60561B79" w14:textId="77777777" w:rsidR="00373204" w:rsidRDefault="00373204" w:rsidP="00373204">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14:paraId="6268D18A" w14:textId="77777777" w:rsidR="00373204" w:rsidRPr="00373204" w:rsidRDefault="00373204" w:rsidP="00373204">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1694" w:type="dxa"/>
            <w:shd w:val="clear" w:color="auto" w:fill="auto"/>
          </w:tcPr>
          <w:p w14:paraId="6A3B7A24" w14:textId="77777777" w:rsidR="00373204" w:rsidRPr="00EF6461" w:rsidRDefault="00373204" w:rsidP="00373204">
            <w:pPr>
              <w:jc w:val="center"/>
              <w:rPr>
                <w:rFonts w:ascii="Times New Roman" w:hAnsi="Times New Roman"/>
                <w:bCs/>
              </w:rPr>
            </w:pPr>
            <w:r>
              <w:rPr>
                <w:rFonts w:ascii="Times New Roman" w:hAnsi="Times New Roman"/>
                <w:bCs/>
              </w:rPr>
              <w:t>2.7.2</w:t>
            </w:r>
          </w:p>
        </w:tc>
      </w:tr>
      <w:tr w:rsidR="001E2264" w:rsidRPr="000544DB" w14:paraId="1E1F03F1" w14:textId="77777777" w:rsidTr="001E2264">
        <w:tc>
          <w:tcPr>
            <w:tcW w:w="2543" w:type="dxa"/>
            <w:shd w:val="clear" w:color="auto" w:fill="auto"/>
          </w:tcPr>
          <w:p w14:paraId="7FA0C3D4" w14:textId="77777777" w:rsidR="001E2264" w:rsidRPr="000544DB" w:rsidRDefault="001E2264" w:rsidP="001E2264">
            <w:pPr>
              <w:autoSpaceDE w:val="0"/>
              <w:autoSpaceDN w:val="0"/>
              <w:adjustRightInd w:val="0"/>
              <w:spacing w:after="60"/>
              <w:jc w:val="both"/>
              <w:rPr>
                <w:rFonts w:ascii="Times New Roman" w:hAnsi="Times New Roman"/>
                <w:bCs/>
              </w:rPr>
            </w:pPr>
            <w:r w:rsidRPr="000544DB">
              <w:rPr>
                <w:rFonts w:ascii="Times New Roman" w:hAnsi="Times New Roman"/>
                <w:bCs/>
              </w:rPr>
              <w:t xml:space="preserve">Коммунальное обслуживание </w:t>
            </w:r>
          </w:p>
        </w:tc>
        <w:tc>
          <w:tcPr>
            <w:tcW w:w="5795" w:type="dxa"/>
            <w:shd w:val="clear" w:color="auto" w:fill="auto"/>
          </w:tcPr>
          <w:p w14:paraId="5585AA74"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0544DB">
              <w:rPr>
                <w:rFonts w:ascii="Times New Roman" w:hAnsi="Times New Roman"/>
              </w:rPr>
              <w:lastRenderedPageBreak/>
              <w:t xml:space="preserve">использования включает в себя содержание видов разрешенного использования с </w:t>
            </w:r>
            <w:hyperlink r:id="rId8" w:anchor="/document/70736874/entry/1311" w:history="1">
              <w:r w:rsidRPr="000544DB">
                <w:rPr>
                  <w:rStyle w:val="ad"/>
                  <w:rFonts w:ascii="Times New Roman" w:hAnsi="Times New Roman"/>
                  <w:color w:val="auto"/>
                </w:rPr>
                <w:t>кодами 3.1.1-3.1.2</w:t>
              </w:r>
            </w:hyperlink>
          </w:p>
        </w:tc>
        <w:tc>
          <w:tcPr>
            <w:tcW w:w="1694" w:type="dxa"/>
            <w:shd w:val="clear" w:color="auto" w:fill="auto"/>
          </w:tcPr>
          <w:p w14:paraId="03E90986" w14:textId="77777777" w:rsidR="001E2264" w:rsidRPr="000544DB" w:rsidRDefault="001E2264" w:rsidP="001E2264">
            <w:pPr>
              <w:jc w:val="center"/>
              <w:rPr>
                <w:rFonts w:ascii="Times New Roman" w:hAnsi="Times New Roman"/>
              </w:rPr>
            </w:pPr>
            <w:r w:rsidRPr="000544DB">
              <w:rPr>
                <w:rFonts w:ascii="Times New Roman" w:hAnsi="Times New Roman"/>
                <w:bCs/>
              </w:rPr>
              <w:lastRenderedPageBreak/>
              <w:t>3.1</w:t>
            </w:r>
          </w:p>
        </w:tc>
      </w:tr>
      <w:tr w:rsidR="001E2264" w:rsidRPr="000544DB" w14:paraId="7FB1A9F7" w14:textId="77777777" w:rsidTr="001E2264">
        <w:tc>
          <w:tcPr>
            <w:tcW w:w="2543" w:type="dxa"/>
            <w:shd w:val="clear" w:color="auto" w:fill="auto"/>
          </w:tcPr>
          <w:p w14:paraId="26E6F91D" w14:textId="77777777" w:rsidR="001E2264" w:rsidRPr="000544DB" w:rsidRDefault="001E2264" w:rsidP="001E2264">
            <w:pPr>
              <w:jc w:val="both"/>
              <w:rPr>
                <w:rFonts w:ascii="Times New Roman" w:hAnsi="Times New Roman"/>
              </w:rPr>
            </w:pPr>
            <w:r w:rsidRPr="000544DB">
              <w:rPr>
                <w:rFonts w:ascii="Times New Roman" w:hAnsi="Times New Roman"/>
              </w:rPr>
              <w:t>Амбулаторно-поликлиническое обслуживание</w:t>
            </w:r>
          </w:p>
        </w:tc>
        <w:tc>
          <w:tcPr>
            <w:tcW w:w="5795" w:type="dxa"/>
            <w:shd w:val="clear" w:color="auto" w:fill="auto"/>
          </w:tcPr>
          <w:p w14:paraId="05EF88BB"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14:paraId="515D3471" w14:textId="77777777" w:rsidR="001E2264" w:rsidRPr="000544DB" w:rsidRDefault="001E2264" w:rsidP="001E2264">
            <w:pPr>
              <w:jc w:val="center"/>
              <w:rPr>
                <w:rFonts w:ascii="Times New Roman" w:hAnsi="Times New Roman"/>
              </w:rPr>
            </w:pPr>
            <w:r w:rsidRPr="000544DB">
              <w:rPr>
                <w:rFonts w:ascii="Times New Roman" w:hAnsi="Times New Roman"/>
              </w:rPr>
              <w:t>3.4.1</w:t>
            </w:r>
          </w:p>
        </w:tc>
      </w:tr>
      <w:tr w:rsidR="001E2264" w:rsidRPr="000544DB" w14:paraId="4991BBDB" w14:textId="77777777" w:rsidTr="001E2264">
        <w:tc>
          <w:tcPr>
            <w:tcW w:w="2543" w:type="dxa"/>
            <w:shd w:val="clear" w:color="auto" w:fill="auto"/>
          </w:tcPr>
          <w:p w14:paraId="5DD25D8B" w14:textId="77777777" w:rsidR="001E2264" w:rsidRPr="000544DB" w:rsidRDefault="001E2264" w:rsidP="001E2264">
            <w:pPr>
              <w:jc w:val="both"/>
              <w:rPr>
                <w:rFonts w:ascii="Times New Roman" w:hAnsi="Times New Roman"/>
              </w:rPr>
            </w:pPr>
            <w:r w:rsidRPr="000544DB">
              <w:rPr>
                <w:rFonts w:ascii="Times New Roman" w:hAnsi="Times New Roman"/>
              </w:rPr>
              <w:t>Стационарное медицинское обслуживание</w:t>
            </w:r>
          </w:p>
        </w:tc>
        <w:tc>
          <w:tcPr>
            <w:tcW w:w="5795" w:type="dxa"/>
            <w:shd w:val="clear" w:color="auto" w:fill="auto"/>
          </w:tcPr>
          <w:p w14:paraId="6A5B7E3A" w14:textId="77777777" w:rsidR="001E2264" w:rsidRPr="000544DB" w:rsidRDefault="001E2264" w:rsidP="001E2264">
            <w:pPr>
              <w:pStyle w:val="s1"/>
              <w:spacing w:before="0" w:beforeAutospacing="0" w:after="0" w:afterAutospacing="0"/>
              <w:jc w:val="both"/>
            </w:pPr>
            <w:r w:rsidRPr="000544D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3066404" w14:textId="77777777" w:rsidR="001E2264" w:rsidRPr="000544DB" w:rsidRDefault="001E2264" w:rsidP="001E2264">
            <w:pPr>
              <w:pStyle w:val="s1"/>
              <w:spacing w:before="0" w:beforeAutospacing="0" w:after="0" w:afterAutospacing="0"/>
              <w:jc w:val="both"/>
            </w:pPr>
            <w:r w:rsidRPr="000544DB">
              <w:t>размещение станций скорой помощи;</w:t>
            </w:r>
          </w:p>
          <w:p w14:paraId="3737CB57" w14:textId="77777777" w:rsidR="001E2264" w:rsidRPr="000544DB" w:rsidRDefault="001E2264" w:rsidP="001E2264">
            <w:pPr>
              <w:pStyle w:val="s1"/>
              <w:spacing w:before="0" w:beforeAutospacing="0" w:after="0" w:afterAutospacing="0"/>
              <w:jc w:val="both"/>
            </w:pPr>
            <w:r w:rsidRPr="000544DB">
              <w:t>размещение площадок санитарной авиации</w:t>
            </w:r>
          </w:p>
        </w:tc>
        <w:tc>
          <w:tcPr>
            <w:tcW w:w="1694" w:type="dxa"/>
            <w:shd w:val="clear" w:color="auto" w:fill="auto"/>
          </w:tcPr>
          <w:p w14:paraId="728092EE" w14:textId="77777777" w:rsidR="001E2264" w:rsidRPr="000544DB" w:rsidRDefault="001E2264" w:rsidP="001E2264">
            <w:pPr>
              <w:jc w:val="center"/>
              <w:rPr>
                <w:rFonts w:ascii="Times New Roman" w:hAnsi="Times New Roman"/>
              </w:rPr>
            </w:pPr>
            <w:r w:rsidRPr="000544DB">
              <w:rPr>
                <w:rFonts w:ascii="Times New Roman" w:hAnsi="Times New Roman"/>
              </w:rPr>
              <w:t>3.4.2</w:t>
            </w:r>
          </w:p>
        </w:tc>
      </w:tr>
      <w:tr w:rsidR="001E2264" w:rsidRPr="000544DB" w14:paraId="29DC06DB" w14:textId="77777777" w:rsidTr="001E2264">
        <w:tc>
          <w:tcPr>
            <w:tcW w:w="2543" w:type="dxa"/>
            <w:shd w:val="clear" w:color="auto" w:fill="auto"/>
          </w:tcPr>
          <w:p w14:paraId="76E0A316" w14:textId="77777777" w:rsidR="001E2264" w:rsidRPr="000544DB" w:rsidRDefault="001E2264" w:rsidP="001E2264">
            <w:pPr>
              <w:jc w:val="both"/>
              <w:rPr>
                <w:rFonts w:ascii="Times New Roman" w:hAnsi="Times New Roman"/>
              </w:rPr>
            </w:pPr>
            <w:r w:rsidRPr="000544DB">
              <w:rPr>
                <w:rFonts w:ascii="Times New Roman" w:hAnsi="Times New Roman"/>
              </w:rPr>
              <w:t>Дошкольное, начальное и среднее общее образование</w:t>
            </w:r>
          </w:p>
        </w:tc>
        <w:tc>
          <w:tcPr>
            <w:tcW w:w="5795" w:type="dxa"/>
            <w:shd w:val="clear" w:color="auto" w:fill="auto"/>
          </w:tcPr>
          <w:p w14:paraId="22DD7DBA"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694" w:type="dxa"/>
            <w:shd w:val="clear" w:color="auto" w:fill="auto"/>
          </w:tcPr>
          <w:p w14:paraId="262D106E" w14:textId="77777777" w:rsidR="001E2264" w:rsidRPr="000544DB" w:rsidRDefault="001E2264" w:rsidP="001E2264">
            <w:pPr>
              <w:jc w:val="center"/>
              <w:rPr>
                <w:rFonts w:ascii="Times New Roman" w:hAnsi="Times New Roman"/>
              </w:rPr>
            </w:pPr>
            <w:r w:rsidRPr="000544DB">
              <w:rPr>
                <w:rFonts w:ascii="Times New Roman" w:hAnsi="Times New Roman"/>
              </w:rPr>
              <w:t>3.5.1</w:t>
            </w:r>
          </w:p>
        </w:tc>
      </w:tr>
      <w:tr w:rsidR="001E2264" w:rsidRPr="000544DB" w14:paraId="06E932AB" w14:textId="77777777" w:rsidTr="001E2264">
        <w:tc>
          <w:tcPr>
            <w:tcW w:w="2543" w:type="dxa"/>
            <w:shd w:val="clear" w:color="auto" w:fill="auto"/>
            <w:vAlign w:val="center"/>
          </w:tcPr>
          <w:p w14:paraId="78FFD08E" w14:textId="77777777" w:rsidR="001E2264" w:rsidRPr="000544DB" w:rsidRDefault="001E2264" w:rsidP="001E2264">
            <w:pPr>
              <w:autoSpaceDE w:val="0"/>
              <w:autoSpaceDN w:val="0"/>
              <w:adjustRightInd w:val="0"/>
              <w:spacing w:after="60"/>
              <w:jc w:val="both"/>
              <w:rPr>
                <w:rFonts w:ascii="Times New Roman" w:hAnsi="Times New Roman"/>
                <w:bCs/>
              </w:rPr>
            </w:pPr>
            <w:r w:rsidRPr="000544DB">
              <w:rPr>
                <w:rFonts w:ascii="Times New Roman" w:hAnsi="Times New Roman"/>
                <w:bCs/>
              </w:rPr>
              <w:t>Общественное управление</w:t>
            </w:r>
          </w:p>
        </w:tc>
        <w:tc>
          <w:tcPr>
            <w:tcW w:w="5795" w:type="dxa"/>
            <w:shd w:val="clear" w:color="auto" w:fill="auto"/>
            <w:vAlign w:val="center"/>
          </w:tcPr>
          <w:p w14:paraId="08F0BEFE"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 w:anchor="/document/70736874/entry/1381" w:history="1">
              <w:r w:rsidRPr="000544DB">
                <w:rPr>
                  <w:rStyle w:val="ad"/>
                  <w:rFonts w:ascii="Times New Roman" w:hAnsi="Times New Roman"/>
                  <w:color w:val="auto"/>
                </w:rPr>
                <w:t>кодами 3.8.1-3.8.2</w:t>
              </w:r>
            </w:hyperlink>
          </w:p>
        </w:tc>
        <w:tc>
          <w:tcPr>
            <w:tcW w:w="1694" w:type="dxa"/>
            <w:shd w:val="clear" w:color="auto" w:fill="auto"/>
            <w:vAlign w:val="center"/>
          </w:tcPr>
          <w:p w14:paraId="16DBBCDD" w14:textId="77777777" w:rsidR="001E2264" w:rsidRPr="000544DB" w:rsidRDefault="001E2264" w:rsidP="001E2264">
            <w:pPr>
              <w:jc w:val="center"/>
              <w:rPr>
                <w:rFonts w:ascii="Times New Roman" w:hAnsi="Times New Roman"/>
              </w:rPr>
            </w:pPr>
            <w:r w:rsidRPr="000544DB">
              <w:rPr>
                <w:rFonts w:ascii="Times New Roman" w:hAnsi="Times New Roman"/>
                <w:bCs/>
              </w:rPr>
              <w:t>3.8</w:t>
            </w:r>
          </w:p>
        </w:tc>
      </w:tr>
      <w:tr w:rsidR="001E2264" w:rsidRPr="000544DB" w14:paraId="2AC9C7D9" w14:textId="77777777" w:rsidTr="001E2264">
        <w:tc>
          <w:tcPr>
            <w:tcW w:w="2543" w:type="dxa"/>
            <w:shd w:val="clear" w:color="auto" w:fill="auto"/>
            <w:vAlign w:val="center"/>
          </w:tcPr>
          <w:p w14:paraId="3B498F6E" w14:textId="77777777" w:rsidR="001E2264" w:rsidRPr="000544DB" w:rsidRDefault="001E2264" w:rsidP="001E2264">
            <w:pPr>
              <w:autoSpaceDE w:val="0"/>
              <w:autoSpaceDN w:val="0"/>
              <w:adjustRightInd w:val="0"/>
              <w:spacing w:after="60"/>
              <w:jc w:val="both"/>
              <w:rPr>
                <w:rFonts w:ascii="Times New Roman" w:hAnsi="Times New Roman"/>
              </w:rPr>
            </w:pPr>
            <w:r w:rsidRPr="000544DB">
              <w:rPr>
                <w:rFonts w:ascii="Times New Roman" w:hAnsi="Times New Roman"/>
              </w:rPr>
              <w:t>Деловое управление</w:t>
            </w:r>
          </w:p>
        </w:tc>
        <w:tc>
          <w:tcPr>
            <w:tcW w:w="5795" w:type="dxa"/>
            <w:shd w:val="clear" w:color="auto" w:fill="auto"/>
            <w:vAlign w:val="center"/>
          </w:tcPr>
          <w:p w14:paraId="1010497A"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vAlign w:val="center"/>
          </w:tcPr>
          <w:p w14:paraId="5BDF90FB" w14:textId="77777777" w:rsidR="001E2264" w:rsidRPr="000544DB" w:rsidRDefault="001E2264" w:rsidP="001E2264">
            <w:pPr>
              <w:jc w:val="center"/>
              <w:rPr>
                <w:rFonts w:ascii="Times New Roman" w:hAnsi="Times New Roman"/>
                <w:bCs/>
              </w:rPr>
            </w:pPr>
            <w:r w:rsidRPr="000544DB">
              <w:rPr>
                <w:rFonts w:ascii="Times New Roman" w:hAnsi="Times New Roman"/>
              </w:rPr>
              <w:t>4.1</w:t>
            </w:r>
          </w:p>
        </w:tc>
      </w:tr>
      <w:tr w:rsidR="001E2264" w:rsidRPr="000544DB" w14:paraId="7ACC75A7" w14:textId="77777777" w:rsidTr="001E2264">
        <w:tc>
          <w:tcPr>
            <w:tcW w:w="2543" w:type="dxa"/>
            <w:shd w:val="clear" w:color="auto" w:fill="auto"/>
          </w:tcPr>
          <w:p w14:paraId="1A04A16E" w14:textId="77777777" w:rsidR="001E2264" w:rsidRPr="000544DB" w:rsidRDefault="001E2264" w:rsidP="001E2264">
            <w:pPr>
              <w:jc w:val="both"/>
              <w:rPr>
                <w:rFonts w:ascii="Times New Roman" w:hAnsi="Times New Roman"/>
              </w:rPr>
            </w:pPr>
            <w:r w:rsidRPr="000544DB">
              <w:rPr>
                <w:rFonts w:ascii="Times New Roman" w:hAnsi="Times New Roman"/>
              </w:rPr>
              <w:t>Магазины</w:t>
            </w:r>
          </w:p>
        </w:tc>
        <w:tc>
          <w:tcPr>
            <w:tcW w:w="5795" w:type="dxa"/>
            <w:shd w:val="clear" w:color="auto" w:fill="auto"/>
          </w:tcPr>
          <w:p w14:paraId="3EB1CB6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14:paraId="45D440F3"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7C3848DC" w14:textId="77777777" w:rsidTr="001E2264">
        <w:tc>
          <w:tcPr>
            <w:tcW w:w="2543" w:type="dxa"/>
            <w:shd w:val="clear" w:color="auto" w:fill="auto"/>
            <w:vAlign w:val="center"/>
          </w:tcPr>
          <w:p w14:paraId="10CA7D89" w14:textId="77777777" w:rsidR="001E2264" w:rsidRPr="000544DB" w:rsidRDefault="001E2264" w:rsidP="001E2264">
            <w:pPr>
              <w:rPr>
                <w:rFonts w:ascii="Times New Roman" w:hAnsi="Times New Roman"/>
              </w:rPr>
            </w:pPr>
            <w:r w:rsidRPr="000544DB">
              <w:rPr>
                <w:rFonts w:ascii="Times New Roman" w:hAnsi="Times New Roman"/>
                <w:bCs/>
              </w:rPr>
              <w:t>Банковская и страховая деятельность</w:t>
            </w:r>
          </w:p>
        </w:tc>
        <w:tc>
          <w:tcPr>
            <w:tcW w:w="5795" w:type="dxa"/>
            <w:shd w:val="clear" w:color="auto" w:fill="auto"/>
            <w:vAlign w:val="center"/>
          </w:tcPr>
          <w:p w14:paraId="433E999B"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4" w:type="dxa"/>
            <w:shd w:val="clear" w:color="auto" w:fill="auto"/>
            <w:vAlign w:val="center"/>
          </w:tcPr>
          <w:p w14:paraId="5397A8EC" w14:textId="77777777" w:rsidR="001E2264" w:rsidRPr="000544DB" w:rsidRDefault="001E2264" w:rsidP="001E2264">
            <w:pPr>
              <w:jc w:val="center"/>
              <w:rPr>
                <w:rFonts w:ascii="Times New Roman" w:hAnsi="Times New Roman"/>
              </w:rPr>
            </w:pPr>
            <w:r w:rsidRPr="000544DB">
              <w:rPr>
                <w:rFonts w:ascii="Times New Roman" w:hAnsi="Times New Roman"/>
                <w:bCs/>
              </w:rPr>
              <w:t>4.5</w:t>
            </w:r>
          </w:p>
        </w:tc>
      </w:tr>
      <w:tr w:rsidR="001E2264" w:rsidRPr="000544DB" w14:paraId="4229803F" w14:textId="77777777" w:rsidTr="001E2264">
        <w:tc>
          <w:tcPr>
            <w:tcW w:w="2543" w:type="dxa"/>
            <w:shd w:val="clear" w:color="auto" w:fill="auto"/>
          </w:tcPr>
          <w:p w14:paraId="16502C0A" w14:textId="77777777" w:rsidR="001E2264" w:rsidRPr="000544DB" w:rsidRDefault="001E2264" w:rsidP="001E2264">
            <w:pPr>
              <w:jc w:val="both"/>
              <w:rPr>
                <w:rFonts w:ascii="Times New Roman" w:hAnsi="Times New Roman"/>
              </w:rPr>
            </w:pPr>
            <w:r w:rsidRPr="000544DB">
              <w:rPr>
                <w:rFonts w:ascii="Times New Roman" w:hAnsi="Times New Roman"/>
              </w:rPr>
              <w:t>Общественное питание</w:t>
            </w:r>
          </w:p>
        </w:tc>
        <w:tc>
          <w:tcPr>
            <w:tcW w:w="5795" w:type="dxa"/>
            <w:shd w:val="clear" w:color="auto" w:fill="auto"/>
          </w:tcPr>
          <w:p w14:paraId="1CB648E3"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14:paraId="1816EA5C"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2D52971D" w14:textId="77777777" w:rsidTr="001E2264">
        <w:tc>
          <w:tcPr>
            <w:tcW w:w="2543" w:type="dxa"/>
            <w:shd w:val="clear" w:color="auto" w:fill="auto"/>
          </w:tcPr>
          <w:p w14:paraId="4D29CCE6" w14:textId="77777777" w:rsidR="001E2264" w:rsidRPr="000544DB" w:rsidRDefault="001E2264" w:rsidP="001E2264">
            <w:pPr>
              <w:jc w:val="both"/>
              <w:rPr>
                <w:rFonts w:ascii="Times New Roman" w:hAnsi="Times New Roman"/>
              </w:rPr>
            </w:pPr>
            <w:r w:rsidRPr="000544DB">
              <w:rPr>
                <w:rFonts w:ascii="Times New Roman" w:hAnsi="Times New Roman"/>
              </w:rPr>
              <w:t>Связь</w:t>
            </w:r>
          </w:p>
        </w:tc>
        <w:tc>
          <w:tcPr>
            <w:tcW w:w="5795" w:type="dxa"/>
            <w:shd w:val="clear" w:color="auto" w:fill="auto"/>
          </w:tcPr>
          <w:p w14:paraId="57A66F7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w:t>
            </w:r>
            <w:r w:rsidRPr="000544DB">
              <w:rPr>
                <w:rFonts w:ascii="Times New Roman" w:hAnsi="Times New Roman"/>
              </w:rPr>
              <w:lastRenderedPageBreak/>
              <w:t xml:space="preserve">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 w:anchor="/document/70736874/entry/1311" w:history="1">
              <w:r w:rsidRPr="000544DB">
                <w:rPr>
                  <w:rStyle w:val="ad"/>
                  <w:rFonts w:ascii="Times New Roman" w:hAnsi="Times New Roman"/>
                  <w:color w:val="auto"/>
                </w:rPr>
                <w:t>кодами 3.1.1</w:t>
              </w:r>
            </w:hyperlink>
            <w:r w:rsidRPr="000544DB">
              <w:rPr>
                <w:rFonts w:ascii="Times New Roman" w:hAnsi="Times New Roman"/>
              </w:rPr>
              <w:t xml:space="preserve">, </w:t>
            </w:r>
            <w:hyperlink r:id="rId11" w:anchor="/document/70736874/entry/1323" w:history="1">
              <w:r w:rsidRPr="000544DB">
                <w:rPr>
                  <w:rStyle w:val="ad"/>
                  <w:rFonts w:ascii="Times New Roman" w:hAnsi="Times New Roman"/>
                  <w:color w:val="auto"/>
                </w:rPr>
                <w:t>3.2.3</w:t>
              </w:r>
            </w:hyperlink>
          </w:p>
        </w:tc>
        <w:tc>
          <w:tcPr>
            <w:tcW w:w="1694" w:type="dxa"/>
            <w:shd w:val="clear" w:color="auto" w:fill="auto"/>
          </w:tcPr>
          <w:p w14:paraId="271009BE"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6.8</w:t>
            </w:r>
          </w:p>
        </w:tc>
      </w:tr>
      <w:tr w:rsidR="001E2264" w:rsidRPr="000544DB" w14:paraId="3BB3CB6F" w14:textId="77777777" w:rsidTr="001E2264">
        <w:tc>
          <w:tcPr>
            <w:tcW w:w="2543" w:type="dxa"/>
            <w:shd w:val="clear" w:color="auto" w:fill="auto"/>
          </w:tcPr>
          <w:p w14:paraId="547C0C40" w14:textId="77777777" w:rsidR="001E2264" w:rsidRPr="000544DB" w:rsidRDefault="001E2264" w:rsidP="001E2264">
            <w:pPr>
              <w:jc w:val="both"/>
              <w:rPr>
                <w:rFonts w:ascii="Times New Roman" w:hAnsi="Times New Roman"/>
              </w:rPr>
            </w:pPr>
            <w:r w:rsidRPr="000544DB">
              <w:rPr>
                <w:rFonts w:ascii="Times New Roman" w:hAnsi="Times New Roman"/>
              </w:rPr>
              <w:t>Обеспечение внутреннего правопорядка</w:t>
            </w:r>
          </w:p>
        </w:tc>
        <w:tc>
          <w:tcPr>
            <w:tcW w:w="5795" w:type="dxa"/>
            <w:shd w:val="clear" w:color="auto" w:fill="auto"/>
          </w:tcPr>
          <w:p w14:paraId="35EECF7D"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14:paraId="259AB8E4"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028D20E0" w14:textId="77777777" w:rsidTr="001E2264">
        <w:tc>
          <w:tcPr>
            <w:tcW w:w="2543" w:type="dxa"/>
            <w:shd w:val="clear" w:color="auto" w:fill="auto"/>
          </w:tcPr>
          <w:p w14:paraId="7B903B89" w14:textId="77777777" w:rsidR="001E2264" w:rsidRPr="000544DB" w:rsidRDefault="001E2264" w:rsidP="001E2264">
            <w:pPr>
              <w:spacing w:after="60"/>
              <w:jc w:val="both"/>
              <w:rPr>
                <w:rFonts w:ascii="Times New Roman" w:hAnsi="Times New Roman"/>
                <w:bCs/>
              </w:rPr>
            </w:pPr>
            <w:r w:rsidRPr="000544DB">
              <w:rPr>
                <w:rFonts w:ascii="Times New Roman" w:hAnsi="Times New Roman"/>
                <w:bCs/>
              </w:rPr>
              <w:t>Историко-культурная деятельность</w:t>
            </w:r>
          </w:p>
          <w:p w14:paraId="6748EB48" w14:textId="77777777" w:rsidR="001E2264" w:rsidRPr="000544DB" w:rsidRDefault="001E2264" w:rsidP="001E2264">
            <w:pPr>
              <w:jc w:val="both"/>
              <w:rPr>
                <w:rFonts w:ascii="Times New Roman" w:hAnsi="Times New Roman"/>
              </w:rPr>
            </w:pPr>
            <w:r w:rsidRPr="000544DB">
              <w:rPr>
                <w:rFonts w:ascii="Times New Roman" w:hAnsi="Times New Roman"/>
                <w:bCs/>
              </w:rPr>
              <w:t xml:space="preserve"> </w:t>
            </w:r>
          </w:p>
        </w:tc>
        <w:tc>
          <w:tcPr>
            <w:tcW w:w="5795" w:type="dxa"/>
            <w:shd w:val="clear" w:color="auto" w:fill="auto"/>
          </w:tcPr>
          <w:p w14:paraId="73771460" w14:textId="77777777" w:rsidR="001E2264" w:rsidRPr="000544DB" w:rsidRDefault="001E2264" w:rsidP="001E2264">
            <w:pPr>
              <w:jc w:val="both"/>
              <w:rPr>
                <w:rFonts w:ascii="Times New Roman" w:hAnsi="Times New Roman"/>
              </w:rPr>
            </w:pPr>
            <w:r w:rsidRPr="000544D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14:paraId="3A55A44E" w14:textId="77777777" w:rsidR="001E2264" w:rsidRPr="000544DB" w:rsidRDefault="001E2264" w:rsidP="001E2264">
            <w:pPr>
              <w:spacing w:after="160" w:line="259" w:lineRule="auto"/>
              <w:jc w:val="center"/>
              <w:rPr>
                <w:rFonts w:ascii="Times New Roman" w:hAnsi="Times New Roman"/>
              </w:rPr>
            </w:pPr>
            <w:r w:rsidRPr="000544DB">
              <w:rPr>
                <w:rFonts w:ascii="Times New Roman" w:hAnsi="Times New Roman"/>
                <w:bCs/>
              </w:rPr>
              <w:t>9.3</w:t>
            </w:r>
          </w:p>
        </w:tc>
      </w:tr>
      <w:tr w:rsidR="001E2264" w:rsidRPr="000544DB" w14:paraId="3895359A" w14:textId="77777777" w:rsidTr="001E2264">
        <w:tc>
          <w:tcPr>
            <w:tcW w:w="2543" w:type="dxa"/>
            <w:shd w:val="clear" w:color="auto" w:fill="auto"/>
          </w:tcPr>
          <w:p w14:paraId="7B32F15C"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(территории) общего пользования</w:t>
            </w:r>
          </w:p>
        </w:tc>
        <w:tc>
          <w:tcPr>
            <w:tcW w:w="5795" w:type="dxa"/>
            <w:shd w:val="clear" w:color="auto" w:fill="auto"/>
          </w:tcPr>
          <w:p w14:paraId="6C625B45" w14:textId="77777777" w:rsidR="001E2264" w:rsidRPr="000544DB" w:rsidRDefault="001E2264" w:rsidP="001E2264">
            <w:pPr>
              <w:pStyle w:val="s1"/>
              <w:spacing w:before="0" w:beforeAutospacing="0" w:after="0" w:afterAutospacing="0"/>
              <w:jc w:val="both"/>
            </w:pPr>
            <w:r w:rsidRPr="000544DB">
              <w:t>Земельные участки общего пользования.</w:t>
            </w:r>
          </w:p>
          <w:p w14:paraId="145458C9" w14:textId="77777777" w:rsidR="001E2264" w:rsidRPr="000544DB" w:rsidRDefault="001E2264" w:rsidP="001E2264">
            <w:pPr>
              <w:pStyle w:val="s1"/>
              <w:spacing w:before="0" w:beforeAutospacing="0" w:after="0" w:afterAutospacing="0"/>
              <w:jc w:val="both"/>
            </w:pPr>
            <w:r w:rsidRPr="000544DB">
              <w:t xml:space="preserve">Содержание данного вида разрешенного использования включает в себя содержание видов разрешенного использования с </w:t>
            </w:r>
            <w:hyperlink r:id="rId12" w:anchor="/document/70736874/entry/11201" w:history="1">
              <w:r w:rsidRPr="000544DB">
                <w:rPr>
                  <w:rStyle w:val="ad"/>
                  <w:color w:val="auto"/>
                </w:rPr>
                <w:t>кодами 12.0.1 - 12.0.2</w:t>
              </w:r>
            </w:hyperlink>
          </w:p>
        </w:tc>
        <w:tc>
          <w:tcPr>
            <w:tcW w:w="1694" w:type="dxa"/>
            <w:shd w:val="clear" w:color="auto" w:fill="auto"/>
          </w:tcPr>
          <w:p w14:paraId="02DECE19"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554238AC" w14:textId="77777777" w:rsidTr="001E2264">
        <w:tc>
          <w:tcPr>
            <w:tcW w:w="2543" w:type="dxa"/>
            <w:shd w:val="clear" w:color="auto" w:fill="auto"/>
          </w:tcPr>
          <w:p w14:paraId="4F362858" w14:textId="77777777" w:rsidR="001E2264" w:rsidRPr="000544DB" w:rsidRDefault="001E2264" w:rsidP="001E2264">
            <w:pPr>
              <w:jc w:val="both"/>
              <w:rPr>
                <w:rFonts w:ascii="Times New Roman" w:hAnsi="Times New Roman"/>
              </w:rPr>
            </w:pPr>
            <w:r w:rsidRPr="000544DB">
              <w:rPr>
                <w:rFonts w:ascii="Times New Roman" w:hAnsi="Times New Roman"/>
              </w:rPr>
              <w:t>Ведение огородничества</w:t>
            </w:r>
          </w:p>
        </w:tc>
        <w:tc>
          <w:tcPr>
            <w:tcW w:w="5795" w:type="dxa"/>
            <w:shd w:val="clear" w:color="auto" w:fill="auto"/>
          </w:tcPr>
          <w:p w14:paraId="6BB688D0" w14:textId="77777777" w:rsidR="001E2264" w:rsidRPr="000544DB" w:rsidRDefault="001E2264" w:rsidP="001E2264">
            <w:pPr>
              <w:jc w:val="both"/>
              <w:rPr>
                <w:rFonts w:ascii="Times New Roman" w:hAnsi="Times New Roman"/>
              </w:rPr>
            </w:pPr>
            <w:r w:rsidRPr="000544D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4" w:type="dxa"/>
            <w:shd w:val="clear" w:color="auto" w:fill="auto"/>
          </w:tcPr>
          <w:p w14:paraId="54AB9364" w14:textId="77777777" w:rsidR="001E2264" w:rsidRPr="000544DB" w:rsidRDefault="001E2264" w:rsidP="001E2264">
            <w:pPr>
              <w:jc w:val="center"/>
              <w:rPr>
                <w:rFonts w:ascii="Times New Roman" w:hAnsi="Times New Roman"/>
              </w:rPr>
            </w:pPr>
            <w:r w:rsidRPr="000544DB">
              <w:rPr>
                <w:rFonts w:ascii="Times New Roman" w:hAnsi="Times New Roman"/>
              </w:rPr>
              <w:t>13.1</w:t>
            </w:r>
          </w:p>
        </w:tc>
      </w:tr>
      <w:tr w:rsidR="001E2264" w:rsidRPr="000544DB" w14:paraId="4F938132" w14:textId="77777777" w:rsidTr="001E2264">
        <w:tc>
          <w:tcPr>
            <w:tcW w:w="10032" w:type="dxa"/>
            <w:gridSpan w:val="3"/>
            <w:shd w:val="clear" w:color="auto" w:fill="auto"/>
          </w:tcPr>
          <w:p w14:paraId="6884F40D"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0377E82E" w14:textId="77777777" w:rsidTr="001E2264">
        <w:tc>
          <w:tcPr>
            <w:tcW w:w="2543" w:type="dxa"/>
            <w:shd w:val="clear" w:color="auto" w:fill="auto"/>
          </w:tcPr>
          <w:p w14:paraId="68D03946" w14:textId="77777777" w:rsidR="001E2264" w:rsidRPr="000544DB" w:rsidRDefault="001E2264" w:rsidP="001E2264">
            <w:pPr>
              <w:jc w:val="both"/>
              <w:rPr>
                <w:rFonts w:ascii="Times New Roman" w:hAnsi="Times New Roman"/>
              </w:rPr>
            </w:pPr>
            <w:r w:rsidRPr="000544DB">
              <w:rPr>
                <w:rFonts w:ascii="Times New Roman" w:hAnsi="Times New Roman"/>
              </w:rPr>
              <w:t>Наименование</w:t>
            </w:r>
          </w:p>
        </w:tc>
        <w:tc>
          <w:tcPr>
            <w:tcW w:w="5795" w:type="dxa"/>
            <w:shd w:val="clear" w:color="auto" w:fill="auto"/>
          </w:tcPr>
          <w:p w14:paraId="173211AB" w14:textId="77777777" w:rsidR="001E2264" w:rsidRPr="000544DB" w:rsidRDefault="001E2264" w:rsidP="001E2264">
            <w:pPr>
              <w:jc w:val="both"/>
              <w:rPr>
                <w:rFonts w:ascii="Times New Roman" w:hAnsi="Times New Roman"/>
              </w:rPr>
            </w:pPr>
            <w:r w:rsidRPr="000544DB">
              <w:rPr>
                <w:rFonts w:ascii="Times New Roman" w:hAnsi="Times New Roman"/>
              </w:rPr>
              <w:t>Описание</w:t>
            </w:r>
          </w:p>
        </w:tc>
        <w:tc>
          <w:tcPr>
            <w:tcW w:w="1694" w:type="dxa"/>
            <w:shd w:val="clear" w:color="auto" w:fill="auto"/>
          </w:tcPr>
          <w:p w14:paraId="76DC7B6C"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55DF3E7" w14:textId="77777777" w:rsidTr="001E2264">
        <w:tc>
          <w:tcPr>
            <w:tcW w:w="2543" w:type="dxa"/>
            <w:shd w:val="clear" w:color="auto" w:fill="auto"/>
          </w:tcPr>
          <w:p w14:paraId="2A12EFA0"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Предоставление коммунальных услуг </w:t>
            </w:r>
          </w:p>
        </w:tc>
        <w:tc>
          <w:tcPr>
            <w:tcW w:w="5795" w:type="dxa"/>
            <w:shd w:val="clear" w:color="auto" w:fill="auto"/>
          </w:tcPr>
          <w:p w14:paraId="337F8878"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p>
          <w:p w14:paraId="3EA3380A"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694" w:type="dxa"/>
            <w:shd w:val="clear" w:color="auto" w:fill="auto"/>
          </w:tcPr>
          <w:p w14:paraId="16A9A64F" w14:textId="77777777" w:rsidR="001E2264" w:rsidRPr="000544DB" w:rsidRDefault="001E2264" w:rsidP="001E2264">
            <w:pPr>
              <w:pStyle w:val="Default"/>
              <w:jc w:val="center"/>
              <w:rPr>
                <w:rFonts w:ascii="Times New Roman" w:hAnsi="Times New Roman" w:cs="Times New Roman"/>
                <w:color w:val="auto"/>
              </w:rPr>
            </w:pPr>
            <w:r w:rsidRPr="000544DB">
              <w:rPr>
                <w:rFonts w:ascii="Times New Roman" w:hAnsi="Times New Roman" w:cs="Times New Roman"/>
                <w:color w:val="auto"/>
              </w:rPr>
              <w:t>3.1.1</w:t>
            </w:r>
          </w:p>
        </w:tc>
      </w:tr>
      <w:tr w:rsidR="001E2264" w:rsidRPr="000544DB" w14:paraId="2C833B5A" w14:textId="77777777" w:rsidTr="001E2264">
        <w:tc>
          <w:tcPr>
            <w:tcW w:w="2543" w:type="dxa"/>
            <w:shd w:val="clear" w:color="auto" w:fill="auto"/>
          </w:tcPr>
          <w:p w14:paraId="0062982C"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Административные здания организаций, обеспечивающих предоставление коммунальных услуг </w:t>
            </w:r>
          </w:p>
        </w:tc>
        <w:tc>
          <w:tcPr>
            <w:tcW w:w="5795" w:type="dxa"/>
            <w:shd w:val="clear" w:color="auto" w:fill="auto"/>
          </w:tcPr>
          <w:p w14:paraId="61748CC0"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694" w:type="dxa"/>
            <w:shd w:val="clear" w:color="auto" w:fill="auto"/>
          </w:tcPr>
          <w:p w14:paraId="4F488781" w14:textId="77777777" w:rsidR="001E2264" w:rsidRPr="000544DB" w:rsidRDefault="001E2264" w:rsidP="001E2264">
            <w:pPr>
              <w:pStyle w:val="Default"/>
              <w:jc w:val="center"/>
              <w:rPr>
                <w:rFonts w:ascii="Times New Roman" w:hAnsi="Times New Roman" w:cs="Times New Roman"/>
                <w:color w:val="auto"/>
              </w:rPr>
            </w:pPr>
            <w:r w:rsidRPr="000544DB">
              <w:rPr>
                <w:rFonts w:ascii="Times New Roman" w:hAnsi="Times New Roman" w:cs="Times New Roman"/>
                <w:color w:val="auto"/>
              </w:rPr>
              <w:t xml:space="preserve">3.1.2 </w:t>
            </w:r>
          </w:p>
        </w:tc>
      </w:tr>
      <w:tr w:rsidR="001E2264" w:rsidRPr="000544DB" w14:paraId="165A5098" w14:textId="77777777" w:rsidTr="001E2264">
        <w:tc>
          <w:tcPr>
            <w:tcW w:w="2543" w:type="dxa"/>
            <w:shd w:val="clear" w:color="auto" w:fill="auto"/>
          </w:tcPr>
          <w:p w14:paraId="4188BD38"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lastRenderedPageBreak/>
              <w:t xml:space="preserve">Служебные гаражи </w:t>
            </w:r>
          </w:p>
          <w:p w14:paraId="35CFD8CC" w14:textId="77777777" w:rsidR="001E2264" w:rsidRPr="000544DB" w:rsidRDefault="001E2264" w:rsidP="001E2264">
            <w:pPr>
              <w:jc w:val="both"/>
              <w:rPr>
                <w:rFonts w:ascii="Times New Roman" w:hAnsi="Times New Roman"/>
              </w:rPr>
            </w:pPr>
          </w:p>
        </w:tc>
        <w:tc>
          <w:tcPr>
            <w:tcW w:w="5795" w:type="dxa"/>
            <w:shd w:val="clear" w:color="auto" w:fill="auto"/>
          </w:tcPr>
          <w:p w14:paraId="01BCE095"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4" w:type="dxa"/>
            <w:shd w:val="clear" w:color="auto" w:fill="auto"/>
          </w:tcPr>
          <w:p w14:paraId="460058C5"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3982247" w14:textId="77777777" w:rsidTr="001E2264">
        <w:tc>
          <w:tcPr>
            <w:tcW w:w="2543" w:type="dxa"/>
            <w:shd w:val="clear" w:color="auto" w:fill="auto"/>
          </w:tcPr>
          <w:p w14:paraId="21D2853A" w14:textId="77777777" w:rsidR="001E2264" w:rsidRPr="000544DB" w:rsidRDefault="001E2264" w:rsidP="001E2264">
            <w:pPr>
              <w:jc w:val="both"/>
              <w:rPr>
                <w:rFonts w:ascii="Times New Roman" w:hAnsi="Times New Roman"/>
              </w:rPr>
            </w:pPr>
            <w:r w:rsidRPr="000544DB">
              <w:rPr>
                <w:rFonts w:ascii="Times New Roman" w:hAnsi="Times New Roman"/>
              </w:rPr>
              <w:t>Спорт</w:t>
            </w:r>
          </w:p>
        </w:tc>
        <w:tc>
          <w:tcPr>
            <w:tcW w:w="5795" w:type="dxa"/>
            <w:shd w:val="clear" w:color="auto" w:fill="auto"/>
          </w:tcPr>
          <w:p w14:paraId="244DC9C7"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anchor="/document/70736874/entry/1511" w:history="1">
              <w:r w:rsidRPr="000544DB">
                <w:rPr>
                  <w:rStyle w:val="ad"/>
                  <w:rFonts w:ascii="Times New Roman" w:hAnsi="Times New Roman"/>
                  <w:color w:val="auto"/>
                </w:rPr>
                <w:t>кодами 5.1.1 - 5.1.7</w:t>
              </w:r>
            </w:hyperlink>
          </w:p>
        </w:tc>
        <w:tc>
          <w:tcPr>
            <w:tcW w:w="1694" w:type="dxa"/>
            <w:shd w:val="clear" w:color="auto" w:fill="auto"/>
          </w:tcPr>
          <w:p w14:paraId="5742AA9D" w14:textId="77777777" w:rsidR="001E2264" w:rsidRPr="000544DB" w:rsidRDefault="001E2264" w:rsidP="001E2264">
            <w:pPr>
              <w:jc w:val="center"/>
              <w:rPr>
                <w:rFonts w:ascii="Times New Roman" w:hAnsi="Times New Roman"/>
              </w:rPr>
            </w:pPr>
            <w:r w:rsidRPr="000544DB">
              <w:rPr>
                <w:rFonts w:ascii="Times New Roman" w:hAnsi="Times New Roman"/>
              </w:rPr>
              <w:t>5.1</w:t>
            </w:r>
          </w:p>
        </w:tc>
      </w:tr>
      <w:tr w:rsidR="001E2264" w:rsidRPr="000544DB" w14:paraId="0C8D0C7F" w14:textId="77777777" w:rsidTr="001E2264">
        <w:tc>
          <w:tcPr>
            <w:tcW w:w="2543" w:type="dxa"/>
            <w:shd w:val="clear" w:color="auto" w:fill="auto"/>
          </w:tcPr>
          <w:p w14:paraId="6E67BE14" w14:textId="77777777" w:rsidR="001E2264" w:rsidRPr="000544DB" w:rsidRDefault="001E2264" w:rsidP="001E2264">
            <w:pPr>
              <w:jc w:val="both"/>
              <w:rPr>
                <w:rFonts w:ascii="Times New Roman" w:hAnsi="Times New Roman"/>
              </w:rPr>
            </w:pPr>
            <w:r w:rsidRPr="000544DB">
              <w:rPr>
                <w:rFonts w:ascii="Times New Roman" w:hAnsi="Times New Roman"/>
              </w:rPr>
              <w:t>Обеспечение внутреннего правопорядка</w:t>
            </w:r>
          </w:p>
        </w:tc>
        <w:tc>
          <w:tcPr>
            <w:tcW w:w="5795" w:type="dxa"/>
            <w:shd w:val="clear" w:color="auto" w:fill="auto"/>
          </w:tcPr>
          <w:p w14:paraId="1CF3FFA0"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14:paraId="57A2686D"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17F2B868" w14:textId="77777777" w:rsidTr="001E2264">
        <w:tc>
          <w:tcPr>
            <w:tcW w:w="2543" w:type="dxa"/>
            <w:shd w:val="clear" w:color="auto" w:fill="auto"/>
          </w:tcPr>
          <w:p w14:paraId="1A251105" w14:textId="77777777" w:rsidR="001E2264" w:rsidRPr="000544DB" w:rsidRDefault="001E2264" w:rsidP="001E2264">
            <w:pPr>
              <w:jc w:val="both"/>
              <w:rPr>
                <w:rFonts w:ascii="Times New Roman" w:hAnsi="Times New Roman"/>
              </w:rPr>
            </w:pPr>
            <w:r w:rsidRPr="000544DB">
              <w:rPr>
                <w:rFonts w:ascii="Times New Roman" w:hAnsi="Times New Roman"/>
              </w:rPr>
              <w:t>Улично-дорожная сеть</w:t>
            </w:r>
          </w:p>
        </w:tc>
        <w:tc>
          <w:tcPr>
            <w:tcW w:w="5795" w:type="dxa"/>
            <w:shd w:val="clear" w:color="auto" w:fill="auto"/>
          </w:tcPr>
          <w:p w14:paraId="1B0ABF17"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065199C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14:paraId="0384C7D4"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03F117F5" w14:textId="77777777" w:rsidTr="001E2264">
        <w:tc>
          <w:tcPr>
            <w:tcW w:w="2543" w:type="dxa"/>
            <w:shd w:val="clear" w:color="auto" w:fill="auto"/>
          </w:tcPr>
          <w:p w14:paraId="55991D96" w14:textId="77777777" w:rsidR="001E2264" w:rsidRPr="000544DB" w:rsidRDefault="001E2264" w:rsidP="001E2264">
            <w:pPr>
              <w:jc w:val="both"/>
              <w:rPr>
                <w:rFonts w:ascii="Times New Roman" w:hAnsi="Times New Roman"/>
              </w:rPr>
            </w:pPr>
            <w:r w:rsidRPr="000544DB">
              <w:rPr>
                <w:rFonts w:ascii="Times New Roman" w:hAnsi="Times New Roman"/>
              </w:rPr>
              <w:t>Благоустройство территории</w:t>
            </w:r>
          </w:p>
        </w:tc>
        <w:tc>
          <w:tcPr>
            <w:tcW w:w="5795" w:type="dxa"/>
            <w:shd w:val="clear" w:color="auto" w:fill="auto"/>
          </w:tcPr>
          <w:p w14:paraId="6E10D8FC"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14:paraId="17611F0E"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11D568B2" w14:textId="77777777" w:rsidTr="001E2264">
        <w:tc>
          <w:tcPr>
            <w:tcW w:w="10032" w:type="dxa"/>
            <w:gridSpan w:val="3"/>
            <w:shd w:val="clear" w:color="auto" w:fill="auto"/>
          </w:tcPr>
          <w:p w14:paraId="5330CA80"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19E69EC2" w14:textId="77777777" w:rsidTr="001E2264">
        <w:tc>
          <w:tcPr>
            <w:tcW w:w="2543" w:type="dxa"/>
            <w:shd w:val="clear" w:color="auto" w:fill="auto"/>
          </w:tcPr>
          <w:p w14:paraId="431E201F" w14:textId="77777777" w:rsidR="001E2264" w:rsidRPr="000544DB" w:rsidRDefault="001E2264" w:rsidP="001E2264">
            <w:pPr>
              <w:jc w:val="both"/>
              <w:rPr>
                <w:rFonts w:ascii="Times New Roman" w:hAnsi="Times New Roman"/>
              </w:rPr>
            </w:pPr>
            <w:r w:rsidRPr="000544DB">
              <w:rPr>
                <w:rFonts w:ascii="Times New Roman" w:hAnsi="Times New Roman"/>
              </w:rPr>
              <w:t>Наименование</w:t>
            </w:r>
          </w:p>
        </w:tc>
        <w:tc>
          <w:tcPr>
            <w:tcW w:w="5795" w:type="dxa"/>
            <w:shd w:val="clear" w:color="auto" w:fill="auto"/>
          </w:tcPr>
          <w:p w14:paraId="75C32C96" w14:textId="77777777" w:rsidR="001E2264" w:rsidRPr="000544DB" w:rsidRDefault="001E2264" w:rsidP="001E2264">
            <w:pPr>
              <w:jc w:val="both"/>
              <w:rPr>
                <w:rFonts w:ascii="Times New Roman" w:hAnsi="Times New Roman"/>
              </w:rPr>
            </w:pPr>
            <w:r w:rsidRPr="000544DB">
              <w:rPr>
                <w:rFonts w:ascii="Times New Roman" w:hAnsi="Times New Roman"/>
              </w:rPr>
              <w:t>Описание</w:t>
            </w:r>
          </w:p>
        </w:tc>
        <w:tc>
          <w:tcPr>
            <w:tcW w:w="1694" w:type="dxa"/>
            <w:shd w:val="clear" w:color="auto" w:fill="auto"/>
          </w:tcPr>
          <w:p w14:paraId="5B9262D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D80FC54" w14:textId="77777777" w:rsidTr="001E2264">
        <w:tc>
          <w:tcPr>
            <w:tcW w:w="2543" w:type="dxa"/>
            <w:shd w:val="clear" w:color="auto" w:fill="auto"/>
          </w:tcPr>
          <w:p w14:paraId="3F654B59" w14:textId="77777777" w:rsidR="001E2264" w:rsidRPr="000544DB" w:rsidRDefault="001E2264" w:rsidP="001E2264">
            <w:pPr>
              <w:jc w:val="both"/>
              <w:rPr>
                <w:rFonts w:ascii="Times New Roman" w:hAnsi="Times New Roman"/>
              </w:rPr>
            </w:pPr>
            <w:r w:rsidRPr="000544DB">
              <w:rPr>
                <w:rFonts w:ascii="Times New Roman" w:hAnsi="Times New Roman"/>
              </w:rPr>
              <w:t>Социальное обслуживание</w:t>
            </w:r>
          </w:p>
        </w:tc>
        <w:tc>
          <w:tcPr>
            <w:tcW w:w="5795" w:type="dxa"/>
            <w:shd w:val="clear" w:color="auto" w:fill="auto"/>
          </w:tcPr>
          <w:p w14:paraId="2C086B20"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 w:anchor="/document/70736874/entry/1321" w:history="1">
              <w:r w:rsidRPr="000544DB">
                <w:rPr>
                  <w:rStyle w:val="ad"/>
                  <w:rFonts w:ascii="Times New Roman" w:hAnsi="Times New Roman"/>
                  <w:color w:val="auto"/>
                </w:rPr>
                <w:t>кодами 3.2.1 - 3.2.4</w:t>
              </w:r>
            </w:hyperlink>
          </w:p>
        </w:tc>
        <w:tc>
          <w:tcPr>
            <w:tcW w:w="1694" w:type="dxa"/>
            <w:shd w:val="clear" w:color="auto" w:fill="auto"/>
          </w:tcPr>
          <w:p w14:paraId="5A0283A3" w14:textId="77777777" w:rsidR="001E2264" w:rsidRPr="000544DB" w:rsidRDefault="001E2264" w:rsidP="001E2264">
            <w:pPr>
              <w:jc w:val="center"/>
              <w:rPr>
                <w:rFonts w:ascii="Times New Roman" w:hAnsi="Times New Roman"/>
              </w:rPr>
            </w:pPr>
            <w:r w:rsidRPr="000544DB">
              <w:rPr>
                <w:rFonts w:ascii="Times New Roman" w:hAnsi="Times New Roman"/>
              </w:rPr>
              <w:t>3.2</w:t>
            </w:r>
          </w:p>
        </w:tc>
      </w:tr>
      <w:tr w:rsidR="001E2264" w:rsidRPr="000544DB" w14:paraId="2E751B34" w14:textId="77777777" w:rsidTr="001E2264">
        <w:tc>
          <w:tcPr>
            <w:tcW w:w="2543" w:type="dxa"/>
            <w:shd w:val="clear" w:color="auto" w:fill="auto"/>
          </w:tcPr>
          <w:p w14:paraId="485CDC83" w14:textId="77777777" w:rsidR="001E2264" w:rsidRPr="000544DB" w:rsidRDefault="001E2264" w:rsidP="001E2264">
            <w:pPr>
              <w:jc w:val="both"/>
              <w:rPr>
                <w:rFonts w:ascii="Times New Roman" w:hAnsi="Times New Roman"/>
              </w:rPr>
            </w:pPr>
            <w:r w:rsidRPr="000544DB">
              <w:rPr>
                <w:rFonts w:ascii="Times New Roman" w:hAnsi="Times New Roman"/>
              </w:rPr>
              <w:t>Культурное развитие</w:t>
            </w:r>
          </w:p>
        </w:tc>
        <w:tc>
          <w:tcPr>
            <w:tcW w:w="5795" w:type="dxa"/>
            <w:shd w:val="clear" w:color="auto" w:fill="auto"/>
          </w:tcPr>
          <w:p w14:paraId="2D8457B2"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5" w:anchor="/document/70736874/entry/1361" w:history="1">
              <w:r w:rsidRPr="000544DB">
                <w:rPr>
                  <w:rStyle w:val="ad"/>
                  <w:rFonts w:ascii="Times New Roman" w:hAnsi="Times New Roman"/>
                  <w:color w:val="auto"/>
                </w:rPr>
                <w:t>кодами 3.6.1-3.6.3</w:t>
              </w:r>
            </w:hyperlink>
          </w:p>
        </w:tc>
        <w:tc>
          <w:tcPr>
            <w:tcW w:w="1694" w:type="dxa"/>
            <w:shd w:val="clear" w:color="auto" w:fill="auto"/>
          </w:tcPr>
          <w:p w14:paraId="492513CA" w14:textId="77777777" w:rsidR="001E2264" w:rsidRPr="000544DB" w:rsidRDefault="001E2264" w:rsidP="001E2264">
            <w:pPr>
              <w:jc w:val="center"/>
              <w:rPr>
                <w:rFonts w:ascii="Times New Roman" w:hAnsi="Times New Roman"/>
              </w:rPr>
            </w:pPr>
            <w:r w:rsidRPr="000544DB">
              <w:rPr>
                <w:rFonts w:ascii="Times New Roman" w:hAnsi="Times New Roman"/>
              </w:rPr>
              <w:t>3.6</w:t>
            </w:r>
          </w:p>
        </w:tc>
      </w:tr>
      <w:tr w:rsidR="001E2264" w:rsidRPr="000544DB" w14:paraId="1EEAE18E" w14:textId="77777777" w:rsidTr="001E2264">
        <w:tc>
          <w:tcPr>
            <w:tcW w:w="2543" w:type="dxa"/>
            <w:shd w:val="clear" w:color="auto" w:fill="auto"/>
          </w:tcPr>
          <w:p w14:paraId="5DA1662B" w14:textId="77777777" w:rsidR="001E2264" w:rsidRPr="000544DB" w:rsidRDefault="001E2264" w:rsidP="001E2264">
            <w:pPr>
              <w:jc w:val="both"/>
              <w:rPr>
                <w:rFonts w:ascii="Times New Roman" w:hAnsi="Times New Roman"/>
              </w:rPr>
            </w:pPr>
            <w:r w:rsidRPr="000544DB">
              <w:rPr>
                <w:rFonts w:ascii="Times New Roman" w:hAnsi="Times New Roman"/>
              </w:rPr>
              <w:t>Религиозное исполь</w:t>
            </w:r>
            <w:r w:rsidRPr="000544DB">
              <w:rPr>
                <w:rFonts w:ascii="Times New Roman" w:hAnsi="Times New Roman"/>
              </w:rPr>
              <w:lastRenderedPageBreak/>
              <w:t>зование</w:t>
            </w:r>
          </w:p>
        </w:tc>
        <w:tc>
          <w:tcPr>
            <w:tcW w:w="5795" w:type="dxa"/>
            <w:shd w:val="clear" w:color="auto" w:fill="auto"/>
          </w:tcPr>
          <w:p w14:paraId="13D95604" w14:textId="77777777" w:rsidR="001E2264" w:rsidRPr="000544DB" w:rsidRDefault="001E2264" w:rsidP="001E2264">
            <w:pPr>
              <w:jc w:val="both"/>
              <w:rPr>
                <w:rFonts w:ascii="Times New Roman" w:hAnsi="Times New Roman"/>
              </w:rPr>
            </w:pPr>
            <w:r w:rsidRPr="000544DB">
              <w:rPr>
                <w:rFonts w:ascii="Times New Roman" w:hAnsi="Times New Roman"/>
              </w:rPr>
              <w:lastRenderedPageBreak/>
              <w:t>Размещение зданий и сооружений религиозного ис</w:t>
            </w:r>
            <w:r w:rsidRPr="000544DB">
              <w:rPr>
                <w:rFonts w:ascii="Times New Roman" w:hAnsi="Times New Roman"/>
              </w:rPr>
              <w:lastRenderedPageBreak/>
              <w:t xml:space="preserve">пользования. Содержание данного вида разрешенного использования включает в себя содержание видов разрешенного использования с </w:t>
            </w:r>
            <w:hyperlink r:id="rId16" w:anchor="/document/70736874/entry/1371" w:history="1">
              <w:r w:rsidRPr="000544DB">
                <w:rPr>
                  <w:rStyle w:val="ad"/>
                  <w:rFonts w:ascii="Times New Roman" w:hAnsi="Times New Roman"/>
                  <w:color w:val="auto"/>
                </w:rPr>
                <w:t>кодами 3.7.1-3.7.2</w:t>
              </w:r>
            </w:hyperlink>
          </w:p>
        </w:tc>
        <w:tc>
          <w:tcPr>
            <w:tcW w:w="1694" w:type="dxa"/>
            <w:shd w:val="clear" w:color="auto" w:fill="auto"/>
          </w:tcPr>
          <w:p w14:paraId="13C59B7E"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3.7</w:t>
            </w:r>
          </w:p>
        </w:tc>
      </w:tr>
      <w:tr w:rsidR="001E2264" w:rsidRPr="000544DB" w14:paraId="19501DAB" w14:textId="77777777" w:rsidTr="001E2264">
        <w:tc>
          <w:tcPr>
            <w:tcW w:w="2543" w:type="dxa"/>
            <w:shd w:val="clear" w:color="auto" w:fill="auto"/>
          </w:tcPr>
          <w:p w14:paraId="33DBC194" w14:textId="77777777" w:rsidR="001E2264" w:rsidRPr="000544DB" w:rsidRDefault="001E2264" w:rsidP="001E2264">
            <w:pPr>
              <w:jc w:val="both"/>
              <w:rPr>
                <w:rFonts w:ascii="Times New Roman" w:hAnsi="Times New Roman"/>
              </w:rPr>
            </w:pPr>
            <w:r w:rsidRPr="000544DB">
              <w:rPr>
                <w:rFonts w:ascii="Times New Roman" w:hAnsi="Times New Roman"/>
              </w:rPr>
              <w:t>Служебные гаражи</w:t>
            </w:r>
          </w:p>
        </w:tc>
        <w:tc>
          <w:tcPr>
            <w:tcW w:w="5795" w:type="dxa"/>
            <w:shd w:val="clear" w:color="auto" w:fill="auto"/>
          </w:tcPr>
          <w:p w14:paraId="109E1F10"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anchor="/document/70736874/entry/1030" w:history="1">
              <w:r w:rsidRPr="000544DB">
                <w:rPr>
                  <w:rStyle w:val="ad"/>
                  <w:rFonts w:ascii="Times New Roman" w:hAnsi="Times New Roman"/>
                  <w:color w:val="auto"/>
                </w:rPr>
                <w:t>кодами 3.0</w:t>
              </w:r>
            </w:hyperlink>
            <w:r w:rsidRPr="000544DB">
              <w:rPr>
                <w:rFonts w:ascii="Times New Roman" w:hAnsi="Times New Roman"/>
              </w:rPr>
              <w:t xml:space="preserve">, </w:t>
            </w:r>
            <w:hyperlink r:id="rId18" w:anchor="/document/70736874/entry/1040" w:history="1">
              <w:r w:rsidRPr="000544DB">
                <w:rPr>
                  <w:rStyle w:val="ad"/>
                  <w:rFonts w:ascii="Times New Roman" w:hAnsi="Times New Roman"/>
                  <w:color w:val="auto"/>
                </w:rPr>
                <w:t>4.0</w:t>
              </w:r>
            </w:hyperlink>
            <w:r w:rsidRPr="000544DB">
              <w:rPr>
                <w:rFonts w:ascii="Times New Roman" w:hAnsi="Times New Roman"/>
              </w:rPr>
              <w:t>, а также для стоянки и хранения транспортных средств общего пользования, в том числе в депо</w:t>
            </w:r>
          </w:p>
        </w:tc>
        <w:tc>
          <w:tcPr>
            <w:tcW w:w="1694" w:type="dxa"/>
            <w:shd w:val="clear" w:color="auto" w:fill="auto"/>
          </w:tcPr>
          <w:p w14:paraId="1D1A698E"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D89FFF4" w14:textId="77777777" w:rsidTr="001E2264">
        <w:tc>
          <w:tcPr>
            <w:tcW w:w="2543" w:type="dxa"/>
            <w:shd w:val="clear" w:color="auto" w:fill="auto"/>
          </w:tcPr>
          <w:p w14:paraId="318EDBA0" w14:textId="77777777" w:rsidR="001E2264" w:rsidRPr="000544DB" w:rsidRDefault="001E2264" w:rsidP="001E2264">
            <w:pPr>
              <w:jc w:val="both"/>
              <w:rPr>
                <w:rFonts w:ascii="Times New Roman" w:hAnsi="Times New Roman"/>
              </w:rPr>
            </w:pPr>
            <w:r w:rsidRPr="000544DB">
              <w:rPr>
                <w:rFonts w:ascii="Times New Roman" w:hAnsi="Times New Roman"/>
              </w:rPr>
              <w:t>Объекты дорожного сервиса</w:t>
            </w:r>
          </w:p>
        </w:tc>
        <w:tc>
          <w:tcPr>
            <w:tcW w:w="5795" w:type="dxa"/>
            <w:shd w:val="clear" w:color="auto" w:fill="auto"/>
          </w:tcPr>
          <w:p w14:paraId="508C4CEF"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 w:anchor="/document/70736874/entry/14911" w:history="1">
              <w:r w:rsidRPr="000544DB">
                <w:rPr>
                  <w:rStyle w:val="ad"/>
                  <w:rFonts w:ascii="Times New Roman" w:hAnsi="Times New Roman"/>
                  <w:color w:val="auto"/>
                </w:rPr>
                <w:t>кодами 4.9.1.1 - 4.9.1.4</w:t>
              </w:r>
            </w:hyperlink>
          </w:p>
        </w:tc>
        <w:tc>
          <w:tcPr>
            <w:tcW w:w="1694" w:type="dxa"/>
            <w:shd w:val="clear" w:color="auto" w:fill="auto"/>
          </w:tcPr>
          <w:p w14:paraId="3170556D"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bl>
    <w:p w14:paraId="722D06CF" w14:textId="77777777" w:rsidR="001E2264" w:rsidRPr="000544DB" w:rsidRDefault="001E2264" w:rsidP="001E2264">
      <w:pPr>
        <w:rPr>
          <w:rFonts w:ascii="Times New Roman" w:hAnsi="Times New Roman"/>
        </w:rPr>
      </w:pPr>
    </w:p>
    <w:p w14:paraId="446B24DE"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 xml:space="preserve">Ж3 Зона застройки </w:t>
      </w:r>
      <w:proofErr w:type="spellStart"/>
      <w:r w:rsidRPr="000544DB">
        <w:rPr>
          <w:rFonts w:ascii="Times New Roman" w:hAnsi="Times New Roman"/>
          <w:b/>
          <w:sz w:val="28"/>
          <w:szCs w:val="28"/>
        </w:rPr>
        <w:t>среднеэтажными</w:t>
      </w:r>
      <w:proofErr w:type="spellEnd"/>
      <w:r w:rsidRPr="000544DB">
        <w:rPr>
          <w:rFonts w:ascii="Times New Roman" w:hAnsi="Times New Roman"/>
          <w:b/>
          <w:sz w:val="28"/>
          <w:szCs w:val="28"/>
        </w:rPr>
        <w:t xml:space="preserve"> жилыми домами </w:t>
      </w:r>
    </w:p>
    <w:p w14:paraId="5D722141" w14:textId="77777777" w:rsidR="001E2264" w:rsidRPr="000544DB" w:rsidRDefault="001E2264" w:rsidP="001E2264">
      <w:pPr>
        <w:autoSpaceDE w:val="0"/>
        <w:autoSpaceDN w:val="0"/>
        <w:adjustRightInd w:val="0"/>
        <w:spacing w:line="360" w:lineRule="auto"/>
        <w:ind w:firstLine="680"/>
        <w:jc w:val="both"/>
        <w:rPr>
          <w:rFonts w:ascii="Times New Roman" w:hAnsi="Times New Roman"/>
          <w:sz w:val="28"/>
          <w:szCs w:val="28"/>
        </w:rPr>
      </w:pPr>
      <w:r w:rsidRPr="000544DB">
        <w:rPr>
          <w:rFonts w:ascii="Times New Roman" w:hAnsi="Times New Roman"/>
          <w:sz w:val="28"/>
          <w:szCs w:val="28"/>
        </w:rPr>
        <w:t xml:space="preserve">Зона Ж3 выделена для обеспечения правовых условий формирования жилых районов </w:t>
      </w:r>
      <w:proofErr w:type="spellStart"/>
      <w:r w:rsidRPr="000544DB">
        <w:rPr>
          <w:rFonts w:ascii="Times New Roman" w:hAnsi="Times New Roman"/>
          <w:sz w:val="28"/>
          <w:szCs w:val="28"/>
        </w:rPr>
        <w:t>среднеэтажными</w:t>
      </w:r>
      <w:proofErr w:type="spellEnd"/>
      <w:r w:rsidRPr="000544DB">
        <w:rPr>
          <w:rFonts w:ascii="Times New Roman" w:hAnsi="Times New Roman"/>
          <w:sz w:val="28"/>
          <w:szCs w:val="28"/>
        </w:rPr>
        <w:t xml:space="preserve"> жилыми домами до 8 этажей включительно с набором услуг местного значения и размещения необходимых объектов инженерной и транспортной инфраструктуры.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5"/>
        <w:gridCol w:w="1695"/>
      </w:tblGrid>
      <w:tr w:rsidR="001E2264" w:rsidRPr="000544DB" w14:paraId="0CC4572B" w14:textId="77777777" w:rsidTr="001E2264">
        <w:tc>
          <w:tcPr>
            <w:tcW w:w="10167" w:type="dxa"/>
            <w:gridSpan w:val="3"/>
          </w:tcPr>
          <w:p w14:paraId="7E7294D3" w14:textId="77777777" w:rsidR="001E2264" w:rsidRPr="00151561" w:rsidRDefault="001E2264" w:rsidP="001E2264">
            <w:pPr>
              <w:widowControl w:val="0"/>
              <w:jc w:val="center"/>
              <w:rPr>
                <w:rFonts w:ascii="Times New Roman" w:hAnsi="Times New Roman"/>
                <w:b/>
              </w:rPr>
            </w:pPr>
            <w:r w:rsidRPr="0015156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5A983321" w14:textId="77777777" w:rsidTr="001E2264">
        <w:tc>
          <w:tcPr>
            <w:tcW w:w="2547" w:type="dxa"/>
          </w:tcPr>
          <w:p w14:paraId="6350D17A" w14:textId="77777777" w:rsidR="001E2264" w:rsidRPr="00151561" w:rsidRDefault="001E2264" w:rsidP="001E2264">
            <w:pPr>
              <w:widowControl w:val="0"/>
              <w:rPr>
                <w:rFonts w:ascii="Times New Roman" w:hAnsi="Times New Roman"/>
              </w:rPr>
            </w:pPr>
            <w:r w:rsidRPr="00151561">
              <w:rPr>
                <w:rFonts w:ascii="Times New Roman" w:hAnsi="Times New Roman"/>
              </w:rPr>
              <w:t>Наименование</w:t>
            </w:r>
          </w:p>
        </w:tc>
        <w:tc>
          <w:tcPr>
            <w:tcW w:w="5925" w:type="dxa"/>
          </w:tcPr>
          <w:p w14:paraId="2E8132C0" w14:textId="77777777" w:rsidR="001E2264" w:rsidRPr="00151561" w:rsidRDefault="001E2264" w:rsidP="001E2264">
            <w:pPr>
              <w:widowControl w:val="0"/>
              <w:rPr>
                <w:rFonts w:ascii="Times New Roman" w:hAnsi="Times New Roman"/>
              </w:rPr>
            </w:pPr>
            <w:r w:rsidRPr="00151561">
              <w:rPr>
                <w:rFonts w:ascii="Times New Roman" w:hAnsi="Times New Roman"/>
              </w:rPr>
              <w:t>Описание</w:t>
            </w:r>
          </w:p>
        </w:tc>
        <w:tc>
          <w:tcPr>
            <w:tcW w:w="1695" w:type="dxa"/>
          </w:tcPr>
          <w:p w14:paraId="2D84CC23" w14:textId="77777777" w:rsidR="001E2264" w:rsidRPr="00151561" w:rsidRDefault="001E2264" w:rsidP="001E2264">
            <w:pPr>
              <w:widowControl w:val="0"/>
              <w:rPr>
                <w:rFonts w:ascii="Times New Roman" w:hAnsi="Times New Roman"/>
              </w:rPr>
            </w:pPr>
            <w:r w:rsidRPr="00151561">
              <w:rPr>
                <w:rFonts w:ascii="Times New Roman" w:hAnsi="Times New Roman"/>
              </w:rPr>
              <w:t>Код (числовое обозначение)</w:t>
            </w:r>
          </w:p>
        </w:tc>
      </w:tr>
      <w:tr w:rsidR="001E2264" w:rsidRPr="000544DB" w14:paraId="6E3A882F" w14:textId="77777777" w:rsidTr="001E2264">
        <w:tc>
          <w:tcPr>
            <w:tcW w:w="2547" w:type="dxa"/>
            <w:vAlign w:val="center"/>
          </w:tcPr>
          <w:p w14:paraId="1BEE5FB8" w14:textId="77777777" w:rsidR="001E2264" w:rsidRPr="00151561" w:rsidRDefault="001E2264" w:rsidP="001E2264">
            <w:pPr>
              <w:pStyle w:val="ConsPlusNormal"/>
              <w:ind w:firstLine="0"/>
              <w:rPr>
                <w:rFonts w:ascii="Times New Roman" w:hAnsi="Times New Roman" w:cs="Times New Roman"/>
                <w:bCs/>
                <w:sz w:val="24"/>
                <w:szCs w:val="24"/>
              </w:rPr>
            </w:pPr>
            <w:proofErr w:type="spellStart"/>
            <w:r w:rsidRPr="00151561">
              <w:rPr>
                <w:rFonts w:ascii="Times New Roman" w:hAnsi="Times New Roman" w:cs="Times New Roman"/>
                <w:bCs/>
                <w:sz w:val="24"/>
                <w:szCs w:val="24"/>
              </w:rPr>
              <w:t>Среднеэтажная</w:t>
            </w:r>
            <w:proofErr w:type="spellEnd"/>
            <w:r w:rsidRPr="00151561">
              <w:rPr>
                <w:rFonts w:ascii="Times New Roman" w:hAnsi="Times New Roman" w:cs="Times New Roman"/>
                <w:bCs/>
                <w:sz w:val="24"/>
                <w:szCs w:val="24"/>
              </w:rPr>
              <w:t xml:space="preserve"> жилая застройка</w:t>
            </w:r>
          </w:p>
          <w:p w14:paraId="22DACA72" w14:textId="77777777" w:rsidR="001E2264" w:rsidRPr="00151561" w:rsidRDefault="001E2264" w:rsidP="001E2264">
            <w:pPr>
              <w:widowControl w:val="0"/>
              <w:rPr>
                <w:rFonts w:ascii="Times New Roman" w:hAnsi="Times New Roman"/>
              </w:rPr>
            </w:pPr>
            <w:r w:rsidRPr="00151561">
              <w:rPr>
                <w:rFonts w:ascii="Times New Roman" w:hAnsi="Times New Roman"/>
                <w:bCs/>
              </w:rPr>
              <w:t xml:space="preserve"> </w:t>
            </w:r>
          </w:p>
        </w:tc>
        <w:tc>
          <w:tcPr>
            <w:tcW w:w="5925" w:type="dxa"/>
            <w:vAlign w:val="center"/>
          </w:tcPr>
          <w:p w14:paraId="3E953E85" w14:textId="77777777" w:rsidR="001E2264" w:rsidRPr="00151561" w:rsidRDefault="001E2264" w:rsidP="001E2264">
            <w:pPr>
              <w:widowControl w:val="0"/>
              <w:rPr>
                <w:rFonts w:ascii="Times New Roman" w:hAnsi="Times New Roman"/>
                <w:bCs/>
              </w:rPr>
            </w:pPr>
            <w:r w:rsidRPr="00151561">
              <w:rPr>
                <w:rFonts w:ascii="Times New Roman" w:hAnsi="Times New Roman"/>
                <w:bC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7E8C5C9D" w14:textId="77777777" w:rsidR="001E2264" w:rsidRPr="00151561" w:rsidRDefault="001E2264" w:rsidP="001E2264">
            <w:pPr>
              <w:widowControl w:val="0"/>
              <w:rPr>
                <w:rFonts w:ascii="Times New Roman" w:hAnsi="Times New Roman"/>
                <w:bCs/>
              </w:rPr>
            </w:pPr>
            <w:r w:rsidRPr="00151561">
              <w:rPr>
                <w:rFonts w:ascii="Times New Roman" w:hAnsi="Times New Roman"/>
                <w:bCs/>
              </w:rPr>
              <w:t>благоустройство и озеленение;</w:t>
            </w:r>
          </w:p>
          <w:p w14:paraId="69C9ED3E" w14:textId="77777777" w:rsidR="001E2264" w:rsidRPr="00151561" w:rsidRDefault="001E2264" w:rsidP="001E2264">
            <w:pPr>
              <w:widowControl w:val="0"/>
              <w:rPr>
                <w:rFonts w:ascii="Times New Roman" w:hAnsi="Times New Roman"/>
                <w:bCs/>
              </w:rPr>
            </w:pPr>
            <w:r w:rsidRPr="00151561">
              <w:rPr>
                <w:rFonts w:ascii="Times New Roman" w:hAnsi="Times New Roman"/>
                <w:bCs/>
              </w:rPr>
              <w:t>размещение подземных гаражей и автостоянок;</w:t>
            </w:r>
          </w:p>
          <w:p w14:paraId="029F4742" w14:textId="77777777" w:rsidR="001E2264" w:rsidRPr="00151561" w:rsidRDefault="001E2264" w:rsidP="001E2264">
            <w:pPr>
              <w:widowControl w:val="0"/>
              <w:rPr>
                <w:rFonts w:ascii="Times New Roman" w:hAnsi="Times New Roman"/>
                <w:bCs/>
              </w:rPr>
            </w:pPr>
            <w:r w:rsidRPr="00151561">
              <w:rPr>
                <w:rFonts w:ascii="Times New Roman" w:hAnsi="Times New Roman"/>
                <w:bCs/>
              </w:rPr>
              <w:t>обустройство спортивных и детских площадок, площадок отдыха;</w:t>
            </w:r>
          </w:p>
          <w:p w14:paraId="337D5963" w14:textId="77777777" w:rsidR="001E2264" w:rsidRPr="00151561" w:rsidRDefault="001E2264" w:rsidP="001E2264">
            <w:pPr>
              <w:widowControl w:val="0"/>
              <w:rPr>
                <w:rFonts w:ascii="Times New Roman" w:hAnsi="Times New Roman"/>
              </w:rPr>
            </w:pPr>
            <w:r w:rsidRPr="0015156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vAlign w:val="center"/>
          </w:tcPr>
          <w:p w14:paraId="6ADAFD76" w14:textId="77777777" w:rsidR="001E2264" w:rsidRPr="00151561" w:rsidRDefault="001E2264" w:rsidP="001E2264">
            <w:pPr>
              <w:widowControl w:val="0"/>
              <w:jc w:val="center"/>
              <w:rPr>
                <w:rFonts w:ascii="Times New Roman" w:hAnsi="Times New Roman"/>
              </w:rPr>
            </w:pPr>
            <w:r w:rsidRPr="00151561">
              <w:rPr>
                <w:rFonts w:ascii="Times New Roman" w:hAnsi="Times New Roman"/>
                <w:bCs/>
              </w:rPr>
              <w:t>2.5</w:t>
            </w:r>
          </w:p>
        </w:tc>
      </w:tr>
      <w:tr w:rsidR="001E2264" w:rsidRPr="000544DB" w14:paraId="60FA1342" w14:textId="77777777" w:rsidTr="001E2264">
        <w:tc>
          <w:tcPr>
            <w:tcW w:w="2547" w:type="dxa"/>
          </w:tcPr>
          <w:p w14:paraId="568757B4" w14:textId="77777777" w:rsidR="001E2264" w:rsidRPr="00151561" w:rsidRDefault="001E2264" w:rsidP="001E2264">
            <w:pPr>
              <w:widowControl w:val="0"/>
              <w:rPr>
                <w:rFonts w:ascii="Times New Roman" w:hAnsi="Times New Roman"/>
              </w:rPr>
            </w:pPr>
            <w:r w:rsidRPr="00151561">
              <w:rPr>
                <w:rFonts w:ascii="Times New Roman" w:hAnsi="Times New Roman"/>
              </w:rPr>
              <w:t>Хранение автотранспорта</w:t>
            </w:r>
          </w:p>
        </w:tc>
        <w:tc>
          <w:tcPr>
            <w:tcW w:w="5925" w:type="dxa"/>
          </w:tcPr>
          <w:p w14:paraId="213C6C22" w14:textId="77777777" w:rsidR="001E2264" w:rsidRPr="00151561" w:rsidRDefault="001E2264" w:rsidP="001E2264">
            <w:pPr>
              <w:widowControl w:val="0"/>
              <w:rPr>
                <w:rFonts w:ascii="Times New Roman" w:hAnsi="Times New Roman"/>
              </w:rPr>
            </w:pPr>
            <w:r w:rsidRPr="0015156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1561">
              <w:rPr>
                <w:rFonts w:ascii="Times New Roman" w:hAnsi="Times New Roman"/>
              </w:rPr>
              <w:t>машино</w:t>
            </w:r>
            <w:proofErr w:type="spellEnd"/>
            <w:r w:rsidRPr="00151561">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vAlign w:val="center"/>
          </w:tcPr>
          <w:p w14:paraId="260D22BA" w14:textId="77777777" w:rsidR="001E2264" w:rsidRPr="00151561" w:rsidRDefault="001E2264" w:rsidP="001E2264">
            <w:pPr>
              <w:widowControl w:val="0"/>
              <w:jc w:val="center"/>
              <w:rPr>
                <w:rFonts w:ascii="Times New Roman" w:hAnsi="Times New Roman"/>
                <w:bCs/>
              </w:rPr>
            </w:pPr>
            <w:r w:rsidRPr="00151561">
              <w:rPr>
                <w:rFonts w:ascii="Times New Roman" w:hAnsi="Times New Roman"/>
              </w:rPr>
              <w:t>2.7.1</w:t>
            </w:r>
          </w:p>
        </w:tc>
      </w:tr>
      <w:tr w:rsidR="004227FA" w:rsidRPr="000544DB" w14:paraId="02F8ED71" w14:textId="77777777" w:rsidTr="004227FA">
        <w:tc>
          <w:tcPr>
            <w:tcW w:w="2547" w:type="dxa"/>
          </w:tcPr>
          <w:p w14:paraId="74C1B512" w14:textId="77777777" w:rsidR="004227FA" w:rsidRPr="00EF6461" w:rsidRDefault="004227FA" w:rsidP="004227FA">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tc>
        <w:tc>
          <w:tcPr>
            <w:tcW w:w="5925" w:type="dxa"/>
          </w:tcPr>
          <w:p w14:paraId="464C7B89" w14:textId="77777777" w:rsidR="004227FA" w:rsidRDefault="004227FA" w:rsidP="004227FA">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14:paraId="7F2C0451" w14:textId="77777777" w:rsidR="004227FA" w:rsidRPr="004227FA" w:rsidRDefault="004227FA" w:rsidP="004227FA">
            <w:pPr>
              <w:pStyle w:val="afffa"/>
              <w:ind w:left="0"/>
              <w:jc w:val="both"/>
              <w:rPr>
                <w:i/>
                <w:sz w:val="28"/>
                <w:szCs w:val="28"/>
                <w:u w:color="FFFFFF"/>
              </w:rPr>
            </w:pPr>
            <w:r>
              <w:rPr>
                <w:i/>
              </w:rPr>
              <w:lastRenderedPageBreak/>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1695" w:type="dxa"/>
          </w:tcPr>
          <w:p w14:paraId="56AE978D" w14:textId="77777777" w:rsidR="004227FA" w:rsidRPr="00EF6461" w:rsidRDefault="004227FA" w:rsidP="004227FA">
            <w:pPr>
              <w:jc w:val="center"/>
              <w:rPr>
                <w:rFonts w:ascii="Times New Roman" w:hAnsi="Times New Roman"/>
                <w:bCs/>
              </w:rPr>
            </w:pPr>
            <w:r>
              <w:rPr>
                <w:rFonts w:ascii="Times New Roman" w:hAnsi="Times New Roman"/>
                <w:bCs/>
              </w:rPr>
              <w:lastRenderedPageBreak/>
              <w:t>2.7.2</w:t>
            </w:r>
          </w:p>
        </w:tc>
      </w:tr>
      <w:tr w:rsidR="001E2264" w:rsidRPr="000544DB" w14:paraId="64E0690F" w14:textId="77777777" w:rsidTr="001E2264">
        <w:tc>
          <w:tcPr>
            <w:tcW w:w="2547" w:type="dxa"/>
          </w:tcPr>
          <w:p w14:paraId="22B9CD23" w14:textId="77777777" w:rsidR="001E2264" w:rsidRPr="00151561" w:rsidRDefault="001E2264" w:rsidP="001E2264">
            <w:pPr>
              <w:widowControl w:val="0"/>
              <w:autoSpaceDE w:val="0"/>
              <w:autoSpaceDN w:val="0"/>
              <w:adjustRightInd w:val="0"/>
              <w:spacing w:after="60"/>
              <w:rPr>
                <w:rFonts w:ascii="Times New Roman" w:hAnsi="Times New Roman"/>
                <w:bCs/>
              </w:rPr>
            </w:pPr>
            <w:r w:rsidRPr="00151561">
              <w:rPr>
                <w:rFonts w:ascii="Times New Roman" w:hAnsi="Times New Roman"/>
                <w:bCs/>
              </w:rPr>
              <w:t>Коммунальное обслуживание</w:t>
            </w:r>
          </w:p>
          <w:p w14:paraId="4CFF7D53" w14:textId="77777777" w:rsidR="001E2264" w:rsidRPr="00151561" w:rsidRDefault="001E2264" w:rsidP="001E2264">
            <w:pPr>
              <w:widowControl w:val="0"/>
              <w:rPr>
                <w:rFonts w:ascii="Times New Roman" w:hAnsi="Times New Roman"/>
              </w:rPr>
            </w:pPr>
            <w:r w:rsidRPr="00151561">
              <w:rPr>
                <w:rFonts w:ascii="Times New Roman" w:hAnsi="Times New Roman"/>
                <w:bCs/>
              </w:rPr>
              <w:t xml:space="preserve"> </w:t>
            </w:r>
          </w:p>
        </w:tc>
        <w:tc>
          <w:tcPr>
            <w:tcW w:w="5925" w:type="dxa"/>
          </w:tcPr>
          <w:p w14:paraId="0077C02F" w14:textId="77777777" w:rsidR="001E2264" w:rsidRPr="00AE40CE" w:rsidRDefault="001E2264" w:rsidP="001E2264">
            <w:pPr>
              <w:widowControl w:val="0"/>
              <w:rPr>
                <w:rFonts w:ascii="Times New Roman" w:hAnsi="Times New Roman"/>
              </w:rPr>
            </w:pPr>
            <w:r w:rsidRPr="00AE40CE">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 w:anchor="/document/70736874/entry/1311" w:history="1">
              <w:r w:rsidRPr="00AE40CE">
                <w:rPr>
                  <w:rStyle w:val="ad"/>
                  <w:rFonts w:ascii="Times New Roman" w:hAnsi="Times New Roman"/>
                  <w:color w:val="auto"/>
                </w:rPr>
                <w:t>кодами 3.1.1-3.1.2</w:t>
              </w:r>
            </w:hyperlink>
          </w:p>
        </w:tc>
        <w:tc>
          <w:tcPr>
            <w:tcW w:w="1695" w:type="dxa"/>
          </w:tcPr>
          <w:p w14:paraId="0D147530" w14:textId="77777777" w:rsidR="001E2264" w:rsidRPr="00151561" w:rsidRDefault="001E2264" w:rsidP="001E2264">
            <w:pPr>
              <w:widowControl w:val="0"/>
              <w:jc w:val="center"/>
              <w:rPr>
                <w:rFonts w:ascii="Times New Roman" w:hAnsi="Times New Roman"/>
              </w:rPr>
            </w:pPr>
            <w:r w:rsidRPr="00151561">
              <w:rPr>
                <w:rFonts w:ascii="Times New Roman" w:hAnsi="Times New Roman"/>
                <w:bCs/>
              </w:rPr>
              <w:t>3.1</w:t>
            </w:r>
          </w:p>
        </w:tc>
      </w:tr>
      <w:tr w:rsidR="001E2264" w:rsidRPr="000544DB" w14:paraId="004AE06B" w14:textId="77777777" w:rsidTr="001E2264">
        <w:tc>
          <w:tcPr>
            <w:tcW w:w="2547" w:type="dxa"/>
          </w:tcPr>
          <w:p w14:paraId="102B59C1" w14:textId="77777777" w:rsidR="001E2264" w:rsidRPr="00151561" w:rsidRDefault="001E2264" w:rsidP="001E2264">
            <w:pPr>
              <w:widowControl w:val="0"/>
              <w:rPr>
                <w:rFonts w:ascii="Times New Roman" w:hAnsi="Times New Roman"/>
              </w:rPr>
            </w:pPr>
            <w:r w:rsidRPr="00151561">
              <w:rPr>
                <w:rFonts w:ascii="Times New Roman" w:hAnsi="Times New Roman"/>
              </w:rPr>
              <w:t>Амбулаторно-поликлиническое обслуживание</w:t>
            </w:r>
          </w:p>
        </w:tc>
        <w:tc>
          <w:tcPr>
            <w:tcW w:w="5925" w:type="dxa"/>
          </w:tcPr>
          <w:p w14:paraId="6A1EEF1E"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FC83FF8"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3.4.1</w:t>
            </w:r>
          </w:p>
        </w:tc>
      </w:tr>
      <w:tr w:rsidR="001E2264" w:rsidRPr="000544DB" w14:paraId="221F9F28" w14:textId="77777777" w:rsidTr="001E2264">
        <w:tc>
          <w:tcPr>
            <w:tcW w:w="2547" w:type="dxa"/>
          </w:tcPr>
          <w:p w14:paraId="53901BBF" w14:textId="77777777" w:rsidR="001E2264" w:rsidRPr="00151561" w:rsidRDefault="001E2264" w:rsidP="001E2264">
            <w:pPr>
              <w:widowControl w:val="0"/>
              <w:rPr>
                <w:rFonts w:ascii="Times New Roman" w:hAnsi="Times New Roman"/>
              </w:rPr>
            </w:pPr>
            <w:r w:rsidRPr="00151561">
              <w:rPr>
                <w:rFonts w:ascii="Times New Roman" w:hAnsi="Times New Roman"/>
              </w:rPr>
              <w:t>Стационарное медицинское обслуживание</w:t>
            </w:r>
          </w:p>
        </w:tc>
        <w:tc>
          <w:tcPr>
            <w:tcW w:w="5925" w:type="dxa"/>
          </w:tcPr>
          <w:p w14:paraId="5A85550A" w14:textId="77777777" w:rsidR="001E2264" w:rsidRPr="000544DB" w:rsidRDefault="001E2264" w:rsidP="001E2264">
            <w:pPr>
              <w:pStyle w:val="s1"/>
              <w:widowControl w:val="0"/>
              <w:spacing w:before="0" w:beforeAutospacing="0" w:after="0" w:afterAutospacing="0"/>
              <w:jc w:val="both"/>
            </w:pPr>
            <w:r w:rsidRPr="000544D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1C4303" w14:textId="77777777" w:rsidR="001E2264" w:rsidRPr="000544DB" w:rsidRDefault="001E2264" w:rsidP="001E2264">
            <w:pPr>
              <w:pStyle w:val="s1"/>
              <w:widowControl w:val="0"/>
              <w:spacing w:before="0" w:beforeAutospacing="0" w:after="0" w:afterAutospacing="0"/>
              <w:jc w:val="both"/>
            </w:pPr>
            <w:r w:rsidRPr="000544DB">
              <w:t>размещение станций скорой помощи;</w:t>
            </w:r>
          </w:p>
          <w:p w14:paraId="7F43B6E2" w14:textId="77777777" w:rsidR="001E2264" w:rsidRPr="000544DB" w:rsidRDefault="001E2264" w:rsidP="001E2264">
            <w:pPr>
              <w:pStyle w:val="s1"/>
              <w:widowControl w:val="0"/>
              <w:spacing w:before="0" w:beforeAutospacing="0" w:after="0" w:afterAutospacing="0"/>
              <w:jc w:val="both"/>
            </w:pPr>
            <w:r w:rsidRPr="000544DB">
              <w:t>размещение площадок санитарной авиации</w:t>
            </w:r>
          </w:p>
        </w:tc>
        <w:tc>
          <w:tcPr>
            <w:tcW w:w="1695" w:type="dxa"/>
          </w:tcPr>
          <w:p w14:paraId="63CBF269"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3.4.2</w:t>
            </w:r>
          </w:p>
        </w:tc>
      </w:tr>
      <w:tr w:rsidR="001E2264" w:rsidRPr="000544DB" w14:paraId="0B6828F0" w14:textId="77777777" w:rsidTr="001E2264">
        <w:tc>
          <w:tcPr>
            <w:tcW w:w="2547" w:type="dxa"/>
          </w:tcPr>
          <w:p w14:paraId="3229826C" w14:textId="77777777" w:rsidR="001E2264" w:rsidRPr="00151561" w:rsidRDefault="001E2264" w:rsidP="001E2264">
            <w:pPr>
              <w:widowControl w:val="0"/>
              <w:rPr>
                <w:rFonts w:ascii="Times New Roman" w:hAnsi="Times New Roman"/>
              </w:rPr>
            </w:pPr>
            <w:r w:rsidRPr="00151561">
              <w:rPr>
                <w:rFonts w:ascii="Times New Roman" w:hAnsi="Times New Roman"/>
              </w:rPr>
              <w:t>Дошкольное, начальное и среднее общее образование</w:t>
            </w:r>
          </w:p>
        </w:tc>
        <w:tc>
          <w:tcPr>
            <w:tcW w:w="5925" w:type="dxa"/>
          </w:tcPr>
          <w:p w14:paraId="7D7D283F" w14:textId="77777777" w:rsidR="001E2264" w:rsidRPr="00151561" w:rsidRDefault="001E2264" w:rsidP="001E2264">
            <w:pPr>
              <w:pStyle w:val="Default"/>
              <w:jc w:val="both"/>
              <w:rPr>
                <w:rFonts w:ascii="Times New Roman" w:hAnsi="Times New Roman" w:cs="Times New Roman"/>
                <w:color w:val="auto"/>
              </w:rPr>
            </w:pPr>
            <w:r w:rsidRPr="00151561">
              <w:rPr>
                <w:rFonts w:ascii="Times New Roman" w:hAnsi="Times New Roman" w:cs="Times New Roman"/>
                <w:color w:val="auto"/>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695" w:type="dxa"/>
          </w:tcPr>
          <w:p w14:paraId="457DEFDF"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3.5.1</w:t>
            </w:r>
          </w:p>
        </w:tc>
      </w:tr>
      <w:tr w:rsidR="001E2264" w:rsidRPr="000544DB" w14:paraId="697DB87E" w14:textId="77777777" w:rsidTr="001E2264">
        <w:tc>
          <w:tcPr>
            <w:tcW w:w="2547" w:type="dxa"/>
            <w:vAlign w:val="center"/>
          </w:tcPr>
          <w:p w14:paraId="35F73A62" w14:textId="77777777" w:rsidR="001E2264" w:rsidRPr="00151561" w:rsidRDefault="001E2264" w:rsidP="001E2264">
            <w:pPr>
              <w:widowControl w:val="0"/>
              <w:autoSpaceDE w:val="0"/>
              <w:autoSpaceDN w:val="0"/>
              <w:adjustRightInd w:val="0"/>
              <w:spacing w:after="60"/>
              <w:rPr>
                <w:rFonts w:ascii="Times New Roman" w:hAnsi="Times New Roman"/>
                <w:bCs/>
              </w:rPr>
            </w:pPr>
            <w:r w:rsidRPr="00151561">
              <w:rPr>
                <w:rFonts w:ascii="Times New Roman" w:hAnsi="Times New Roman"/>
                <w:bCs/>
              </w:rPr>
              <w:t>Общественное управление</w:t>
            </w:r>
          </w:p>
          <w:p w14:paraId="6887881B" w14:textId="77777777" w:rsidR="001E2264" w:rsidRPr="00151561" w:rsidRDefault="001E2264" w:rsidP="001E2264">
            <w:pPr>
              <w:widowControl w:val="0"/>
              <w:rPr>
                <w:rFonts w:ascii="Times New Roman" w:hAnsi="Times New Roman"/>
              </w:rPr>
            </w:pPr>
          </w:p>
        </w:tc>
        <w:tc>
          <w:tcPr>
            <w:tcW w:w="5925" w:type="dxa"/>
            <w:vAlign w:val="center"/>
          </w:tcPr>
          <w:p w14:paraId="327D7117"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anchor="/document/70736874/entry/1381" w:history="1">
              <w:r w:rsidRPr="00151561">
                <w:rPr>
                  <w:rStyle w:val="ad"/>
                  <w:rFonts w:ascii="Times New Roman" w:hAnsi="Times New Roman"/>
                  <w:color w:val="auto"/>
                </w:rPr>
                <w:t>кодами 3.8.1-3.8.2</w:t>
              </w:r>
            </w:hyperlink>
          </w:p>
        </w:tc>
        <w:tc>
          <w:tcPr>
            <w:tcW w:w="1695" w:type="dxa"/>
            <w:vAlign w:val="center"/>
          </w:tcPr>
          <w:p w14:paraId="11684DCF" w14:textId="77777777" w:rsidR="001E2264" w:rsidRPr="00151561" w:rsidRDefault="001E2264" w:rsidP="001E2264">
            <w:pPr>
              <w:widowControl w:val="0"/>
              <w:jc w:val="center"/>
              <w:rPr>
                <w:rFonts w:ascii="Times New Roman" w:hAnsi="Times New Roman"/>
              </w:rPr>
            </w:pPr>
            <w:r w:rsidRPr="00151561">
              <w:rPr>
                <w:rFonts w:ascii="Times New Roman" w:hAnsi="Times New Roman"/>
                <w:bCs/>
              </w:rPr>
              <w:t>3.8</w:t>
            </w:r>
          </w:p>
        </w:tc>
      </w:tr>
      <w:tr w:rsidR="001E2264" w:rsidRPr="000544DB" w14:paraId="422446A7" w14:textId="77777777" w:rsidTr="001E2264">
        <w:tc>
          <w:tcPr>
            <w:tcW w:w="2547" w:type="dxa"/>
            <w:vAlign w:val="center"/>
          </w:tcPr>
          <w:p w14:paraId="171B9FC1" w14:textId="77777777" w:rsidR="001E2264" w:rsidRPr="00151561" w:rsidRDefault="001E2264" w:rsidP="001E2264">
            <w:pPr>
              <w:widowControl w:val="0"/>
              <w:autoSpaceDE w:val="0"/>
              <w:autoSpaceDN w:val="0"/>
              <w:adjustRightInd w:val="0"/>
              <w:spacing w:after="60"/>
              <w:rPr>
                <w:rFonts w:ascii="Times New Roman" w:hAnsi="Times New Roman"/>
              </w:rPr>
            </w:pPr>
            <w:r w:rsidRPr="00151561">
              <w:rPr>
                <w:rFonts w:ascii="Times New Roman" w:hAnsi="Times New Roman"/>
              </w:rPr>
              <w:t>Деловое управление</w:t>
            </w:r>
          </w:p>
          <w:p w14:paraId="19CC6AC2" w14:textId="77777777" w:rsidR="001E2264" w:rsidRPr="00151561" w:rsidRDefault="001E2264" w:rsidP="001E2264">
            <w:pPr>
              <w:widowControl w:val="0"/>
              <w:autoSpaceDE w:val="0"/>
              <w:autoSpaceDN w:val="0"/>
              <w:adjustRightInd w:val="0"/>
              <w:spacing w:after="60"/>
              <w:rPr>
                <w:rFonts w:ascii="Times New Roman" w:hAnsi="Times New Roman"/>
                <w:bCs/>
              </w:rPr>
            </w:pPr>
          </w:p>
        </w:tc>
        <w:tc>
          <w:tcPr>
            <w:tcW w:w="5925" w:type="dxa"/>
            <w:vAlign w:val="center"/>
          </w:tcPr>
          <w:p w14:paraId="52285E6E" w14:textId="77777777" w:rsidR="001E2264" w:rsidRPr="00151561" w:rsidRDefault="001E2264" w:rsidP="001E2264">
            <w:pPr>
              <w:pStyle w:val="Default"/>
              <w:jc w:val="both"/>
              <w:rPr>
                <w:rFonts w:ascii="Times New Roman" w:hAnsi="Times New Roman" w:cs="Times New Roman"/>
                <w:color w:val="auto"/>
              </w:rPr>
            </w:pPr>
            <w:r w:rsidRPr="00151561">
              <w:rPr>
                <w:rFonts w:ascii="Times New Roman" w:hAnsi="Times New Roman" w:cs="Times New Roman"/>
                <w:color w:val="auto"/>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695" w:type="dxa"/>
            <w:vAlign w:val="center"/>
          </w:tcPr>
          <w:p w14:paraId="71BB8683" w14:textId="77777777" w:rsidR="001E2264" w:rsidRPr="00151561" w:rsidRDefault="001E2264" w:rsidP="001E2264">
            <w:pPr>
              <w:widowControl w:val="0"/>
              <w:jc w:val="center"/>
              <w:rPr>
                <w:rFonts w:ascii="Times New Roman" w:hAnsi="Times New Roman"/>
                <w:bCs/>
              </w:rPr>
            </w:pPr>
            <w:r w:rsidRPr="00151561">
              <w:rPr>
                <w:rFonts w:ascii="Times New Roman" w:hAnsi="Times New Roman"/>
              </w:rPr>
              <w:t>4.1</w:t>
            </w:r>
          </w:p>
        </w:tc>
      </w:tr>
      <w:tr w:rsidR="001E2264" w:rsidRPr="000544DB" w14:paraId="7D99CD9C" w14:textId="77777777" w:rsidTr="001E2264">
        <w:tc>
          <w:tcPr>
            <w:tcW w:w="2547" w:type="dxa"/>
          </w:tcPr>
          <w:p w14:paraId="04B74046" w14:textId="77777777" w:rsidR="001E2264" w:rsidRPr="00151561" w:rsidRDefault="001E2264" w:rsidP="001E2264">
            <w:pPr>
              <w:widowControl w:val="0"/>
              <w:rPr>
                <w:rFonts w:ascii="Times New Roman" w:hAnsi="Times New Roman"/>
              </w:rPr>
            </w:pPr>
            <w:r w:rsidRPr="00151561">
              <w:rPr>
                <w:rFonts w:ascii="Times New Roman" w:hAnsi="Times New Roman"/>
              </w:rPr>
              <w:t>Магазины</w:t>
            </w:r>
          </w:p>
        </w:tc>
        <w:tc>
          <w:tcPr>
            <w:tcW w:w="5925" w:type="dxa"/>
          </w:tcPr>
          <w:p w14:paraId="05297B79"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7293B8" w14:textId="77777777" w:rsidR="001E2264" w:rsidRPr="00151561" w:rsidRDefault="001E2264" w:rsidP="001E2264">
            <w:pPr>
              <w:widowControl w:val="0"/>
              <w:jc w:val="center"/>
              <w:rPr>
                <w:rFonts w:ascii="Times New Roman" w:hAnsi="Times New Roman"/>
              </w:rPr>
            </w:pPr>
            <w:r w:rsidRPr="00151561">
              <w:rPr>
                <w:rFonts w:ascii="Times New Roman" w:hAnsi="Times New Roman"/>
              </w:rPr>
              <w:t>4.4</w:t>
            </w:r>
          </w:p>
        </w:tc>
      </w:tr>
      <w:tr w:rsidR="001E2264" w:rsidRPr="000544DB" w14:paraId="19D7CE93" w14:textId="77777777" w:rsidTr="001E2264">
        <w:tc>
          <w:tcPr>
            <w:tcW w:w="2547" w:type="dxa"/>
            <w:vAlign w:val="center"/>
          </w:tcPr>
          <w:p w14:paraId="1071DCBA" w14:textId="77777777" w:rsidR="001E2264" w:rsidRPr="00151561" w:rsidRDefault="001E2264" w:rsidP="001E2264">
            <w:pPr>
              <w:widowControl w:val="0"/>
              <w:rPr>
                <w:rFonts w:ascii="Times New Roman" w:hAnsi="Times New Roman"/>
              </w:rPr>
            </w:pPr>
            <w:r w:rsidRPr="00151561">
              <w:rPr>
                <w:rFonts w:ascii="Times New Roman" w:hAnsi="Times New Roman"/>
                <w:bCs/>
              </w:rPr>
              <w:t>Банковская и страховая деятельность</w:t>
            </w:r>
          </w:p>
        </w:tc>
        <w:tc>
          <w:tcPr>
            <w:tcW w:w="5925" w:type="dxa"/>
            <w:vAlign w:val="center"/>
          </w:tcPr>
          <w:p w14:paraId="7B2D7334"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vAlign w:val="center"/>
          </w:tcPr>
          <w:p w14:paraId="19A99578" w14:textId="77777777" w:rsidR="001E2264" w:rsidRPr="00151561" w:rsidRDefault="001E2264" w:rsidP="001E2264">
            <w:pPr>
              <w:widowControl w:val="0"/>
              <w:jc w:val="center"/>
              <w:rPr>
                <w:rFonts w:ascii="Times New Roman" w:hAnsi="Times New Roman"/>
              </w:rPr>
            </w:pPr>
            <w:r w:rsidRPr="00151561">
              <w:rPr>
                <w:rFonts w:ascii="Times New Roman" w:hAnsi="Times New Roman"/>
                <w:bCs/>
              </w:rPr>
              <w:t>4.5</w:t>
            </w:r>
          </w:p>
        </w:tc>
      </w:tr>
      <w:tr w:rsidR="001E2264" w:rsidRPr="000544DB" w14:paraId="44EB9803" w14:textId="77777777" w:rsidTr="001E2264">
        <w:tc>
          <w:tcPr>
            <w:tcW w:w="2547" w:type="dxa"/>
          </w:tcPr>
          <w:p w14:paraId="071C96CD" w14:textId="77777777" w:rsidR="001E2264" w:rsidRPr="00151561" w:rsidRDefault="001E2264" w:rsidP="001E2264">
            <w:pPr>
              <w:widowControl w:val="0"/>
              <w:rPr>
                <w:rFonts w:ascii="Times New Roman" w:hAnsi="Times New Roman"/>
              </w:rPr>
            </w:pPr>
            <w:r w:rsidRPr="00151561">
              <w:rPr>
                <w:rFonts w:ascii="Times New Roman" w:hAnsi="Times New Roman"/>
              </w:rPr>
              <w:t>Общественное питание</w:t>
            </w:r>
          </w:p>
        </w:tc>
        <w:tc>
          <w:tcPr>
            <w:tcW w:w="5925" w:type="dxa"/>
          </w:tcPr>
          <w:p w14:paraId="6ED1EF31"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6D217E6" w14:textId="77777777" w:rsidR="001E2264" w:rsidRPr="00151561" w:rsidRDefault="001E2264" w:rsidP="001E2264">
            <w:pPr>
              <w:widowControl w:val="0"/>
              <w:jc w:val="center"/>
              <w:rPr>
                <w:rFonts w:ascii="Times New Roman" w:hAnsi="Times New Roman"/>
              </w:rPr>
            </w:pPr>
            <w:r w:rsidRPr="00151561">
              <w:rPr>
                <w:rFonts w:ascii="Times New Roman" w:hAnsi="Times New Roman"/>
              </w:rPr>
              <w:t>4.6</w:t>
            </w:r>
          </w:p>
        </w:tc>
      </w:tr>
      <w:tr w:rsidR="001E2264" w:rsidRPr="000544DB" w14:paraId="6353DBC9" w14:textId="77777777" w:rsidTr="001E2264">
        <w:tc>
          <w:tcPr>
            <w:tcW w:w="2547" w:type="dxa"/>
          </w:tcPr>
          <w:p w14:paraId="1D33938B" w14:textId="77777777" w:rsidR="001E2264" w:rsidRPr="00151561" w:rsidRDefault="001E2264" w:rsidP="001E2264">
            <w:pPr>
              <w:widowControl w:val="0"/>
              <w:rPr>
                <w:rFonts w:ascii="Times New Roman" w:hAnsi="Times New Roman"/>
              </w:rPr>
            </w:pPr>
            <w:r w:rsidRPr="00151561">
              <w:rPr>
                <w:rFonts w:ascii="Times New Roman" w:hAnsi="Times New Roman"/>
              </w:rPr>
              <w:lastRenderedPageBreak/>
              <w:t>Связь</w:t>
            </w:r>
          </w:p>
        </w:tc>
        <w:tc>
          <w:tcPr>
            <w:tcW w:w="5925" w:type="dxa"/>
          </w:tcPr>
          <w:p w14:paraId="5EAFF6EA"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anchor="/document/70736874/entry/1311" w:history="1">
              <w:r w:rsidRPr="00151561">
                <w:rPr>
                  <w:rStyle w:val="ad"/>
                  <w:rFonts w:ascii="Times New Roman" w:hAnsi="Times New Roman"/>
                  <w:color w:val="auto"/>
                </w:rPr>
                <w:t>кодами 3.1.1</w:t>
              </w:r>
            </w:hyperlink>
            <w:r w:rsidRPr="00151561">
              <w:rPr>
                <w:rFonts w:ascii="Times New Roman" w:hAnsi="Times New Roman"/>
              </w:rPr>
              <w:t xml:space="preserve">, </w:t>
            </w:r>
            <w:hyperlink r:id="rId23" w:anchor="/document/70736874/entry/1323" w:history="1">
              <w:r w:rsidRPr="00151561">
                <w:rPr>
                  <w:rStyle w:val="ad"/>
                  <w:rFonts w:ascii="Times New Roman" w:hAnsi="Times New Roman"/>
                  <w:color w:val="auto"/>
                </w:rPr>
                <w:t>3.2.3</w:t>
              </w:r>
            </w:hyperlink>
          </w:p>
        </w:tc>
        <w:tc>
          <w:tcPr>
            <w:tcW w:w="1695" w:type="dxa"/>
          </w:tcPr>
          <w:p w14:paraId="1FA04A6C" w14:textId="77777777" w:rsidR="001E2264" w:rsidRPr="00151561" w:rsidRDefault="001E2264" w:rsidP="001E2264">
            <w:pPr>
              <w:widowControl w:val="0"/>
              <w:jc w:val="center"/>
              <w:rPr>
                <w:rFonts w:ascii="Times New Roman" w:hAnsi="Times New Roman"/>
              </w:rPr>
            </w:pPr>
            <w:r w:rsidRPr="00151561">
              <w:rPr>
                <w:rFonts w:ascii="Times New Roman" w:hAnsi="Times New Roman"/>
              </w:rPr>
              <w:t>6.8</w:t>
            </w:r>
          </w:p>
        </w:tc>
      </w:tr>
      <w:tr w:rsidR="001E2264" w:rsidRPr="000544DB" w14:paraId="67203EEF" w14:textId="77777777" w:rsidTr="001E2264">
        <w:tc>
          <w:tcPr>
            <w:tcW w:w="2547" w:type="dxa"/>
          </w:tcPr>
          <w:p w14:paraId="2323A3F5" w14:textId="77777777" w:rsidR="001E2264" w:rsidRPr="00151561" w:rsidRDefault="001E2264" w:rsidP="001E2264">
            <w:pPr>
              <w:widowControl w:val="0"/>
              <w:rPr>
                <w:rFonts w:ascii="Times New Roman" w:hAnsi="Times New Roman"/>
              </w:rPr>
            </w:pPr>
            <w:r w:rsidRPr="00151561">
              <w:rPr>
                <w:rFonts w:ascii="Times New Roman" w:hAnsi="Times New Roman"/>
              </w:rPr>
              <w:t>Обеспечение внутреннего правопорядка</w:t>
            </w:r>
          </w:p>
        </w:tc>
        <w:tc>
          <w:tcPr>
            <w:tcW w:w="5925" w:type="dxa"/>
          </w:tcPr>
          <w:p w14:paraId="2955C419"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1561">
              <w:rPr>
                <w:rFonts w:ascii="Times New Roman" w:hAnsi="Times New Roman"/>
              </w:rPr>
              <w:t>Росгвардии</w:t>
            </w:r>
            <w:proofErr w:type="spellEnd"/>
            <w:r w:rsidRPr="00151561">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50C19B" w14:textId="77777777" w:rsidR="001E2264" w:rsidRPr="00151561" w:rsidRDefault="001E2264" w:rsidP="001E2264">
            <w:pPr>
              <w:widowControl w:val="0"/>
              <w:jc w:val="center"/>
              <w:rPr>
                <w:rFonts w:ascii="Times New Roman" w:hAnsi="Times New Roman"/>
              </w:rPr>
            </w:pPr>
            <w:r w:rsidRPr="00151561">
              <w:rPr>
                <w:rFonts w:ascii="Times New Roman" w:hAnsi="Times New Roman"/>
              </w:rPr>
              <w:t>8.3</w:t>
            </w:r>
          </w:p>
        </w:tc>
      </w:tr>
      <w:tr w:rsidR="001E2264" w:rsidRPr="000544DB" w14:paraId="119573F9" w14:textId="77777777" w:rsidTr="001E2264">
        <w:tc>
          <w:tcPr>
            <w:tcW w:w="2547" w:type="dxa"/>
          </w:tcPr>
          <w:p w14:paraId="5B1B38AE" w14:textId="77777777" w:rsidR="001E2264" w:rsidRPr="00151561" w:rsidRDefault="001E2264" w:rsidP="001E2264">
            <w:pPr>
              <w:widowControl w:val="0"/>
              <w:spacing w:after="60"/>
              <w:rPr>
                <w:rFonts w:ascii="Times New Roman" w:hAnsi="Times New Roman"/>
                <w:bCs/>
              </w:rPr>
            </w:pPr>
            <w:r w:rsidRPr="00151561">
              <w:rPr>
                <w:rFonts w:ascii="Times New Roman" w:hAnsi="Times New Roman"/>
                <w:bCs/>
              </w:rPr>
              <w:t>Историко-культурная деятельность</w:t>
            </w:r>
          </w:p>
          <w:p w14:paraId="3E5A4D98" w14:textId="77777777" w:rsidR="001E2264" w:rsidRPr="00151561" w:rsidRDefault="001E2264" w:rsidP="001E2264">
            <w:pPr>
              <w:widowControl w:val="0"/>
              <w:rPr>
                <w:rFonts w:ascii="Times New Roman" w:hAnsi="Times New Roman"/>
              </w:rPr>
            </w:pPr>
            <w:r w:rsidRPr="00151561">
              <w:rPr>
                <w:rFonts w:ascii="Times New Roman" w:hAnsi="Times New Roman"/>
                <w:bCs/>
              </w:rPr>
              <w:t xml:space="preserve"> </w:t>
            </w:r>
          </w:p>
        </w:tc>
        <w:tc>
          <w:tcPr>
            <w:tcW w:w="5925" w:type="dxa"/>
          </w:tcPr>
          <w:p w14:paraId="295F86A7" w14:textId="77777777" w:rsidR="001E2264" w:rsidRPr="00151561" w:rsidRDefault="001E2264" w:rsidP="001E2264">
            <w:pPr>
              <w:widowControl w:val="0"/>
              <w:jc w:val="both"/>
              <w:rPr>
                <w:rFonts w:ascii="Times New Roman" w:hAnsi="Times New Roman"/>
              </w:rPr>
            </w:pPr>
            <w:r w:rsidRPr="0015156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0BD849E" w14:textId="77777777" w:rsidR="001E2264" w:rsidRPr="00151561" w:rsidRDefault="001E2264" w:rsidP="001E2264">
            <w:pPr>
              <w:widowControl w:val="0"/>
              <w:spacing w:after="160" w:line="259" w:lineRule="auto"/>
              <w:jc w:val="center"/>
              <w:rPr>
                <w:rFonts w:ascii="Times New Roman" w:hAnsi="Times New Roman"/>
              </w:rPr>
            </w:pPr>
            <w:r w:rsidRPr="00151561">
              <w:rPr>
                <w:rFonts w:ascii="Times New Roman" w:hAnsi="Times New Roman"/>
                <w:bCs/>
              </w:rPr>
              <w:t>9.3</w:t>
            </w:r>
          </w:p>
        </w:tc>
      </w:tr>
      <w:tr w:rsidR="001E2264" w:rsidRPr="000544DB" w14:paraId="3CF67E8E" w14:textId="77777777" w:rsidTr="001E2264">
        <w:tc>
          <w:tcPr>
            <w:tcW w:w="2547" w:type="dxa"/>
          </w:tcPr>
          <w:p w14:paraId="2D8ED161" w14:textId="77777777" w:rsidR="001E2264" w:rsidRPr="00151561" w:rsidRDefault="001E2264" w:rsidP="001E2264">
            <w:pPr>
              <w:widowControl w:val="0"/>
              <w:rPr>
                <w:rFonts w:ascii="Times New Roman" w:hAnsi="Times New Roman"/>
              </w:rPr>
            </w:pPr>
            <w:r w:rsidRPr="00151561">
              <w:rPr>
                <w:rFonts w:ascii="Times New Roman" w:hAnsi="Times New Roman"/>
              </w:rPr>
              <w:t>Земельные участки (территории) общего пользования</w:t>
            </w:r>
          </w:p>
        </w:tc>
        <w:tc>
          <w:tcPr>
            <w:tcW w:w="5925" w:type="dxa"/>
          </w:tcPr>
          <w:p w14:paraId="5B03395F" w14:textId="77777777" w:rsidR="001E2264" w:rsidRPr="000544DB" w:rsidRDefault="001E2264" w:rsidP="001E2264">
            <w:pPr>
              <w:pStyle w:val="s1"/>
              <w:widowControl w:val="0"/>
              <w:spacing w:after="0" w:afterAutospacing="0"/>
              <w:jc w:val="both"/>
            </w:pPr>
            <w:r w:rsidRPr="000544DB">
              <w:t>Земельные участки общего пользования.</w:t>
            </w:r>
          </w:p>
          <w:p w14:paraId="25BCE820" w14:textId="77777777" w:rsidR="001E2264" w:rsidRPr="000544DB" w:rsidRDefault="001E2264" w:rsidP="001E2264">
            <w:pPr>
              <w:pStyle w:val="s1"/>
              <w:widowControl w:val="0"/>
              <w:spacing w:before="0" w:beforeAutospacing="0" w:after="0" w:afterAutospacing="0"/>
              <w:jc w:val="both"/>
            </w:pPr>
            <w:r w:rsidRPr="000544DB">
              <w:t xml:space="preserve">Содержание данного вида разрешенного использования включает в себя содержание видов разрешенного использования с </w:t>
            </w:r>
            <w:hyperlink r:id="rId24" w:anchor="/document/70736874/entry/11201" w:history="1">
              <w:r w:rsidRPr="00151561">
                <w:rPr>
                  <w:rStyle w:val="ad"/>
                  <w:color w:val="auto"/>
                </w:rPr>
                <w:t>кодами 12.0.1 - 12.0.2</w:t>
              </w:r>
            </w:hyperlink>
          </w:p>
        </w:tc>
        <w:tc>
          <w:tcPr>
            <w:tcW w:w="1695" w:type="dxa"/>
          </w:tcPr>
          <w:p w14:paraId="5B21DBB4" w14:textId="77777777" w:rsidR="001E2264" w:rsidRPr="00151561" w:rsidRDefault="001E2264" w:rsidP="001E2264">
            <w:pPr>
              <w:widowControl w:val="0"/>
              <w:jc w:val="center"/>
              <w:rPr>
                <w:rFonts w:ascii="Times New Roman" w:hAnsi="Times New Roman"/>
              </w:rPr>
            </w:pPr>
            <w:r w:rsidRPr="00151561">
              <w:rPr>
                <w:rFonts w:ascii="Times New Roman" w:hAnsi="Times New Roman"/>
              </w:rPr>
              <w:t>12.0</w:t>
            </w:r>
          </w:p>
        </w:tc>
      </w:tr>
      <w:tr w:rsidR="001E2264" w:rsidRPr="000544DB" w14:paraId="63B10442" w14:textId="77777777" w:rsidTr="001E2264">
        <w:tc>
          <w:tcPr>
            <w:tcW w:w="2547" w:type="dxa"/>
          </w:tcPr>
          <w:p w14:paraId="5761D238" w14:textId="77777777" w:rsidR="001E2264" w:rsidRPr="00151561" w:rsidRDefault="001E2264" w:rsidP="001E2264">
            <w:pPr>
              <w:widowControl w:val="0"/>
              <w:rPr>
                <w:rFonts w:ascii="Times New Roman" w:hAnsi="Times New Roman"/>
              </w:rPr>
            </w:pPr>
            <w:r w:rsidRPr="000544DB">
              <w:t>Улично-дорожная сеть</w:t>
            </w:r>
          </w:p>
        </w:tc>
        <w:tc>
          <w:tcPr>
            <w:tcW w:w="5925" w:type="dxa"/>
          </w:tcPr>
          <w:p w14:paraId="5ECA96DE" w14:textId="77777777" w:rsidR="001E2264" w:rsidRPr="000544DB" w:rsidRDefault="001E2264" w:rsidP="001E2264">
            <w:pPr>
              <w:pStyle w:val="s1"/>
              <w:widowControl w:val="0"/>
              <w:spacing w:after="0" w:afterAutospacing="0"/>
              <w:jc w:val="both"/>
            </w:pPr>
            <w:r w:rsidRPr="000544D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t>велотранспортной</w:t>
            </w:r>
            <w:proofErr w:type="spellEnd"/>
            <w:r w:rsidRPr="000544DB">
              <w:t xml:space="preserve"> и инженерной инфраструктуры;</w:t>
            </w:r>
          </w:p>
          <w:p w14:paraId="1D0AAB67" w14:textId="77777777" w:rsidR="001E2264" w:rsidRPr="000544DB" w:rsidRDefault="001E2264" w:rsidP="001E2264">
            <w:pPr>
              <w:pStyle w:val="s1"/>
              <w:widowControl w:val="0"/>
              <w:spacing w:before="0" w:beforeAutospacing="0" w:after="0" w:afterAutospacing="0"/>
              <w:jc w:val="both"/>
            </w:pPr>
            <w:r w:rsidRPr="000544DB">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document/70736874/entry/10271" w:history="1">
              <w:r w:rsidRPr="00151561">
                <w:rPr>
                  <w:rStyle w:val="ad"/>
                  <w:color w:val="auto"/>
                </w:rPr>
                <w:t>кодами 2.7.1</w:t>
              </w:r>
            </w:hyperlink>
            <w:r w:rsidRPr="000544DB">
              <w:t xml:space="preserve">, </w:t>
            </w:r>
            <w:hyperlink r:id="rId26" w:anchor="/document/70736874/entry/1049" w:history="1">
              <w:r w:rsidRPr="00151561">
                <w:rPr>
                  <w:rStyle w:val="ad"/>
                  <w:color w:val="auto"/>
                </w:rPr>
                <w:t>4.9</w:t>
              </w:r>
            </w:hyperlink>
            <w:r w:rsidRPr="000544DB">
              <w:t xml:space="preserve">, </w:t>
            </w:r>
            <w:hyperlink r:id="rId27" w:anchor="/document/70736874/entry/1723" w:history="1">
              <w:r w:rsidRPr="00151561">
                <w:rPr>
                  <w:rStyle w:val="ad"/>
                  <w:color w:val="auto"/>
                </w:rPr>
                <w:t>7.2.3</w:t>
              </w:r>
            </w:hyperlink>
            <w:r w:rsidRPr="000544DB">
              <w:t>, а также некапитальных сооружений, предназначенных для охраны транспортных средств</w:t>
            </w:r>
          </w:p>
        </w:tc>
        <w:tc>
          <w:tcPr>
            <w:tcW w:w="1695" w:type="dxa"/>
          </w:tcPr>
          <w:p w14:paraId="3D5E3F59" w14:textId="77777777" w:rsidR="001E2264" w:rsidRPr="00151561" w:rsidRDefault="001E2264" w:rsidP="001E2264">
            <w:pPr>
              <w:widowControl w:val="0"/>
              <w:jc w:val="center"/>
              <w:rPr>
                <w:rFonts w:ascii="Times New Roman" w:hAnsi="Times New Roman"/>
              </w:rPr>
            </w:pPr>
            <w:r w:rsidRPr="00151561">
              <w:rPr>
                <w:rFonts w:ascii="Times New Roman" w:hAnsi="Times New Roman"/>
              </w:rPr>
              <w:t>12.0.1</w:t>
            </w:r>
          </w:p>
        </w:tc>
      </w:tr>
      <w:tr w:rsidR="001E2264" w:rsidRPr="000544DB" w14:paraId="37143F31" w14:textId="77777777" w:rsidTr="001E2264">
        <w:tc>
          <w:tcPr>
            <w:tcW w:w="2547" w:type="dxa"/>
          </w:tcPr>
          <w:p w14:paraId="18FD4A65" w14:textId="77777777" w:rsidR="001E2264" w:rsidRPr="00151561" w:rsidRDefault="001E2264" w:rsidP="001E2264">
            <w:pPr>
              <w:widowControl w:val="0"/>
              <w:rPr>
                <w:rFonts w:ascii="Times New Roman" w:hAnsi="Times New Roman"/>
              </w:rPr>
            </w:pPr>
            <w:r w:rsidRPr="000544DB">
              <w:t>Благоустройство территории</w:t>
            </w:r>
          </w:p>
        </w:tc>
        <w:tc>
          <w:tcPr>
            <w:tcW w:w="5925" w:type="dxa"/>
          </w:tcPr>
          <w:p w14:paraId="481BC62E" w14:textId="77777777" w:rsidR="001E2264" w:rsidRPr="000544DB" w:rsidRDefault="001E2264" w:rsidP="001E2264">
            <w:pPr>
              <w:pStyle w:val="s1"/>
              <w:widowControl w:val="0"/>
              <w:jc w:val="both"/>
            </w:pPr>
            <w:r w:rsidRPr="000544D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C8EA31B" w14:textId="77777777" w:rsidR="001E2264" w:rsidRPr="00151561" w:rsidRDefault="001E2264" w:rsidP="001E2264">
            <w:pPr>
              <w:widowControl w:val="0"/>
              <w:jc w:val="center"/>
              <w:rPr>
                <w:rFonts w:ascii="Times New Roman" w:hAnsi="Times New Roman"/>
              </w:rPr>
            </w:pPr>
            <w:r w:rsidRPr="00151561">
              <w:rPr>
                <w:rFonts w:ascii="Times New Roman" w:hAnsi="Times New Roman"/>
              </w:rPr>
              <w:t>12.0.2</w:t>
            </w:r>
          </w:p>
        </w:tc>
      </w:tr>
      <w:tr w:rsidR="001E2264" w:rsidRPr="000544DB" w14:paraId="206C48CF" w14:textId="77777777" w:rsidTr="001E2264">
        <w:tc>
          <w:tcPr>
            <w:tcW w:w="10167" w:type="dxa"/>
            <w:gridSpan w:val="3"/>
          </w:tcPr>
          <w:p w14:paraId="1EC9025C" w14:textId="77777777" w:rsidR="001E2264" w:rsidRPr="00151561" w:rsidRDefault="001E2264" w:rsidP="001E2264">
            <w:pPr>
              <w:widowControl w:val="0"/>
              <w:jc w:val="center"/>
              <w:rPr>
                <w:rFonts w:ascii="Times New Roman" w:hAnsi="Times New Roman"/>
                <w:b/>
              </w:rPr>
            </w:pPr>
            <w:r w:rsidRPr="0015156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32ACBBAA" w14:textId="77777777" w:rsidTr="001E2264">
        <w:tc>
          <w:tcPr>
            <w:tcW w:w="2547" w:type="dxa"/>
          </w:tcPr>
          <w:p w14:paraId="7531E851" w14:textId="77777777" w:rsidR="001E2264" w:rsidRPr="00151561" w:rsidRDefault="001E2264" w:rsidP="001E2264">
            <w:pPr>
              <w:widowControl w:val="0"/>
              <w:rPr>
                <w:rFonts w:ascii="Times New Roman" w:hAnsi="Times New Roman"/>
              </w:rPr>
            </w:pPr>
            <w:r w:rsidRPr="00151561">
              <w:rPr>
                <w:rFonts w:ascii="Times New Roman" w:hAnsi="Times New Roman"/>
              </w:rPr>
              <w:t>Наименование</w:t>
            </w:r>
          </w:p>
        </w:tc>
        <w:tc>
          <w:tcPr>
            <w:tcW w:w="5925" w:type="dxa"/>
          </w:tcPr>
          <w:p w14:paraId="16AA5155" w14:textId="77777777" w:rsidR="001E2264" w:rsidRPr="00151561" w:rsidRDefault="001E2264" w:rsidP="001E2264">
            <w:pPr>
              <w:widowControl w:val="0"/>
              <w:rPr>
                <w:rFonts w:ascii="Times New Roman" w:hAnsi="Times New Roman"/>
              </w:rPr>
            </w:pPr>
            <w:r w:rsidRPr="00151561">
              <w:rPr>
                <w:rFonts w:ascii="Times New Roman" w:hAnsi="Times New Roman"/>
              </w:rPr>
              <w:t>Описание</w:t>
            </w:r>
          </w:p>
        </w:tc>
        <w:tc>
          <w:tcPr>
            <w:tcW w:w="1695" w:type="dxa"/>
          </w:tcPr>
          <w:p w14:paraId="1EFEDE8E" w14:textId="77777777" w:rsidR="001E2264" w:rsidRPr="00151561" w:rsidRDefault="001E2264" w:rsidP="001E2264">
            <w:pPr>
              <w:widowControl w:val="0"/>
              <w:rPr>
                <w:rFonts w:ascii="Times New Roman" w:hAnsi="Times New Roman"/>
              </w:rPr>
            </w:pPr>
            <w:r w:rsidRPr="00151561">
              <w:rPr>
                <w:rFonts w:ascii="Times New Roman" w:hAnsi="Times New Roman"/>
              </w:rPr>
              <w:t>Код (числовое обозначение)</w:t>
            </w:r>
          </w:p>
        </w:tc>
      </w:tr>
      <w:tr w:rsidR="001E2264" w:rsidRPr="000544DB" w14:paraId="4F1BE4D4" w14:textId="77777777" w:rsidTr="001E2264">
        <w:tc>
          <w:tcPr>
            <w:tcW w:w="2547" w:type="dxa"/>
          </w:tcPr>
          <w:p w14:paraId="27A82693" w14:textId="77777777" w:rsidR="001E2264" w:rsidRPr="00151561" w:rsidRDefault="001E2264" w:rsidP="001E2264">
            <w:pPr>
              <w:widowControl w:val="0"/>
              <w:rPr>
                <w:rFonts w:ascii="Times New Roman" w:hAnsi="Times New Roman"/>
              </w:rPr>
            </w:pPr>
            <w:r w:rsidRPr="00151561">
              <w:rPr>
                <w:rFonts w:ascii="Times New Roman" w:hAnsi="Times New Roman"/>
              </w:rPr>
              <w:lastRenderedPageBreak/>
              <w:t>Предоставление коммунальных услуг</w:t>
            </w:r>
          </w:p>
        </w:tc>
        <w:tc>
          <w:tcPr>
            <w:tcW w:w="5925" w:type="dxa"/>
          </w:tcPr>
          <w:p w14:paraId="78DCA99E"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6418E5"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3.1.1</w:t>
            </w:r>
          </w:p>
        </w:tc>
      </w:tr>
      <w:tr w:rsidR="001E2264" w:rsidRPr="000544DB" w14:paraId="3287F108" w14:textId="77777777" w:rsidTr="001E2264">
        <w:tc>
          <w:tcPr>
            <w:tcW w:w="2547" w:type="dxa"/>
          </w:tcPr>
          <w:p w14:paraId="7C267879" w14:textId="77777777" w:rsidR="001E2264" w:rsidRPr="00151561" w:rsidRDefault="001E2264" w:rsidP="001E2264">
            <w:pPr>
              <w:widowControl w:val="0"/>
              <w:rPr>
                <w:rFonts w:ascii="Times New Roman" w:hAnsi="Times New Roman"/>
              </w:rPr>
            </w:pPr>
            <w:r w:rsidRPr="00151561">
              <w:rPr>
                <w:rFonts w:ascii="Times New Roman" w:hAnsi="Times New Roman"/>
              </w:rPr>
              <w:t>Административные здания организаций, обеспечивающих предоставление коммунальных услуг</w:t>
            </w:r>
          </w:p>
        </w:tc>
        <w:tc>
          <w:tcPr>
            <w:tcW w:w="5925" w:type="dxa"/>
          </w:tcPr>
          <w:p w14:paraId="6AE8A387" w14:textId="77777777" w:rsidR="001E2264" w:rsidRPr="00151561" w:rsidRDefault="001E2264" w:rsidP="001E2264">
            <w:pPr>
              <w:widowControl w:val="0"/>
              <w:jc w:val="both"/>
              <w:rPr>
                <w:rFonts w:ascii="Times New Roman" w:hAnsi="Times New Roman"/>
              </w:rPr>
            </w:pPr>
            <w:r w:rsidRPr="0015156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D66FB2"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3.1.2</w:t>
            </w:r>
          </w:p>
        </w:tc>
      </w:tr>
      <w:tr w:rsidR="001E2264" w:rsidRPr="000544DB" w14:paraId="36F44215" w14:textId="77777777" w:rsidTr="001E2264">
        <w:tc>
          <w:tcPr>
            <w:tcW w:w="2547" w:type="dxa"/>
          </w:tcPr>
          <w:p w14:paraId="24369301" w14:textId="77777777" w:rsidR="001E2264" w:rsidRPr="00151561" w:rsidRDefault="001E2264" w:rsidP="001E2264">
            <w:pPr>
              <w:widowControl w:val="0"/>
              <w:rPr>
                <w:rFonts w:ascii="Times New Roman" w:hAnsi="Times New Roman"/>
              </w:rPr>
            </w:pPr>
            <w:r w:rsidRPr="00151561">
              <w:rPr>
                <w:rFonts w:ascii="Times New Roman" w:hAnsi="Times New Roman"/>
              </w:rPr>
              <w:t>Служебные гаражи</w:t>
            </w:r>
          </w:p>
        </w:tc>
        <w:tc>
          <w:tcPr>
            <w:tcW w:w="5925" w:type="dxa"/>
          </w:tcPr>
          <w:p w14:paraId="5CB251B2"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document/70736874/entry/1030" w:history="1">
              <w:r w:rsidRPr="00151561">
                <w:rPr>
                  <w:rStyle w:val="ad"/>
                  <w:rFonts w:ascii="Times New Roman" w:hAnsi="Times New Roman"/>
                  <w:color w:val="auto"/>
                </w:rPr>
                <w:t>кодами 3.0</w:t>
              </w:r>
            </w:hyperlink>
            <w:r w:rsidRPr="00151561">
              <w:rPr>
                <w:rFonts w:ascii="Times New Roman" w:hAnsi="Times New Roman"/>
              </w:rPr>
              <w:t xml:space="preserve">, </w:t>
            </w:r>
            <w:hyperlink r:id="rId29" w:anchor="/document/70736874/entry/1040" w:history="1">
              <w:r w:rsidRPr="00151561">
                <w:rPr>
                  <w:rStyle w:val="ad"/>
                  <w:rFonts w:ascii="Times New Roman" w:hAnsi="Times New Roman"/>
                  <w:color w:val="auto"/>
                </w:rPr>
                <w:t>4.0</w:t>
              </w:r>
            </w:hyperlink>
            <w:r w:rsidRPr="00151561">
              <w:rPr>
                <w:rFonts w:ascii="Times New Roman" w:hAnsi="Times New Roman"/>
              </w:rPr>
              <w:t>, а также для стоянки и хранения транспортных средств общего пользования, в том числе в депо</w:t>
            </w:r>
          </w:p>
        </w:tc>
        <w:tc>
          <w:tcPr>
            <w:tcW w:w="1695" w:type="dxa"/>
          </w:tcPr>
          <w:p w14:paraId="3FF50CAE" w14:textId="77777777" w:rsidR="001E2264" w:rsidRPr="00151561" w:rsidRDefault="001E2264" w:rsidP="001E2264">
            <w:pPr>
              <w:widowControl w:val="0"/>
              <w:jc w:val="center"/>
              <w:rPr>
                <w:rFonts w:ascii="Times New Roman" w:hAnsi="Times New Roman"/>
              </w:rPr>
            </w:pPr>
            <w:r w:rsidRPr="00151561">
              <w:rPr>
                <w:rFonts w:ascii="Times New Roman" w:hAnsi="Times New Roman"/>
              </w:rPr>
              <w:t>4.9</w:t>
            </w:r>
          </w:p>
        </w:tc>
      </w:tr>
      <w:tr w:rsidR="001E2264" w:rsidRPr="000544DB" w14:paraId="3ED9EFFF" w14:textId="77777777" w:rsidTr="001E2264">
        <w:tc>
          <w:tcPr>
            <w:tcW w:w="2547" w:type="dxa"/>
          </w:tcPr>
          <w:p w14:paraId="5397F56C" w14:textId="77777777" w:rsidR="001E2264" w:rsidRPr="00151561" w:rsidRDefault="001E2264" w:rsidP="001E2264">
            <w:pPr>
              <w:widowControl w:val="0"/>
              <w:rPr>
                <w:rFonts w:ascii="Times New Roman" w:hAnsi="Times New Roman"/>
              </w:rPr>
            </w:pPr>
            <w:r w:rsidRPr="00151561">
              <w:rPr>
                <w:rFonts w:ascii="Times New Roman" w:hAnsi="Times New Roman"/>
              </w:rPr>
              <w:t>Спорт</w:t>
            </w:r>
          </w:p>
        </w:tc>
        <w:tc>
          <w:tcPr>
            <w:tcW w:w="5925" w:type="dxa"/>
          </w:tcPr>
          <w:p w14:paraId="07AF0941"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anchor="/document/70736874/entry/1511" w:history="1">
              <w:r w:rsidRPr="00151561">
                <w:rPr>
                  <w:rStyle w:val="ad"/>
                  <w:rFonts w:ascii="Times New Roman" w:hAnsi="Times New Roman"/>
                  <w:color w:val="auto"/>
                </w:rPr>
                <w:t>кодами 5.1.1 - 5.1.7</w:t>
              </w:r>
            </w:hyperlink>
          </w:p>
        </w:tc>
        <w:tc>
          <w:tcPr>
            <w:tcW w:w="1695" w:type="dxa"/>
          </w:tcPr>
          <w:p w14:paraId="6102ADFF" w14:textId="77777777" w:rsidR="001E2264" w:rsidRPr="00151561" w:rsidRDefault="001E2264" w:rsidP="001E2264">
            <w:pPr>
              <w:widowControl w:val="0"/>
              <w:jc w:val="center"/>
              <w:rPr>
                <w:rFonts w:ascii="Times New Roman" w:hAnsi="Times New Roman"/>
              </w:rPr>
            </w:pPr>
            <w:r w:rsidRPr="00151561">
              <w:rPr>
                <w:rFonts w:ascii="Times New Roman" w:hAnsi="Times New Roman"/>
              </w:rPr>
              <w:t>5.1</w:t>
            </w:r>
          </w:p>
        </w:tc>
      </w:tr>
      <w:tr w:rsidR="001E2264" w:rsidRPr="000544DB" w14:paraId="3A153267" w14:textId="77777777" w:rsidTr="001E2264">
        <w:tc>
          <w:tcPr>
            <w:tcW w:w="2547" w:type="dxa"/>
          </w:tcPr>
          <w:p w14:paraId="49D8D3BE" w14:textId="77777777" w:rsidR="001E2264" w:rsidRPr="00151561" w:rsidRDefault="001E2264" w:rsidP="001E2264">
            <w:pPr>
              <w:widowControl w:val="0"/>
              <w:rPr>
                <w:rFonts w:ascii="Times New Roman" w:hAnsi="Times New Roman"/>
              </w:rPr>
            </w:pPr>
            <w:r w:rsidRPr="00151561">
              <w:rPr>
                <w:rFonts w:ascii="Times New Roman" w:hAnsi="Times New Roman"/>
              </w:rPr>
              <w:t>Обеспечение внутреннего правопорядка</w:t>
            </w:r>
          </w:p>
        </w:tc>
        <w:tc>
          <w:tcPr>
            <w:tcW w:w="5925" w:type="dxa"/>
          </w:tcPr>
          <w:p w14:paraId="1E3FEC27"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1561">
              <w:rPr>
                <w:rFonts w:ascii="Times New Roman" w:hAnsi="Times New Roman"/>
              </w:rPr>
              <w:t>Росгвардии</w:t>
            </w:r>
            <w:proofErr w:type="spellEnd"/>
            <w:r w:rsidRPr="00151561">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5535CA0" w14:textId="77777777" w:rsidR="001E2264" w:rsidRPr="00151561" w:rsidRDefault="001E2264" w:rsidP="001E2264">
            <w:pPr>
              <w:widowControl w:val="0"/>
              <w:jc w:val="center"/>
              <w:rPr>
                <w:rFonts w:ascii="Times New Roman" w:hAnsi="Times New Roman"/>
              </w:rPr>
            </w:pPr>
            <w:r w:rsidRPr="00151561">
              <w:rPr>
                <w:rFonts w:ascii="Times New Roman" w:hAnsi="Times New Roman"/>
              </w:rPr>
              <w:t>8.3</w:t>
            </w:r>
          </w:p>
        </w:tc>
      </w:tr>
      <w:tr w:rsidR="001E2264" w:rsidRPr="000544DB" w14:paraId="0B11A291" w14:textId="77777777" w:rsidTr="001E2264">
        <w:tc>
          <w:tcPr>
            <w:tcW w:w="2547" w:type="dxa"/>
          </w:tcPr>
          <w:p w14:paraId="5A3B6FCF" w14:textId="77777777" w:rsidR="001E2264" w:rsidRPr="00151561" w:rsidRDefault="001E2264" w:rsidP="001E2264">
            <w:pPr>
              <w:widowControl w:val="0"/>
              <w:rPr>
                <w:rFonts w:ascii="Times New Roman" w:hAnsi="Times New Roman"/>
                <w:highlight w:val="yellow"/>
              </w:rPr>
            </w:pPr>
            <w:r w:rsidRPr="00151561">
              <w:rPr>
                <w:rFonts w:ascii="Times New Roman" w:hAnsi="Times New Roman"/>
              </w:rPr>
              <w:t>Ведение огородничества</w:t>
            </w:r>
          </w:p>
        </w:tc>
        <w:tc>
          <w:tcPr>
            <w:tcW w:w="5925" w:type="dxa"/>
          </w:tcPr>
          <w:p w14:paraId="353D4299" w14:textId="77777777" w:rsidR="001E2264" w:rsidRPr="00151561" w:rsidRDefault="001E2264" w:rsidP="001E2264">
            <w:pPr>
              <w:widowControl w:val="0"/>
              <w:jc w:val="both"/>
              <w:rPr>
                <w:rFonts w:ascii="Times New Roman" w:hAnsi="Times New Roman"/>
                <w:highlight w:val="yellow"/>
              </w:rPr>
            </w:pPr>
            <w:r w:rsidRPr="00151561">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0A30BEBA" w14:textId="77777777" w:rsidR="001E2264" w:rsidRPr="00151561" w:rsidRDefault="001E2264" w:rsidP="001E2264">
            <w:pPr>
              <w:widowControl w:val="0"/>
              <w:jc w:val="center"/>
              <w:rPr>
                <w:rFonts w:ascii="Times New Roman" w:hAnsi="Times New Roman"/>
                <w:highlight w:val="yellow"/>
              </w:rPr>
            </w:pPr>
            <w:r w:rsidRPr="00151561">
              <w:rPr>
                <w:rFonts w:ascii="Times New Roman" w:hAnsi="Times New Roman"/>
              </w:rPr>
              <w:t>13.1</w:t>
            </w:r>
          </w:p>
        </w:tc>
      </w:tr>
      <w:tr w:rsidR="001E2264" w:rsidRPr="000544DB" w14:paraId="25861B69" w14:textId="77777777" w:rsidTr="001E2264">
        <w:tc>
          <w:tcPr>
            <w:tcW w:w="10167" w:type="dxa"/>
            <w:gridSpan w:val="3"/>
          </w:tcPr>
          <w:p w14:paraId="3E96429B" w14:textId="77777777" w:rsidR="001E2264" w:rsidRPr="00151561" w:rsidRDefault="001E2264" w:rsidP="001E2264">
            <w:pPr>
              <w:widowControl w:val="0"/>
              <w:jc w:val="center"/>
              <w:rPr>
                <w:rFonts w:ascii="Times New Roman" w:hAnsi="Times New Roman"/>
                <w:b/>
              </w:rPr>
            </w:pPr>
            <w:r w:rsidRPr="00151561">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2F6C0E09" w14:textId="77777777" w:rsidTr="001E2264">
        <w:tc>
          <w:tcPr>
            <w:tcW w:w="2547" w:type="dxa"/>
          </w:tcPr>
          <w:p w14:paraId="24D66296" w14:textId="77777777" w:rsidR="001E2264" w:rsidRPr="00151561" w:rsidRDefault="001E2264" w:rsidP="001E2264">
            <w:pPr>
              <w:widowControl w:val="0"/>
              <w:rPr>
                <w:rFonts w:ascii="Times New Roman" w:hAnsi="Times New Roman"/>
              </w:rPr>
            </w:pPr>
            <w:r w:rsidRPr="00151561">
              <w:rPr>
                <w:rFonts w:ascii="Times New Roman" w:hAnsi="Times New Roman"/>
              </w:rPr>
              <w:t>Наименование</w:t>
            </w:r>
          </w:p>
        </w:tc>
        <w:tc>
          <w:tcPr>
            <w:tcW w:w="5925" w:type="dxa"/>
          </w:tcPr>
          <w:p w14:paraId="4F90ED5B" w14:textId="77777777" w:rsidR="001E2264" w:rsidRPr="00151561" w:rsidRDefault="001E2264" w:rsidP="001E2264">
            <w:pPr>
              <w:widowControl w:val="0"/>
              <w:rPr>
                <w:rFonts w:ascii="Times New Roman" w:hAnsi="Times New Roman"/>
              </w:rPr>
            </w:pPr>
            <w:r w:rsidRPr="00151561">
              <w:rPr>
                <w:rFonts w:ascii="Times New Roman" w:hAnsi="Times New Roman"/>
              </w:rPr>
              <w:t>Описание</w:t>
            </w:r>
          </w:p>
        </w:tc>
        <w:tc>
          <w:tcPr>
            <w:tcW w:w="1695" w:type="dxa"/>
          </w:tcPr>
          <w:p w14:paraId="05EEA63C" w14:textId="77777777" w:rsidR="001E2264" w:rsidRPr="00151561" w:rsidRDefault="001E2264" w:rsidP="001E2264">
            <w:pPr>
              <w:widowControl w:val="0"/>
              <w:rPr>
                <w:rFonts w:ascii="Times New Roman" w:hAnsi="Times New Roman"/>
              </w:rPr>
            </w:pPr>
            <w:r w:rsidRPr="00151561">
              <w:rPr>
                <w:rFonts w:ascii="Times New Roman" w:hAnsi="Times New Roman"/>
              </w:rPr>
              <w:t>Код (числовое обозначение)</w:t>
            </w:r>
          </w:p>
        </w:tc>
      </w:tr>
      <w:tr w:rsidR="001E2264" w:rsidRPr="000544DB" w14:paraId="00BA9C9E" w14:textId="77777777" w:rsidTr="001E2264">
        <w:tc>
          <w:tcPr>
            <w:tcW w:w="2547" w:type="dxa"/>
          </w:tcPr>
          <w:p w14:paraId="5F63389F" w14:textId="77777777" w:rsidR="001E2264" w:rsidRPr="00151561" w:rsidRDefault="001E2264" w:rsidP="001E2264">
            <w:pPr>
              <w:widowControl w:val="0"/>
              <w:rPr>
                <w:rFonts w:ascii="Times New Roman" w:hAnsi="Times New Roman"/>
              </w:rPr>
            </w:pPr>
            <w:r w:rsidRPr="00151561">
              <w:rPr>
                <w:rFonts w:ascii="Times New Roman" w:hAnsi="Times New Roman"/>
              </w:rPr>
              <w:t>Социальное обслуживание</w:t>
            </w:r>
          </w:p>
        </w:tc>
        <w:tc>
          <w:tcPr>
            <w:tcW w:w="5925" w:type="dxa"/>
          </w:tcPr>
          <w:p w14:paraId="7C80254B"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1" w:anchor="/document/70736874/entry/1321" w:history="1">
              <w:r w:rsidRPr="00151561">
                <w:rPr>
                  <w:rStyle w:val="ad"/>
                  <w:rFonts w:ascii="Times New Roman" w:hAnsi="Times New Roman"/>
                  <w:color w:val="auto"/>
                </w:rPr>
                <w:t>кодами 3.2.1 - 3.2.4</w:t>
              </w:r>
            </w:hyperlink>
          </w:p>
        </w:tc>
        <w:tc>
          <w:tcPr>
            <w:tcW w:w="1695" w:type="dxa"/>
          </w:tcPr>
          <w:p w14:paraId="5B239FE9"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3.2</w:t>
            </w:r>
          </w:p>
        </w:tc>
      </w:tr>
      <w:tr w:rsidR="001E2264" w:rsidRPr="000544DB" w14:paraId="61864923" w14:textId="77777777" w:rsidTr="001E2264">
        <w:tc>
          <w:tcPr>
            <w:tcW w:w="2547" w:type="dxa"/>
          </w:tcPr>
          <w:p w14:paraId="12170D40" w14:textId="77777777" w:rsidR="001E2264" w:rsidRPr="00151561" w:rsidRDefault="001E2264" w:rsidP="001E2264">
            <w:pPr>
              <w:widowControl w:val="0"/>
              <w:rPr>
                <w:rFonts w:ascii="Times New Roman" w:hAnsi="Times New Roman"/>
              </w:rPr>
            </w:pPr>
            <w:r w:rsidRPr="00151561">
              <w:rPr>
                <w:rFonts w:ascii="Times New Roman" w:hAnsi="Times New Roman"/>
              </w:rPr>
              <w:t>Культурное развитие</w:t>
            </w:r>
          </w:p>
        </w:tc>
        <w:tc>
          <w:tcPr>
            <w:tcW w:w="5925" w:type="dxa"/>
          </w:tcPr>
          <w:p w14:paraId="19641E67"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document/70736874/entry/1361" w:history="1">
              <w:r w:rsidRPr="00151561">
                <w:rPr>
                  <w:rStyle w:val="ad"/>
                  <w:rFonts w:ascii="Times New Roman" w:hAnsi="Times New Roman"/>
                  <w:color w:val="auto"/>
                </w:rPr>
                <w:t>кодами 3.6.1-3.6.3</w:t>
              </w:r>
            </w:hyperlink>
          </w:p>
        </w:tc>
        <w:tc>
          <w:tcPr>
            <w:tcW w:w="1695" w:type="dxa"/>
          </w:tcPr>
          <w:p w14:paraId="30EF25B4"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3.6</w:t>
            </w:r>
          </w:p>
        </w:tc>
      </w:tr>
      <w:tr w:rsidR="001E2264" w:rsidRPr="000544DB" w14:paraId="6C4F6554" w14:textId="77777777" w:rsidTr="001E2264">
        <w:tc>
          <w:tcPr>
            <w:tcW w:w="2547" w:type="dxa"/>
          </w:tcPr>
          <w:p w14:paraId="77B0A4A2" w14:textId="77777777" w:rsidR="001E2264" w:rsidRPr="00151561" w:rsidRDefault="001E2264" w:rsidP="001E2264">
            <w:pPr>
              <w:widowControl w:val="0"/>
              <w:rPr>
                <w:rFonts w:ascii="Times New Roman" w:hAnsi="Times New Roman"/>
              </w:rPr>
            </w:pPr>
            <w:r w:rsidRPr="00151561">
              <w:rPr>
                <w:rFonts w:ascii="Times New Roman" w:hAnsi="Times New Roman"/>
              </w:rPr>
              <w:lastRenderedPageBreak/>
              <w:t>Религиозное использование</w:t>
            </w:r>
          </w:p>
        </w:tc>
        <w:tc>
          <w:tcPr>
            <w:tcW w:w="5925" w:type="dxa"/>
          </w:tcPr>
          <w:p w14:paraId="4EA8C600"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document/70736874/entry/1371" w:history="1">
              <w:r w:rsidRPr="00151561">
                <w:rPr>
                  <w:rStyle w:val="ad"/>
                  <w:rFonts w:ascii="Times New Roman" w:hAnsi="Times New Roman"/>
                  <w:color w:val="auto"/>
                </w:rPr>
                <w:t>кодами 3.7.1-3.7.2</w:t>
              </w:r>
            </w:hyperlink>
          </w:p>
        </w:tc>
        <w:tc>
          <w:tcPr>
            <w:tcW w:w="1695" w:type="dxa"/>
          </w:tcPr>
          <w:p w14:paraId="3BC0BE40" w14:textId="77777777" w:rsidR="001E2264" w:rsidRPr="00151561" w:rsidRDefault="001E2264" w:rsidP="001E2264">
            <w:pPr>
              <w:widowControl w:val="0"/>
              <w:jc w:val="center"/>
              <w:rPr>
                <w:rFonts w:ascii="Times New Roman" w:hAnsi="Times New Roman"/>
              </w:rPr>
            </w:pPr>
            <w:r w:rsidRPr="00151561">
              <w:rPr>
                <w:rFonts w:ascii="Times New Roman" w:hAnsi="Times New Roman"/>
              </w:rPr>
              <w:t>3.7</w:t>
            </w:r>
          </w:p>
        </w:tc>
      </w:tr>
      <w:tr w:rsidR="001E2264" w:rsidRPr="000544DB" w14:paraId="67DDD0E9" w14:textId="77777777" w:rsidTr="001E2264">
        <w:tc>
          <w:tcPr>
            <w:tcW w:w="2547" w:type="dxa"/>
          </w:tcPr>
          <w:p w14:paraId="3CEF3DAE" w14:textId="77777777" w:rsidR="001E2264" w:rsidRPr="00151561" w:rsidRDefault="001E2264" w:rsidP="001E2264">
            <w:pPr>
              <w:widowControl w:val="0"/>
              <w:rPr>
                <w:rFonts w:ascii="Times New Roman" w:hAnsi="Times New Roman"/>
              </w:rPr>
            </w:pPr>
            <w:r w:rsidRPr="00151561">
              <w:rPr>
                <w:rFonts w:ascii="Times New Roman" w:hAnsi="Times New Roman"/>
              </w:rPr>
              <w:t>Объекты дорожного сервиса</w:t>
            </w:r>
          </w:p>
        </w:tc>
        <w:tc>
          <w:tcPr>
            <w:tcW w:w="5925" w:type="dxa"/>
          </w:tcPr>
          <w:p w14:paraId="411E00EC" w14:textId="77777777" w:rsidR="001E2264" w:rsidRPr="00151561" w:rsidRDefault="001E2264" w:rsidP="001E2264">
            <w:pPr>
              <w:widowControl w:val="0"/>
              <w:jc w:val="both"/>
              <w:rPr>
                <w:rFonts w:ascii="Times New Roman" w:hAnsi="Times New Roman"/>
              </w:rPr>
            </w:pPr>
            <w:r w:rsidRPr="00151561">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4" w:anchor="/document/70736874/entry/14911" w:history="1">
              <w:r w:rsidRPr="00151561">
                <w:rPr>
                  <w:rStyle w:val="ad"/>
                  <w:rFonts w:ascii="Times New Roman" w:hAnsi="Times New Roman"/>
                  <w:color w:val="auto"/>
                </w:rPr>
                <w:t>кодами 4.9.1.1 - 4.9.1.4</w:t>
              </w:r>
            </w:hyperlink>
          </w:p>
        </w:tc>
        <w:tc>
          <w:tcPr>
            <w:tcW w:w="1695" w:type="dxa"/>
          </w:tcPr>
          <w:p w14:paraId="371626DE" w14:textId="77777777" w:rsidR="001E2264" w:rsidRPr="00151561" w:rsidRDefault="001E2264" w:rsidP="001E2264">
            <w:pPr>
              <w:widowControl w:val="0"/>
              <w:jc w:val="center"/>
              <w:rPr>
                <w:rFonts w:ascii="Times New Roman" w:hAnsi="Times New Roman"/>
              </w:rPr>
            </w:pPr>
            <w:r w:rsidRPr="00151561">
              <w:rPr>
                <w:rFonts w:ascii="Times New Roman" w:hAnsi="Times New Roman"/>
              </w:rPr>
              <w:t>4.9.1</w:t>
            </w:r>
          </w:p>
        </w:tc>
      </w:tr>
    </w:tbl>
    <w:p w14:paraId="43A478AD" w14:textId="77777777" w:rsidR="001E2264" w:rsidRPr="000544DB" w:rsidRDefault="001E2264" w:rsidP="001E2264">
      <w:pPr>
        <w:rPr>
          <w:rFonts w:ascii="Times New Roman" w:hAnsi="Times New Roman"/>
        </w:rPr>
      </w:pPr>
    </w:p>
    <w:p w14:paraId="17B64C42" w14:textId="77777777" w:rsidR="001E2264" w:rsidRPr="000544DB" w:rsidRDefault="001E2264" w:rsidP="001E2264">
      <w:pPr>
        <w:spacing w:after="240"/>
        <w:jc w:val="center"/>
        <w:outlineLvl w:val="3"/>
        <w:rPr>
          <w:rFonts w:ascii="Times New Roman" w:hAnsi="Times New Roman"/>
          <w:b/>
          <w:sz w:val="28"/>
          <w:szCs w:val="28"/>
        </w:rPr>
      </w:pPr>
      <w:r>
        <w:rPr>
          <w:rFonts w:ascii="Times New Roman" w:hAnsi="Times New Roman"/>
          <w:b/>
          <w:sz w:val="28"/>
          <w:szCs w:val="28"/>
        </w:rPr>
        <w:t xml:space="preserve">Ж5 </w:t>
      </w:r>
      <w:r w:rsidRPr="000544DB">
        <w:rPr>
          <w:rFonts w:ascii="Times New Roman" w:hAnsi="Times New Roman"/>
          <w:b/>
          <w:sz w:val="28"/>
          <w:szCs w:val="28"/>
        </w:rPr>
        <w:t>Зона размещения объектов дошкольного и общего образования</w:t>
      </w:r>
    </w:p>
    <w:p w14:paraId="4798376C"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14:paraId="359313F6" w14:textId="77777777" w:rsidR="001E2264" w:rsidRPr="000544DB" w:rsidRDefault="001E2264" w:rsidP="001E226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5"/>
        <w:gridCol w:w="1695"/>
      </w:tblGrid>
      <w:tr w:rsidR="001E2264" w:rsidRPr="000544DB" w14:paraId="2BC1779D" w14:textId="77777777" w:rsidTr="001E2264">
        <w:tc>
          <w:tcPr>
            <w:tcW w:w="10167" w:type="dxa"/>
            <w:gridSpan w:val="3"/>
          </w:tcPr>
          <w:p w14:paraId="66718328" w14:textId="77777777" w:rsidR="001E2264" w:rsidRPr="00151561" w:rsidRDefault="001E2264" w:rsidP="001E2264">
            <w:pPr>
              <w:jc w:val="center"/>
              <w:rPr>
                <w:rFonts w:ascii="Times New Roman" w:hAnsi="Times New Roman"/>
                <w:b/>
              </w:rPr>
            </w:pPr>
            <w:r w:rsidRPr="0015156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098BFED9" w14:textId="77777777" w:rsidTr="001E2264">
        <w:tc>
          <w:tcPr>
            <w:tcW w:w="2547" w:type="dxa"/>
          </w:tcPr>
          <w:p w14:paraId="381692F5" w14:textId="77777777" w:rsidR="001E2264" w:rsidRPr="00151561" w:rsidRDefault="001E2264" w:rsidP="001E2264">
            <w:pPr>
              <w:jc w:val="center"/>
              <w:rPr>
                <w:rFonts w:ascii="Times New Roman" w:hAnsi="Times New Roman"/>
              </w:rPr>
            </w:pPr>
            <w:r w:rsidRPr="00151561">
              <w:rPr>
                <w:rFonts w:ascii="Times New Roman" w:hAnsi="Times New Roman"/>
              </w:rPr>
              <w:t>Наименование</w:t>
            </w:r>
          </w:p>
        </w:tc>
        <w:tc>
          <w:tcPr>
            <w:tcW w:w="5925" w:type="dxa"/>
          </w:tcPr>
          <w:p w14:paraId="5510A170" w14:textId="77777777" w:rsidR="001E2264" w:rsidRPr="00151561" w:rsidRDefault="001E2264" w:rsidP="001E2264">
            <w:pPr>
              <w:jc w:val="center"/>
              <w:rPr>
                <w:rFonts w:ascii="Times New Roman" w:hAnsi="Times New Roman"/>
              </w:rPr>
            </w:pPr>
            <w:r w:rsidRPr="00151561">
              <w:rPr>
                <w:rFonts w:ascii="Times New Roman" w:hAnsi="Times New Roman"/>
              </w:rPr>
              <w:t>Описание</w:t>
            </w:r>
          </w:p>
        </w:tc>
        <w:tc>
          <w:tcPr>
            <w:tcW w:w="1695" w:type="dxa"/>
          </w:tcPr>
          <w:p w14:paraId="7A0E16C2" w14:textId="77777777" w:rsidR="001E2264" w:rsidRPr="00151561" w:rsidRDefault="001E2264" w:rsidP="001E2264">
            <w:pPr>
              <w:jc w:val="center"/>
              <w:rPr>
                <w:rFonts w:ascii="Times New Roman" w:hAnsi="Times New Roman"/>
              </w:rPr>
            </w:pPr>
            <w:r w:rsidRPr="00151561">
              <w:rPr>
                <w:rFonts w:ascii="Times New Roman" w:hAnsi="Times New Roman"/>
              </w:rPr>
              <w:t>Код (числовое обозначение)</w:t>
            </w:r>
          </w:p>
        </w:tc>
      </w:tr>
      <w:tr w:rsidR="001E2264" w:rsidRPr="000544DB" w14:paraId="5CE80522" w14:textId="77777777" w:rsidTr="001E2264">
        <w:tc>
          <w:tcPr>
            <w:tcW w:w="2547" w:type="dxa"/>
          </w:tcPr>
          <w:p w14:paraId="5ABC93BC" w14:textId="77777777" w:rsidR="001E2264" w:rsidRPr="00151561" w:rsidRDefault="001E2264" w:rsidP="001E2264">
            <w:pPr>
              <w:rPr>
                <w:rFonts w:ascii="Times New Roman" w:hAnsi="Times New Roman"/>
              </w:rPr>
            </w:pPr>
            <w:r w:rsidRPr="00151561">
              <w:rPr>
                <w:rFonts w:ascii="Times New Roman" w:hAnsi="Times New Roman"/>
              </w:rPr>
              <w:t>Дошкольное, начальное и среднее общее образование</w:t>
            </w:r>
          </w:p>
        </w:tc>
        <w:tc>
          <w:tcPr>
            <w:tcW w:w="5925" w:type="dxa"/>
          </w:tcPr>
          <w:p w14:paraId="0F7C8963" w14:textId="77777777" w:rsidR="001E2264" w:rsidRPr="00151561" w:rsidRDefault="001E2264" w:rsidP="001E2264">
            <w:pPr>
              <w:jc w:val="both"/>
              <w:rPr>
                <w:rFonts w:ascii="Times New Roman" w:hAnsi="Times New Roman"/>
              </w:rPr>
            </w:pPr>
            <w:r w:rsidRPr="0015156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7AF58A2" w14:textId="77777777" w:rsidR="001E2264" w:rsidRPr="00151561" w:rsidRDefault="001E2264" w:rsidP="001E2264">
            <w:pPr>
              <w:jc w:val="center"/>
              <w:rPr>
                <w:rFonts w:ascii="Times New Roman" w:hAnsi="Times New Roman"/>
              </w:rPr>
            </w:pPr>
            <w:r w:rsidRPr="00151561">
              <w:rPr>
                <w:rFonts w:ascii="Times New Roman" w:hAnsi="Times New Roman"/>
              </w:rPr>
              <w:t>3.5.1</w:t>
            </w:r>
          </w:p>
        </w:tc>
      </w:tr>
      <w:tr w:rsidR="001E2264" w:rsidRPr="000544DB" w14:paraId="20641AE5" w14:textId="77777777" w:rsidTr="001E2264">
        <w:tc>
          <w:tcPr>
            <w:tcW w:w="2547" w:type="dxa"/>
          </w:tcPr>
          <w:p w14:paraId="4C19D1BA" w14:textId="77777777" w:rsidR="001E2264" w:rsidRPr="00151561" w:rsidRDefault="001E2264" w:rsidP="001E2264">
            <w:pPr>
              <w:rPr>
                <w:rFonts w:ascii="Times New Roman" w:hAnsi="Times New Roman"/>
              </w:rPr>
            </w:pPr>
            <w:r w:rsidRPr="00151561">
              <w:rPr>
                <w:rFonts w:ascii="Times New Roman" w:hAnsi="Times New Roman"/>
              </w:rPr>
              <w:t>Площадки для занятий спортом</w:t>
            </w:r>
          </w:p>
        </w:tc>
        <w:tc>
          <w:tcPr>
            <w:tcW w:w="5925" w:type="dxa"/>
          </w:tcPr>
          <w:p w14:paraId="158FA763" w14:textId="77777777" w:rsidR="001E2264" w:rsidRPr="00151561" w:rsidRDefault="001E2264" w:rsidP="001E2264">
            <w:pPr>
              <w:jc w:val="both"/>
              <w:rPr>
                <w:rFonts w:ascii="Times New Roman" w:hAnsi="Times New Roman"/>
              </w:rPr>
            </w:pPr>
            <w:r w:rsidRPr="0015156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3153A23" w14:textId="77777777" w:rsidR="001E2264" w:rsidRPr="00151561" w:rsidRDefault="001E2264" w:rsidP="001E2264">
            <w:pPr>
              <w:jc w:val="center"/>
              <w:rPr>
                <w:rFonts w:ascii="Times New Roman" w:hAnsi="Times New Roman"/>
              </w:rPr>
            </w:pPr>
            <w:r w:rsidRPr="00151561">
              <w:rPr>
                <w:rFonts w:ascii="Times New Roman" w:hAnsi="Times New Roman"/>
              </w:rPr>
              <w:t>5.1.3</w:t>
            </w:r>
          </w:p>
        </w:tc>
      </w:tr>
      <w:tr w:rsidR="001E2264" w:rsidRPr="000544DB" w14:paraId="5EAA5A82" w14:textId="77777777" w:rsidTr="001E2264">
        <w:tc>
          <w:tcPr>
            <w:tcW w:w="2547" w:type="dxa"/>
          </w:tcPr>
          <w:p w14:paraId="3B68964A" w14:textId="77777777" w:rsidR="001E2264" w:rsidRPr="00151561" w:rsidRDefault="001E2264" w:rsidP="001E2264">
            <w:pPr>
              <w:rPr>
                <w:rFonts w:ascii="Times New Roman" w:hAnsi="Times New Roman"/>
              </w:rPr>
            </w:pPr>
            <w:r w:rsidRPr="00151561">
              <w:rPr>
                <w:rFonts w:ascii="Times New Roman" w:hAnsi="Times New Roman"/>
              </w:rPr>
              <w:t>Историко-культурная деятельность</w:t>
            </w:r>
          </w:p>
        </w:tc>
        <w:tc>
          <w:tcPr>
            <w:tcW w:w="5925" w:type="dxa"/>
          </w:tcPr>
          <w:p w14:paraId="365A5938" w14:textId="77777777" w:rsidR="001E2264" w:rsidRPr="00151561" w:rsidRDefault="001E2264" w:rsidP="001E2264">
            <w:pPr>
              <w:jc w:val="both"/>
              <w:rPr>
                <w:rFonts w:ascii="Times New Roman" w:hAnsi="Times New Roman"/>
              </w:rPr>
            </w:pPr>
            <w:r w:rsidRPr="0015156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1D85FF" w14:textId="77777777" w:rsidR="001E2264" w:rsidRPr="00151561" w:rsidRDefault="001E2264" w:rsidP="001E2264">
            <w:pPr>
              <w:jc w:val="center"/>
              <w:rPr>
                <w:rFonts w:ascii="Times New Roman" w:hAnsi="Times New Roman"/>
              </w:rPr>
            </w:pPr>
            <w:r w:rsidRPr="00151561">
              <w:rPr>
                <w:rFonts w:ascii="Times New Roman" w:hAnsi="Times New Roman"/>
              </w:rPr>
              <w:t>9.3</w:t>
            </w:r>
          </w:p>
        </w:tc>
      </w:tr>
      <w:tr w:rsidR="001E2264" w:rsidRPr="000544DB" w14:paraId="6A77BBFB" w14:textId="77777777" w:rsidTr="001E2264">
        <w:tc>
          <w:tcPr>
            <w:tcW w:w="2547" w:type="dxa"/>
          </w:tcPr>
          <w:p w14:paraId="485F0305" w14:textId="77777777" w:rsidR="001E2264" w:rsidRPr="00151561" w:rsidRDefault="001E2264" w:rsidP="001E2264">
            <w:pPr>
              <w:rPr>
                <w:rFonts w:ascii="Times New Roman" w:hAnsi="Times New Roman"/>
              </w:rPr>
            </w:pPr>
            <w:r w:rsidRPr="00151561">
              <w:rPr>
                <w:rFonts w:ascii="Times New Roman" w:hAnsi="Times New Roman"/>
              </w:rPr>
              <w:t>Земельные участки (территории) общего пользования</w:t>
            </w:r>
          </w:p>
        </w:tc>
        <w:tc>
          <w:tcPr>
            <w:tcW w:w="5925" w:type="dxa"/>
          </w:tcPr>
          <w:p w14:paraId="0003AFD6" w14:textId="77777777" w:rsidR="001E2264" w:rsidRPr="00151561" w:rsidRDefault="001E2264" w:rsidP="001E2264">
            <w:pPr>
              <w:jc w:val="both"/>
              <w:rPr>
                <w:rFonts w:ascii="Times New Roman" w:hAnsi="Times New Roman"/>
              </w:rPr>
            </w:pPr>
            <w:r w:rsidRPr="00151561">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87D5021" w14:textId="77777777" w:rsidR="001E2264" w:rsidRPr="00151561" w:rsidRDefault="001E2264" w:rsidP="001E2264">
            <w:pPr>
              <w:jc w:val="center"/>
              <w:rPr>
                <w:rFonts w:ascii="Times New Roman" w:hAnsi="Times New Roman"/>
              </w:rPr>
            </w:pPr>
            <w:r w:rsidRPr="00151561">
              <w:rPr>
                <w:rFonts w:ascii="Times New Roman" w:hAnsi="Times New Roman"/>
              </w:rPr>
              <w:t>12.0</w:t>
            </w:r>
          </w:p>
        </w:tc>
      </w:tr>
      <w:tr w:rsidR="001E2264" w:rsidRPr="000544DB" w14:paraId="055A3004" w14:textId="77777777" w:rsidTr="001E2264">
        <w:tc>
          <w:tcPr>
            <w:tcW w:w="2547" w:type="dxa"/>
          </w:tcPr>
          <w:p w14:paraId="0E738A7B" w14:textId="77777777" w:rsidR="001E2264" w:rsidRPr="00151561" w:rsidRDefault="001E2264" w:rsidP="001E2264">
            <w:pPr>
              <w:rPr>
                <w:rFonts w:ascii="Times New Roman" w:hAnsi="Times New Roman"/>
              </w:rPr>
            </w:pPr>
            <w:r w:rsidRPr="00151561">
              <w:rPr>
                <w:rFonts w:ascii="Times New Roman" w:hAnsi="Times New Roman"/>
              </w:rPr>
              <w:t>Улично-дорожная сеть</w:t>
            </w:r>
          </w:p>
        </w:tc>
        <w:tc>
          <w:tcPr>
            <w:tcW w:w="5925" w:type="dxa"/>
          </w:tcPr>
          <w:p w14:paraId="019436E7" w14:textId="77777777" w:rsidR="001E2264" w:rsidRPr="00151561" w:rsidRDefault="001E2264" w:rsidP="001E2264">
            <w:pPr>
              <w:jc w:val="both"/>
              <w:rPr>
                <w:rFonts w:ascii="Times New Roman" w:hAnsi="Times New Roman"/>
              </w:rPr>
            </w:pPr>
            <w:r w:rsidRPr="00151561">
              <w:rPr>
                <w:rFonts w:ascii="Times New Roman" w:hAnsi="Times New Roman"/>
              </w:rPr>
              <w:t>Размещение объектов улично-дорожной сети: автомобильных дорог, трамвайных путей и пешеходных тро</w:t>
            </w:r>
            <w:r w:rsidRPr="00151561">
              <w:rPr>
                <w:rFonts w:ascii="Times New Roman" w:hAnsi="Times New Roman"/>
              </w:rPr>
              <w:lastRenderedPageBreak/>
              <w:t xml:space="preserve">туаров в границах населенных пунктов, пешеходных переходов, бульваров, площадей, проездов, велодорожек и объектов </w:t>
            </w:r>
            <w:proofErr w:type="spellStart"/>
            <w:r w:rsidRPr="00151561">
              <w:rPr>
                <w:rFonts w:ascii="Times New Roman" w:hAnsi="Times New Roman"/>
              </w:rPr>
              <w:t>велотранспортной</w:t>
            </w:r>
            <w:proofErr w:type="spellEnd"/>
            <w:r w:rsidRPr="00151561">
              <w:rPr>
                <w:rFonts w:ascii="Times New Roman" w:hAnsi="Times New Roman"/>
              </w:rPr>
              <w:t xml:space="preserve"> и инженерной инфраструктуры;</w:t>
            </w:r>
          </w:p>
          <w:p w14:paraId="2E0AE175" w14:textId="77777777" w:rsidR="001E2264" w:rsidRPr="00151561" w:rsidRDefault="001E2264" w:rsidP="001E2264">
            <w:pPr>
              <w:jc w:val="both"/>
              <w:rPr>
                <w:rFonts w:ascii="Times New Roman" w:hAnsi="Times New Roman"/>
              </w:rPr>
            </w:pPr>
            <w:r w:rsidRPr="00151561">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2781F6B" w14:textId="77777777" w:rsidR="001E2264" w:rsidRPr="00151561" w:rsidRDefault="001E2264" w:rsidP="001E2264">
            <w:pPr>
              <w:jc w:val="center"/>
              <w:rPr>
                <w:rFonts w:ascii="Times New Roman" w:hAnsi="Times New Roman"/>
              </w:rPr>
            </w:pPr>
            <w:r w:rsidRPr="00151561">
              <w:rPr>
                <w:rFonts w:ascii="Times New Roman" w:hAnsi="Times New Roman"/>
              </w:rPr>
              <w:lastRenderedPageBreak/>
              <w:t>12.0.1</w:t>
            </w:r>
          </w:p>
        </w:tc>
      </w:tr>
      <w:tr w:rsidR="001E2264" w:rsidRPr="000544DB" w14:paraId="3A353792" w14:textId="77777777" w:rsidTr="001E2264">
        <w:tc>
          <w:tcPr>
            <w:tcW w:w="2547" w:type="dxa"/>
          </w:tcPr>
          <w:p w14:paraId="6FF0C71E" w14:textId="77777777" w:rsidR="001E2264" w:rsidRPr="00151561" w:rsidRDefault="001E2264" w:rsidP="001E2264">
            <w:pPr>
              <w:rPr>
                <w:rFonts w:ascii="Times New Roman" w:hAnsi="Times New Roman"/>
              </w:rPr>
            </w:pPr>
            <w:r w:rsidRPr="00151561">
              <w:rPr>
                <w:rFonts w:ascii="Times New Roman" w:hAnsi="Times New Roman"/>
              </w:rPr>
              <w:t>Благоустройство территории</w:t>
            </w:r>
          </w:p>
        </w:tc>
        <w:tc>
          <w:tcPr>
            <w:tcW w:w="5925" w:type="dxa"/>
          </w:tcPr>
          <w:p w14:paraId="0313B68C" w14:textId="77777777" w:rsidR="001E2264" w:rsidRPr="00151561" w:rsidRDefault="001E2264" w:rsidP="001E2264">
            <w:pPr>
              <w:jc w:val="both"/>
              <w:rPr>
                <w:rFonts w:ascii="Times New Roman" w:hAnsi="Times New Roman"/>
              </w:rPr>
            </w:pPr>
            <w:r w:rsidRPr="0015156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64EDB06" w14:textId="77777777" w:rsidR="001E2264" w:rsidRPr="00151561" w:rsidRDefault="001E2264" w:rsidP="001E2264">
            <w:pPr>
              <w:jc w:val="center"/>
              <w:rPr>
                <w:rFonts w:ascii="Times New Roman" w:hAnsi="Times New Roman"/>
              </w:rPr>
            </w:pPr>
            <w:r w:rsidRPr="00151561">
              <w:rPr>
                <w:rFonts w:ascii="Times New Roman" w:hAnsi="Times New Roman"/>
              </w:rPr>
              <w:t>12.0.2</w:t>
            </w:r>
          </w:p>
        </w:tc>
      </w:tr>
      <w:tr w:rsidR="001E2264" w:rsidRPr="000544DB" w14:paraId="221C4952" w14:textId="77777777" w:rsidTr="001E2264">
        <w:tc>
          <w:tcPr>
            <w:tcW w:w="10167" w:type="dxa"/>
            <w:gridSpan w:val="3"/>
          </w:tcPr>
          <w:p w14:paraId="26A1A3F9" w14:textId="77777777" w:rsidR="001E2264" w:rsidRPr="00151561" w:rsidRDefault="001E2264" w:rsidP="001E2264">
            <w:pPr>
              <w:jc w:val="center"/>
              <w:rPr>
                <w:rFonts w:ascii="Times New Roman" w:hAnsi="Times New Roman"/>
                <w:b/>
              </w:rPr>
            </w:pPr>
            <w:r w:rsidRPr="0015156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0B181BAB" w14:textId="77777777" w:rsidTr="001E2264">
        <w:tc>
          <w:tcPr>
            <w:tcW w:w="2547" w:type="dxa"/>
          </w:tcPr>
          <w:p w14:paraId="32359BAB" w14:textId="77777777" w:rsidR="001E2264" w:rsidRPr="00151561" w:rsidRDefault="001E2264" w:rsidP="001E2264">
            <w:pPr>
              <w:jc w:val="center"/>
              <w:rPr>
                <w:rFonts w:ascii="Times New Roman" w:hAnsi="Times New Roman"/>
              </w:rPr>
            </w:pPr>
            <w:r w:rsidRPr="00151561">
              <w:rPr>
                <w:rFonts w:ascii="Times New Roman" w:hAnsi="Times New Roman"/>
              </w:rPr>
              <w:t>Наименование</w:t>
            </w:r>
          </w:p>
        </w:tc>
        <w:tc>
          <w:tcPr>
            <w:tcW w:w="5925" w:type="dxa"/>
          </w:tcPr>
          <w:p w14:paraId="4DA1B088" w14:textId="77777777" w:rsidR="001E2264" w:rsidRPr="00151561" w:rsidRDefault="001E2264" w:rsidP="001E2264">
            <w:pPr>
              <w:jc w:val="center"/>
              <w:rPr>
                <w:rFonts w:ascii="Times New Roman" w:hAnsi="Times New Roman"/>
              </w:rPr>
            </w:pPr>
            <w:r w:rsidRPr="00151561">
              <w:rPr>
                <w:rFonts w:ascii="Times New Roman" w:hAnsi="Times New Roman"/>
              </w:rPr>
              <w:t>Описание</w:t>
            </w:r>
          </w:p>
        </w:tc>
        <w:tc>
          <w:tcPr>
            <w:tcW w:w="1695" w:type="dxa"/>
          </w:tcPr>
          <w:p w14:paraId="4EFE4133" w14:textId="77777777" w:rsidR="001E2264" w:rsidRPr="00151561" w:rsidRDefault="001E2264" w:rsidP="001E2264">
            <w:pPr>
              <w:jc w:val="center"/>
              <w:rPr>
                <w:rFonts w:ascii="Times New Roman" w:hAnsi="Times New Roman"/>
              </w:rPr>
            </w:pPr>
            <w:r w:rsidRPr="00151561">
              <w:rPr>
                <w:rFonts w:ascii="Times New Roman" w:hAnsi="Times New Roman"/>
              </w:rPr>
              <w:t>Код (числовое обозначение)</w:t>
            </w:r>
          </w:p>
        </w:tc>
      </w:tr>
      <w:tr w:rsidR="001E2264" w:rsidRPr="000544DB" w14:paraId="6748D5EA" w14:textId="77777777" w:rsidTr="001E2264">
        <w:tc>
          <w:tcPr>
            <w:tcW w:w="2547" w:type="dxa"/>
          </w:tcPr>
          <w:p w14:paraId="36EA364E" w14:textId="77777777" w:rsidR="001E2264" w:rsidRPr="00151561" w:rsidRDefault="001E2264" w:rsidP="001E2264">
            <w:pPr>
              <w:rPr>
                <w:rFonts w:ascii="Times New Roman" w:hAnsi="Times New Roman"/>
              </w:rPr>
            </w:pPr>
            <w:r w:rsidRPr="00151561">
              <w:rPr>
                <w:rFonts w:ascii="Times New Roman" w:hAnsi="Times New Roman"/>
              </w:rPr>
              <w:t>Коммунальное обслуживание</w:t>
            </w:r>
          </w:p>
        </w:tc>
        <w:tc>
          <w:tcPr>
            <w:tcW w:w="5925" w:type="dxa"/>
          </w:tcPr>
          <w:p w14:paraId="5232173E" w14:textId="77777777" w:rsidR="001E2264" w:rsidRPr="00151561" w:rsidRDefault="001E2264" w:rsidP="001E2264">
            <w:pPr>
              <w:jc w:val="both"/>
              <w:rPr>
                <w:rFonts w:ascii="Times New Roman" w:hAnsi="Times New Roman"/>
              </w:rPr>
            </w:pPr>
            <w:r w:rsidRPr="0015156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151561">
                <w:rPr>
                  <w:rStyle w:val="ad"/>
                  <w:rFonts w:ascii="Times New Roman" w:hAnsi="Times New Roman"/>
                  <w:color w:val="auto"/>
                </w:rPr>
                <w:t>кодами 3.1.1-3.1.2</w:t>
              </w:r>
            </w:hyperlink>
          </w:p>
        </w:tc>
        <w:tc>
          <w:tcPr>
            <w:tcW w:w="1695" w:type="dxa"/>
          </w:tcPr>
          <w:p w14:paraId="66B2753F" w14:textId="77777777" w:rsidR="001E2264" w:rsidRPr="00151561" w:rsidRDefault="001E2264" w:rsidP="001E2264">
            <w:pPr>
              <w:jc w:val="center"/>
              <w:rPr>
                <w:rFonts w:ascii="Times New Roman" w:hAnsi="Times New Roman"/>
              </w:rPr>
            </w:pPr>
            <w:r w:rsidRPr="00151561">
              <w:rPr>
                <w:rFonts w:ascii="Times New Roman" w:hAnsi="Times New Roman"/>
              </w:rPr>
              <w:t>3.1</w:t>
            </w:r>
          </w:p>
        </w:tc>
      </w:tr>
      <w:tr w:rsidR="001E2264" w:rsidRPr="000544DB" w14:paraId="08631D5F" w14:textId="77777777" w:rsidTr="001E2264">
        <w:tc>
          <w:tcPr>
            <w:tcW w:w="2547" w:type="dxa"/>
          </w:tcPr>
          <w:p w14:paraId="70435EA7" w14:textId="77777777" w:rsidR="001E2264" w:rsidRPr="00151561" w:rsidRDefault="001E2264" w:rsidP="001E2264">
            <w:pPr>
              <w:pStyle w:val="Default"/>
              <w:rPr>
                <w:rFonts w:ascii="Times New Roman" w:hAnsi="Times New Roman" w:cs="Times New Roman"/>
                <w:color w:val="auto"/>
              </w:rPr>
            </w:pPr>
            <w:r w:rsidRPr="00151561">
              <w:rPr>
                <w:rFonts w:ascii="Times New Roman" w:hAnsi="Times New Roman" w:cs="Times New Roman"/>
                <w:color w:val="auto"/>
              </w:rPr>
              <w:t xml:space="preserve">Служебные гаражи </w:t>
            </w:r>
          </w:p>
          <w:p w14:paraId="6393150B" w14:textId="77777777" w:rsidR="001E2264" w:rsidRPr="00151561" w:rsidRDefault="001E2264" w:rsidP="001E2264">
            <w:pPr>
              <w:rPr>
                <w:rFonts w:ascii="Times New Roman" w:hAnsi="Times New Roman"/>
              </w:rPr>
            </w:pPr>
          </w:p>
        </w:tc>
        <w:tc>
          <w:tcPr>
            <w:tcW w:w="5925" w:type="dxa"/>
          </w:tcPr>
          <w:p w14:paraId="1C9B21E3" w14:textId="77777777" w:rsidR="001E2264" w:rsidRPr="00151561" w:rsidRDefault="001E2264" w:rsidP="001E2264">
            <w:pPr>
              <w:pStyle w:val="Default"/>
              <w:jc w:val="both"/>
              <w:rPr>
                <w:rFonts w:ascii="Times New Roman" w:hAnsi="Times New Roman" w:cs="Times New Roman"/>
                <w:color w:val="auto"/>
              </w:rPr>
            </w:pPr>
            <w:r w:rsidRPr="00151561">
              <w:rPr>
                <w:rFonts w:ascii="Times New Roman" w:hAnsi="Times New Roman" w:cs="Times New Roman"/>
                <w:color w:val="auto"/>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5" w:type="dxa"/>
          </w:tcPr>
          <w:p w14:paraId="066FC19B" w14:textId="77777777" w:rsidR="001E2264" w:rsidRPr="00151561" w:rsidRDefault="001E2264" w:rsidP="001E2264">
            <w:pPr>
              <w:jc w:val="center"/>
              <w:rPr>
                <w:rFonts w:ascii="Times New Roman" w:hAnsi="Times New Roman"/>
              </w:rPr>
            </w:pPr>
            <w:r w:rsidRPr="00151561">
              <w:rPr>
                <w:rFonts w:ascii="Times New Roman" w:hAnsi="Times New Roman"/>
              </w:rPr>
              <w:t>4.9</w:t>
            </w:r>
          </w:p>
        </w:tc>
      </w:tr>
      <w:tr w:rsidR="001E2264" w:rsidRPr="000544DB" w14:paraId="53F79F4E" w14:textId="77777777" w:rsidTr="001E2264">
        <w:tc>
          <w:tcPr>
            <w:tcW w:w="2547" w:type="dxa"/>
          </w:tcPr>
          <w:p w14:paraId="5D6A729E" w14:textId="77777777" w:rsidR="001E2264" w:rsidRPr="00151561" w:rsidRDefault="001E2264" w:rsidP="001E2264">
            <w:pPr>
              <w:rPr>
                <w:rFonts w:ascii="Times New Roman" w:hAnsi="Times New Roman"/>
              </w:rPr>
            </w:pPr>
            <w:r w:rsidRPr="00151561">
              <w:rPr>
                <w:rFonts w:ascii="Times New Roman" w:hAnsi="Times New Roman"/>
              </w:rPr>
              <w:t>Спорт</w:t>
            </w:r>
          </w:p>
        </w:tc>
        <w:tc>
          <w:tcPr>
            <w:tcW w:w="5925" w:type="dxa"/>
          </w:tcPr>
          <w:p w14:paraId="57BBFE93" w14:textId="77777777" w:rsidR="001E2264" w:rsidRPr="00151561" w:rsidRDefault="001E2264" w:rsidP="001E2264">
            <w:pPr>
              <w:pStyle w:val="Default"/>
              <w:jc w:val="both"/>
              <w:rPr>
                <w:rFonts w:ascii="Times New Roman" w:hAnsi="Times New Roman" w:cs="Times New Roman"/>
                <w:color w:val="auto"/>
              </w:rPr>
            </w:pPr>
            <w:r w:rsidRPr="00151561">
              <w:rPr>
                <w:rFonts w:ascii="Times New Roman" w:hAnsi="Times New Roman" w:cs="Times New Roman"/>
                <w:color w:val="auto"/>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95" w:type="dxa"/>
          </w:tcPr>
          <w:p w14:paraId="62222BCF" w14:textId="77777777" w:rsidR="001E2264" w:rsidRPr="00151561" w:rsidRDefault="001E2264" w:rsidP="001E2264">
            <w:pPr>
              <w:jc w:val="center"/>
              <w:rPr>
                <w:rFonts w:ascii="Times New Roman" w:hAnsi="Times New Roman"/>
              </w:rPr>
            </w:pPr>
            <w:r w:rsidRPr="00151561">
              <w:rPr>
                <w:rFonts w:ascii="Times New Roman" w:hAnsi="Times New Roman"/>
              </w:rPr>
              <w:t>5.1</w:t>
            </w:r>
          </w:p>
        </w:tc>
      </w:tr>
      <w:tr w:rsidR="001E2264" w:rsidRPr="000544DB" w14:paraId="78C98C2D" w14:textId="77777777" w:rsidTr="001E2264">
        <w:tc>
          <w:tcPr>
            <w:tcW w:w="10167" w:type="dxa"/>
            <w:gridSpan w:val="3"/>
          </w:tcPr>
          <w:p w14:paraId="5DA75DE2" w14:textId="77777777" w:rsidR="001E2264" w:rsidRPr="00151561" w:rsidRDefault="001E2264" w:rsidP="001E2264">
            <w:pPr>
              <w:jc w:val="center"/>
              <w:rPr>
                <w:rFonts w:ascii="Times New Roman" w:hAnsi="Times New Roman"/>
                <w:b/>
              </w:rPr>
            </w:pPr>
            <w:r w:rsidRPr="00151561">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6095BBF3" w14:textId="77777777" w:rsidTr="001E2264">
        <w:tc>
          <w:tcPr>
            <w:tcW w:w="2547" w:type="dxa"/>
          </w:tcPr>
          <w:p w14:paraId="67139BD2" w14:textId="77777777" w:rsidR="001E2264" w:rsidRPr="00151561" w:rsidRDefault="001E2264" w:rsidP="001E2264">
            <w:pPr>
              <w:jc w:val="center"/>
              <w:rPr>
                <w:rFonts w:ascii="Times New Roman" w:hAnsi="Times New Roman"/>
              </w:rPr>
            </w:pPr>
            <w:r w:rsidRPr="00151561">
              <w:rPr>
                <w:rFonts w:ascii="Times New Roman" w:hAnsi="Times New Roman"/>
              </w:rPr>
              <w:t>Наименование</w:t>
            </w:r>
          </w:p>
        </w:tc>
        <w:tc>
          <w:tcPr>
            <w:tcW w:w="5925" w:type="dxa"/>
          </w:tcPr>
          <w:p w14:paraId="764DC2B1" w14:textId="77777777" w:rsidR="001E2264" w:rsidRPr="00151561" w:rsidRDefault="001E2264" w:rsidP="001E2264">
            <w:pPr>
              <w:jc w:val="center"/>
              <w:rPr>
                <w:rFonts w:ascii="Times New Roman" w:hAnsi="Times New Roman"/>
              </w:rPr>
            </w:pPr>
            <w:r w:rsidRPr="00151561">
              <w:rPr>
                <w:rFonts w:ascii="Times New Roman" w:hAnsi="Times New Roman"/>
              </w:rPr>
              <w:t>Описание</w:t>
            </w:r>
          </w:p>
        </w:tc>
        <w:tc>
          <w:tcPr>
            <w:tcW w:w="1695" w:type="dxa"/>
          </w:tcPr>
          <w:p w14:paraId="203306B9" w14:textId="77777777" w:rsidR="001E2264" w:rsidRPr="00151561" w:rsidRDefault="001E2264" w:rsidP="001E2264">
            <w:pPr>
              <w:jc w:val="center"/>
              <w:rPr>
                <w:rFonts w:ascii="Times New Roman" w:hAnsi="Times New Roman"/>
              </w:rPr>
            </w:pPr>
            <w:r w:rsidRPr="00151561">
              <w:rPr>
                <w:rFonts w:ascii="Times New Roman" w:hAnsi="Times New Roman"/>
              </w:rPr>
              <w:t>Код (числовое обозначение)</w:t>
            </w:r>
          </w:p>
        </w:tc>
      </w:tr>
      <w:tr w:rsidR="001E2264" w:rsidRPr="000544DB" w14:paraId="400C6846" w14:textId="77777777" w:rsidTr="001E2264">
        <w:tc>
          <w:tcPr>
            <w:tcW w:w="2547" w:type="dxa"/>
          </w:tcPr>
          <w:p w14:paraId="6B5843D3" w14:textId="77777777" w:rsidR="001E2264" w:rsidRPr="00151561" w:rsidRDefault="001E2264" w:rsidP="001E2264">
            <w:pPr>
              <w:rPr>
                <w:rFonts w:ascii="Times New Roman" w:hAnsi="Times New Roman"/>
              </w:rPr>
            </w:pPr>
            <w:r w:rsidRPr="00151561">
              <w:rPr>
                <w:rFonts w:ascii="Times New Roman" w:hAnsi="Times New Roman"/>
              </w:rPr>
              <w:t>Предоставление коммунальных услуг</w:t>
            </w:r>
          </w:p>
        </w:tc>
        <w:tc>
          <w:tcPr>
            <w:tcW w:w="5925" w:type="dxa"/>
          </w:tcPr>
          <w:p w14:paraId="342EDABB" w14:textId="77777777" w:rsidR="001E2264" w:rsidRPr="00151561" w:rsidRDefault="001E2264" w:rsidP="001E2264">
            <w:pPr>
              <w:jc w:val="both"/>
              <w:rPr>
                <w:rFonts w:ascii="Times New Roman" w:hAnsi="Times New Roman"/>
              </w:rPr>
            </w:pPr>
            <w:r w:rsidRPr="0015156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48A1320" w14:textId="77777777" w:rsidR="001E2264" w:rsidRPr="00151561" w:rsidRDefault="001E2264" w:rsidP="001E2264">
            <w:pPr>
              <w:jc w:val="center"/>
              <w:rPr>
                <w:rFonts w:ascii="Times New Roman" w:hAnsi="Times New Roman"/>
              </w:rPr>
            </w:pPr>
            <w:r w:rsidRPr="00151561">
              <w:rPr>
                <w:rFonts w:ascii="Times New Roman" w:hAnsi="Times New Roman"/>
              </w:rPr>
              <w:t>3.1.1</w:t>
            </w:r>
          </w:p>
        </w:tc>
      </w:tr>
      <w:tr w:rsidR="001E2264" w:rsidRPr="000544DB" w14:paraId="680085B3" w14:textId="77777777" w:rsidTr="001E2264">
        <w:tc>
          <w:tcPr>
            <w:tcW w:w="2547" w:type="dxa"/>
          </w:tcPr>
          <w:p w14:paraId="3709215E" w14:textId="77777777" w:rsidR="001E2264" w:rsidRPr="00151561" w:rsidRDefault="001E2264" w:rsidP="001E2264">
            <w:pPr>
              <w:rPr>
                <w:rFonts w:ascii="Times New Roman" w:hAnsi="Times New Roman"/>
              </w:rPr>
            </w:pPr>
            <w:r w:rsidRPr="00151561">
              <w:rPr>
                <w:rFonts w:ascii="Times New Roman" w:hAnsi="Times New Roman"/>
              </w:rPr>
              <w:t xml:space="preserve">Административные здания организаций, </w:t>
            </w:r>
            <w:r w:rsidRPr="00151561">
              <w:rPr>
                <w:rFonts w:ascii="Times New Roman" w:hAnsi="Times New Roman"/>
              </w:rPr>
              <w:lastRenderedPageBreak/>
              <w:t>обеспечивающих предоставление коммунальных услуг</w:t>
            </w:r>
          </w:p>
        </w:tc>
        <w:tc>
          <w:tcPr>
            <w:tcW w:w="5925" w:type="dxa"/>
          </w:tcPr>
          <w:p w14:paraId="7451E81D" w14:textId="77777777" w:rsidR="001E2264" w:rsidRPr="00151561" w:rsidRDefault="001E2264" w:rsidP="001E2264">
            <w:pPr>
              <w:jc w:val="both"/>
              <w:rPr>
                <w:rFonts w:ascii="Times New Roman" w:hAnsi="Times New Roman"/>
              </w:rPr>
            </w:pPr>
            <w:r w:rsidRPr="00151561">
              <w:rPr>
                <w:rFonts w:ascii="Times New Roman" w:hAnsi="Times New Roman"/>
              </w:rPr>
              <w:lastRenderedPageBreak/>
              <w:t>Размещение зданий, предназначенных для приема физических и юридических лиц в связи с предоставлени</w:t>
            </w:r>
            <w:r w:rsidRPr="00151561">
              <w:rPr>
                <w:rFonts w:ascii="Times New Roman" w:hAnsi="Times New Roman"/>
              </w:rPr>
              <w:lastRenderedPageBreak/>
              <w:t>ем им коммунальных услуг</w:t>
            </w:r>
          </w:p>
        </w:tc>
        <w:tc>
          <w:tcPr>
            <w:tcW w:w="1695" w:type="dxa"/>
          </w:tcPr>
          <w:p w14:paraId="05429FFE" w14:textId="77777777" w:rsidR="001E2264" w:rsidRPr="00151561" w:rsidRDefault="001E2264" w:rsidP="001E2264">
            <w:pPr>
              <w:jc w:val="center"/>
              <w:rPr>
                <w:rFonts w:ascii="Times New Roman" w:hAnsi="Times New Roman"/>
              </w:rPr>
            </w:pPr>
            <w:r w:rsidRPr="00151561">
              <w:rPr>
                <w:rFonts w:ascii="Times New Roman" w:hAnsi="Times New Roman"/>
              </w:rPr>
              <w:lastRenderedPageBreak/>
              <w:t>3.1.2</w:t>
            </w:r>
          </w:p>
        </w:tc>
      </w:tr>
      <w:tr w:rsidR="001E2264" w:rsidRPr="000544DB" w14:paraId="1A30AA28" w14:textId="77777777" w:rsidTr="001E2264">
        <w:tc>
          <w:tcPr>
            <w:tcW w:w="2547" w:type="dxa"/>
          </w:tcPr>
          <w:p w14:paraId="7716073B" w14:textId="77777777" w:rsidR="001E2264" w:rsidRPr="00151561" w:rsidRDefault="001E2264" w:rsidP="001E2264">
            <w:pPr>
              <w:rPr>
                <w:rFonts w:ascii="Times New Roman" w:hAnsi="Times New Roman"/>
              </w:rPr>
            </w:pPr>
            <w:r w:rsidRPr="00151561">
              <w:rPr>
                <w:rFonts w:ascii="Times New Roman" w:hAnsi="Times New Roman"/>
              </w:rPr>
              <w:t>Культурное развитие</w:t>
            </w:r>
          </w:p>
        </w:tc>
        <w:tc>
          <w:tcPr>
            <w:tcW w:w="5925" w:type="dxa"/>
          </w:tcPr>
          <w:p w14:paraId="23204F28" w14:textId="77777777" w:rsidR="001E2264" w:rsidRPr="00151561" w:rsidRDefault="001E2264" w:rsidP="001E2264">
            <w:pPr>
              <w:jc w:val="both"/>
              <w:rPr>
                <w:rFonts w:ascii="Times New Roman" w:hAnsi="Times New Roman"/>
              </w:rPr>
            </w:pPr>
            <w:r w:rsidRPr="00151561">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anchor="/document/70736874/entry/1361" w:history="1">
              <w:r w:rsidRPr="00151561">
                <w:rPr>
                  <w:rStyle w:val="ad"/>
                  <w:rFonts w:ascii="Times New Roman" w:hAnsi="Times New Roman"/>
                  <w:color w:val="auto"/>
                </w:rPr>
                <w:t>кодами 3.6.1-3.6.3</w:t>
              </w:r>
            </w:hyperlink>
          </w:p>
        </w:tc>
        <w:tc>
          <w:tcPr>
            <w:tcW w:w="1695" w:type="dxa"/>
          </w:tcPr>
          <w:p w14:paraId="29897A97" w14:textId="77777777" w:rsidR="001E2264" w:rsidRPr="00151561" w:rsidRDefault="001E2264" w:rsidP="001E2264">
            <w:pPr>
              <w:jc w:val="center"/>
              <w:rPr>
                <w:rFonts w:ascii="Times New Roman" w:hAnsi="Times New Roman"/>
              </w:rPr>
            </w:pPr>
            <w:r w:rsidRPr="00151561">
              <w:rPr>
                <w:rFonts w:ascii="Times New Roman" w:hAnsi="Times New Roman"/>
              </w:rPr>
              <w:t>3.6</w:t>
            </w:r>
          </w:p>
        </w:tc>
      </w:tr>
      <w:tr w:rsidR="001E2264" w:rsidRPr="000544DB" w14:paraId="542334E9" w14:textId="77777777" w:rsidTr="001E2264">
        <w:tc>
          <w:tcPr>
            <w:tcW w:w="2547" w:type="dxa"/>
          </w:tcPr>
          <w:p w14:paraId="57FC75F4" w14:textId="77777777" w:rsidR="001E2264" w:rsidRPr="00151561" w:rsidRDefault="001E2264" w:rsidP="001E2264">
            <w:pPr>
              <w:rPr>
                <w:rFonts w:ascii="Times New Roman" w:hAnsi="Times New Roman"/>
              </w:rPr>
            </w:pPr>
            <w:r w:rsidRPr="00151561">
              <w:rPr>
                <w:rFonts w:ascii="Times New Roman" w:hAnsi="Times New Roman"/>
              </w:rPr>
              <w:t>Обеспечение занятий спортом в помещениях</w:t>
            </w:r>
          </w:p>
        </w:tc>
        <w:tc>
          <w:tcPr>
            <w:tcW w:w="5925" w:type="dxa"/>
          </w:tcPr>
          <w:p w14:paraId="0B45FF0A" w14:textId="77777777" w:rsidR="001E2264" w:rsidRPr="00151561" w:rsidRDefault="001E2264" w:rsidP="001E2264">
            <w:pPr>
              <w:jc w:val="both"/>
              <w:rPr>
                <w:rFonts w:ascii="Times New Roman" w:hAnsi="Times New Roman"/>
              </w:rPr>
            </w:pPr>
            <w:r w:rsidRPr="0015156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755DD9B" w14:textId="77777777" w:rsidR="001E2264" w:rsidRPr="00151561" w:rsidRDefault="001E2264" w:rsidP="001E2264">
            <w:pPr>
              <w:jc w:val="center"/>
              <w:rPr>
                <w:rFonts w:ascii="Times New Roman" w:hAnsi="Times New Roman"/>
              </w:rPr>
            </w:pPr>
            <w:r w:rsidRPr="00151561">
              <w:rPr>
                <w:rFonts w:ascii="Times New Roman" w:hAnsi="Times New Roman"/>
              </w:rPr>
              <w:t>5.1.2</w:t>
            </w:r>
          </w:p>
        </w:tc>
      </w:tr>
    </w:tbl>
    <w:p w14:paraId="65B1B1EC" w14:textId="77777777" w:rsidR="001E2264" w:rsidRPr="000544DB" w:rsidRDefault="001E2264" w:rsidP="001E2264">
      <w:pPr>
        <w:spacing w:after="240"/>
        <w:jc w:val="center"/>
        <w:outlineLvl w:val="3"/>
        <w:rPr>
          <w:rFonts w:ascii="Times New Roman" w:hAnsi="Times New Roman"/>
          <w:b/>
          <w:sz w:val="28"/>
          <w:szCs w:val="28"/>
        </w:rPr>
      </w:pPr>
    </w:p>
    <w:p w14:paraId="6D039E6C"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Ж8 Зона комплексной застройки</w:t>
      </w:r>
    </w:p>
    <w:p w14:paraId="3EE18075"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695"/>
      </w:tblGrid>
      <w:tr w:rsidR="001E2264" w:rsidRPr="000544DB" w14:paraId="51D5A04C" w14:textId="77777777" w:rsidTr="001E2264">
        <w:tc>
          <w:tcPr>
            <w:tcW w:w="10025" w:type="dxa"/>
            <w:gridSpan w:val="3"/>
            <w:shd w:val="clear" w:color="auto" w:fill="auto"/>
          </w:tcPr>
          <w:p w14:paraId="6C09DFA5"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2CC25840" w14:textId="77777777" w:rsidTr="001E2264">
        <w:tc>
          <w:tcPr>
            <w:tcW w:w="2547" w:type="dxa"/>
            <w:shd w:val="clear" w:color="auto" w:fill="auto"/>
          </w:tcPr>
          <w:p w14:paraId="0B73580F"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3" w:type="dxa"/>
            <w:shd w:val="clear" w:color="auto" w:fill="auto"/>
          </w:tcPr>
          <w:p w14:paraId="6305DFC2"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73660B09"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1D2B3906" w14:textId="77777777" w:rsidTr="001E2264">
        <w:tc>
          <w:tcPr>
            <w:tcW w:w="2547" w:type="dxa"/>
            <w:shd w:val="clear" w:color="auto" w:fill="auto"/>
          </w:tcPr>
          <w:p w14:paraId="36C04C05"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Для индивидуального жилищного строительства</w:t>
            </w:r>
          </w:p>
          <w:p w14:paraId="0A311B36"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tcPr>
          <w:p w14:paraId="18ED8D5C"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C54B260" w14:textId="77777777" w:rsidR="001E2264" w:rsidRPr="000544DB" w:rsidRDefault="001E2264" w:rsidP="001E2264">
            <w:pPr>
              <w:jc w:val="both"/>
              <w:rPr>
                <w:rFonts w:ascii="Times New Roman" w:hAnsi="Times New Roman"/>
                <w:bCs/>
              </w:rPr>
            </w:pPr>
            <w:r w:rsidRPr="000544DB">
              <w:rPr>
                <w:rFonts w:ascii="Times New Roman" w:hAnsi="Times New Roman"/>
                <w:bCs/>
              </w:rPr>
              <w:t>выращивание сельскохозяйственных культур;</w:t>
            </w:r>
          </w:p>
          <w:p w14:paraId="084BF04F" w14:textId="77777777" w:rsidR="001E2264" w:rsidRDefault="001E2264" w:rsidP="001E2264">
            <w:pPr>
              <w:jc w:val="both"/>
              <w:rPr>
                <w:rFonts w:ascii="Times New Roman" w:hAnsi="Times New Roman"/>
                <w:bCs/>
              </w:rPr>
            </w:pPr>
            <w:r w:rsidRPr="000544DB">
              <w:rPr>
                <w:rFonts w:ascii="Times New Roman" w:hAnsi="Times New Roman"/>
                <w:bCs/>
              </w:rPr>
              <w:t xml:space="preserve">размещение </w:t>
            </w:r>
            <w:r w:rsidR="004227FA" w:rsidRPr="004227FA">
              <w:rPr>
                <w:rFonts w:ascii="Times New Roman" w:hAnsi="Times New Roman"/>
                <w:u w:val="single"/>
              </w:rPr>
              <w:t>гаражей для собственных нужд</w:t>
            </w:r>
            <w:r w:rsidRPr="000544DB">
              <w:rPr>
                <w:rFonts w:ascii="Times New Roman" w:hAnsi="Times New Roman"/>
                <w:bCs/>
              </w:rPr>
              <w:t xml:space="preserve"> и хозяйственных построек</w:t>
            </w:r>
          </w:p>
          <w:p w14:paraId="644EBBAC" w14:textId="77777777" w:rsidR="004227FA" w:rsidRPr="004227FA" w:rsidRDefault="004227FA" w:rsidP="004227FA">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shd w:val="clear" w:color="auto" w:fill="auto"/>
          </w:tcPr>
          <w:p w14:paraId="3B829F6F" w14:textId="77777777" w:rsidR="001E2264" w:rsidRPr="000544DB" w:rsidRDefault="001E2264" w:rsidP="001E2264">
            <w:pPr>
              <w:jc w:val="center"/>
              <w:rPr>
                <w:rFonts w:ascii="Times New Roman" w:hAnsi="Times New Roman"/>
                <w:bCs/>
              </w:rPr>
            </w:pPr>
            <w:r w:rsidRPr="000544DB">
              <w:rPr>
                <w:rFonts w:ascii="Times New Roman" w:hAnsi="Times New Roman"/>
                <w:bCs/>
              </w:rPr>
              <w:t>2.1</w:t>
            </w:r>
          </w:p>
        </w:tc>
      </w:tr>
      <w:tr w:rsidR="001E2264" w:rsidRPr="000544DB" w14:paraId="048AC6B0" w14:textId="77777777" w:rsidTr="001E2264">
        <w:tc>
          <w:tcPr>
            <w:tcW w:w="2547" w:type="dxa"/>
            <w:shd w:val="clear" w:color="auto" w:fill="auto"/>
          </w:tcPr>
          <w:p w14:paraId="1E374A89"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Малоэтажная многоквартирная жилая застройка</w:t>
            </w:r>
          </w:p>
        </w:tc>
        <w:tc>
          <w:tcPr>
            <w:tcW w:w="5783" w:type="dxa"/>
            <w:shd w:val="clear" w:color="auto" w:fill="auto"/>
          </w:tcPr>
          <w:p w14:paraId="4A333BD1"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2A8A96CC" w14:textId="77777777" w:rsidR="001E2264" w:rsidRPr="000544DB" w:rsidRDefault="001E2264" w:rsidP="001E2264">
            <w:pPr>
              <w:jc w:val="both"/>
              <w:rPr>
                <w:rFonts w:ascii="Times New Roman" w:hAnsi="Times New Roman"/>
                <w:bCs/>
              </w:rPr>
            </w:pPr>
            <w:r w:rsidRPr="000544DB">
              <w:rPr>
                <w:rFonts w:ascii="Times New Roman" w:hAnsi="Times New Roman"/>
                <w:bCs/>
              </w:rPr>
              <w:t>обустройство спортивных и детских площадок, площадок для отдыха;</w:t>
            </w:r>
          </w:p>
          <w:p w14:paraId="21C7C9BB"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0892D890" w14:textId="77777777" w:rsidR="001E2264" w:rsidRPr="000544DB" w:rsidRDefault="001E2264" w:rsidP="001E2264">
            <w:pPr>
              <w:jc w:val="center"/>
              <w:rPr>
                <w:rFonts w:ascii="Times New Roman" w:hAnsi="Times New Roman"/>
                <w:bCs/>
              </w:rPr>
            </w:pPr>
            <w:r w:rsidRPr="000544DB">
              <w:rPr>
                <w:rFonts w:ascii="Times New Roman" w:hAnsi="Times New Roman"/>
                <w:bCs/>
              </w:rPr>
              <w:t>2.1.1</w:t>
            </w:r>
          </w:p>
        </w:tc>
      </w:tr>
      <w:tr w:rsidR="001E2264" w:rsidRPr="000544DB" w14:paraId="58D28E8F" w14:textId="77777777" w:rsidTr="001E2264">
        <w:tc>
          <w:tcPr>
            <w:tcW w:w="2547" w:type="dxa"/>
            <w:shd w:val="clear" w:color="auto" w:fill="auto"/>
          </w:tcPr>
          <w:p w14:paraId="5AF4EE28" w14:textId="77777777" w:rsidR="001E2264" w:rsidRPr="000544DB" w:rsidRDefault="001E2264" w:rsidP="001E2264">
            <w:pPr>
              <w:rPr>
                <w:rFonts w:ascii="Times New Roman" w:hAnsi="Times New Roman"/>
              </w:rPr>
            </w:pPr>
            <w:r w:rsidRPr="000544DB">
              <w:rPr>
                <w:rFonts w:ascii="Times New Roman" w:hAnsi="Times New Roman"/>
              </w:rPr>
              <w:lastRenderedPageBreak/>
              <w:t>Хранение автотранспорта</w:t>
            </w:r>
          </w:p>
        </w:tc>
        <w:tc>
          <w:tcPr>
            <w:tcW w:w="5783" w:type="dxa"/>
            <w:shd w:val="clear" w:color="auto" w:fill="auto"/>
          </w:tcPr>
          <w:p w14:paraId="0161526C"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shd w:val="clear" w:color="auto" w:fill="auto"/>
          </w:tcPr>
          <w:p w14:paraId="0DA39D34"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4227FA" w:rsidRPr="000544DB" w14:paraId="71B46115" w14:textId="77777777" w:rsidTr="001E2264">
        <w:tc>
          <w:tcPr>
            <w:tcW w:w="2547" w:type="dxa"/>
            <w:shd w:val="clear" w:color="auto" w:fill="auto"/>
          </w:tcPr>
          <w:p w14:paraId="20B3F1E9" w14:textId="77777777" w:rsidR="004227FA" w:rsidRPr="00EF6461" w:rsidRDefault="004227FA" w:rsidP="004227FA">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tc>
        <w:tc>
          <w:tcPr>
            <w:tcW w:w="5783" w:type="dxa"/>
            <w:shd w:val="clear" w:color="auto" w:fill="auto"/>
          </w:tcPr>
          <w:p w14:paraId="32542D4B" w14:textId="77777777" w:rsidR="004227FA" w:rsidRDefault="004227FA" w:rsidP="004227FA">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14:paraId="625A722E" w14:textId="77777777" w:rsidR="004227FA" w:rsidRPr="004227FA" w:rsidRDefault="004227FA" w:rsidP="004227FA">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1695" w:type="dxa"/>
            <w:shd w:val="clear" w:color="auto" w:fill="auto"/>
          </w:tcPr>
          <w:p w14:paraId="42DB4A0B" w14:textId="77777777" w:rsidR="004227FA" w:rsidRPr="00EF6461" w:rsidRDefault="004227FA" w:rsidP="004227FA">
            <w:pPr>
              <w:jc w:val="center"/>
              <w:rPr>
                <w:rFonts w:ascii="Times New Roman" w:hAnsi="Times New Roman"/>
                <w:bCs/>
              </w:rPr>
            </w:pPr>
            <w:r>
              <w:rPr>
                <w:rFonts w:ascii="Times New Roman" w:hAnsi="Times New Roman"/>
                <w:bCs/>
              </w:rPr>
              <w:t>2.7.2</w:t>
            </w:r>
          </w:p>
        </w:tc>
      </w:tr>
      <w:tr w:rsidR="001E2264" w:rsidRPr="000544DB" w14:paraId="1CCDE209" w14:textId="77777777" w:rsidTr="001E2264">
        <w:tc>
          <w:tcPr>
            <w:tcW w:w="2547" w:type="dxa"/>
            <w:shd w:val="clear" w:color="auto" w:fill="auto"/>
          </w:tcPr>
          <w:p w14:paraId="2FFD61B5"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Блокированная жилая застройка</w:t>
            </w:r>
          </w:p>
        </w:tc>
        <w:tc>
          <w:tcPr>
            <w:tcW w:w="5783" w:type="dxa"/>
            <w:shd w:val="clear" w:color="auto" w:fill="auto"/>
          </w:tcPr>
          <w:p w14:paraId="269A38FE"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58932C2" w14:textId="77777777" w:rsidR="001E2264" w:rsidRPr="000544DB" w:rsidRDefault="001E2264" w:rsidP="001E2264">
            <w:pPr>
              <w:jc w:val="both"/>
              <w:rPr>
                <w:rFonts w:ascii="Times New Roman" w:hAnsi="Times New Roman"/>
                <w:bCs/>
              </w:rPr>
            </w:pPr>
            <w:r w:rsidRPr="000544DB">
              <w:rPr>
                <w:rFonts w:ascii="Times New Roman" w:hAnsi="Times New Roman"/>
                <w:bCs/>
              </w:rPr>
              <w:t>разведение декоративных и плодовых деревьев, овощных и ягодных культур;</w:t>
            </w:r>
          </w:p>
          <w:p w14:paraId="7B6CDEB7" w14:textId="77777777" w:rsidR="001E2264" w:rsidRPr="000544DB" w:rsidRDefault="001E2264" w:rsidP="001E2264">
            <w:pPr>
              <w:jc w:val="both"/>
              <w:rPr>
                <w:rFonts w:ascii="Times New Roman" w:hAnsi="Times New Roman"/>
                <w:bCs/>
              </w:rPr>
            </w:pPr>
            <w:r w:rsidRPr="000544DB">
              <w:rPr>
                <w:rFonts w:ascii="Times New Roman" w:hAnsi="Times New Roman"/>
                <w:bCs/>
              </w:rPr>
              <w:t xml:space="preserve">размещение </w:t>
            </w:r>
            <w:r w:rsidR="004227FA" w:rsidRPr="004227FA">
              <w:rPr>
                <w:rFonts w:ascii="Times New Roman" w:hAnsi="Times New Roman"/>
                <w:u w:val="single"/>
              </w:rPr>
              <w:t>гаражей для собственных нужд</w:t>
            </w:r>
            <w:r w:rsidRPr="000544DB">
              <w:rPr>
                <w:rFonts w:ascii="Times New Roman" w:hAnsi="Times New Roman"/>
                <w:bCs/>
              </w:rPr>
              <w:t xml:space="preserve"> и иных вспомогательных сооружений;</w:t>
            </w:r>
          </w:p>
          <w:p w14:paraId="1AA9130F" w14:textId="77777777" w:rsidR="001E2264" w:rsidRDefault="001E2264" w:rsidP="001E2264">
            <w:pPr>
              <w:jc w:val="both"/>
              <w:rPr>
                <w:rFonts w:ascii="Times New Roman" w:hAnsi="Times New Roman"/>
                <w:bCs/>
              </w:rPr>
            </w:pPr>
            <w:r w:rsidRPr="000544DB">
              <w:rPr>
                <w:rFonts w:ascii="Times New Roman" w:hAnsi="Times New Roman"/>
                <w:bCs/>
              </w:rPr>
              <w:t>обустройство спортивных и детских площадок, площадок для отдыха</w:t>
            </w:r>
          </w:p>
          <w:p w14:paraId="634CF499" w14:textId="77777777" w:rsidR="004227FA" w:rsidRPr="004227FA" w:rsidRDefault="004227FA" w:rsidP="004227FA">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shd w:val="clear" w:color="auto" w:fill="auto"/>
          </w:tcPr>
          <w:p w14:paraId="1A507CBB" w14:textId="77777777" w:rsidR="001E2264" w:rsidRPr="000544DB" w:rsidRDefault="001E2264" w:rsidP="001E2264">
            <w:pPr>
              <w:jc w:val="center"/>
              <w:rPr>
                <w:rFonts w:ascii="Times New Roman" w:hAnsi="Times New Roman"/>
                <w:bCs/>
              </w:rPr>
            </w:pPr>
            <w:r w:rsidRPr="000544DB">
              <w:rPr>
                <w:rFonts w:ascii="Times New Roman" w:hAnsi="Times New Roman"/>
                <w:bCs/>
              </w:rPr>
              <w:t>2.3</w:t>
            </w:r>
          </w:p>
        </w:tc>
      </w:tr>
      <w:tr w:rsidR="001E2264" w:rsidRPr="000544DB" w14:paraId="03CAA97A" w14:textId="77777777" w:rsidTr="001E2264">
        <w:tc>
          <w:tcPr>
            <w:tcW w:w="2547" w:type="dxa"/>
            <w:shd w:val="clear" w:color="auto" w:fill="auto"/>
          </w:tcPr>
          <w:p w14:paraId="21652D6B"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Коммунальное обслуживание</w:t>
            </w:r>
          </w:p>
          <w:p w14:paraId="418C138C" w14:textId="77777777" w:rsidR="001E2264" w:rsidRPr="000544DB" w:rsidRDefault="001E2264" w:rsidP="001E2264">
            <w:pPr>
              <w:rPr>
                <w:rFonts w:ascii="Times New Roman" w:hAnsi="Times New Roman"/>
              </w:rPr>
            </w:pPr>
          </w:p>
        </w:tc>
        <w:tc>
          <w:tcPr>
            <w:tcW w:w="5783" w:type="dxa"/>
            <w:shd w:val="clear" w:color="auto" w:fill="auto"/>
          </w:tcPr>
          <w:p w14:paraId="35D6CC1C" w14:textId="77777777" w:rsidR="001E2264" w:rsidRPr="000544DB" w:rsidRDefault="001E2264" w:rsidP="001E2264">
            <w:pPr>
              <w:jc w:val="both"/>
              <w:rPr>
                <w:rFonts w:ascii="Times New Roman" w:hAnsi="Times New Roman"/>
              </w:rPr>
            </w:pPr>
            <w:r w:rsidRPr="000544DB">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0C611761" w14:textId="77777777" w:rsidR="001E2264" w:rsidRPr="000544DB" w:rsidRDefault="001E2264" w:rsidP="001E2264">
            <w:pPr>
              <w:jc w:val="center"/>
              <w:rPr>
                <w:rFonts w:ascii="Times New Roman" w:hAnsi="Times New Roman"/>
              </w:rPr>
            </w:pPr>
            <w:r w:rsidRPr="000544DB">
              <w:rPr>
                <w:rFonts w:ascii="Times New Roman" w:hAnsi="Times New Roman"/>
                <w:bCs/>
              </w:rPr>
              <w:t>3.1</w:t>
            </w:r>
          </w:p>
        </w:tc>
      </w:tr>
      <w:tr w:rsidR="001E2264" w:rsidRPr="000544DB" w14:paraId="4362BE40" w14:textId="77777777" w:rsidTr="001E2264">
        <w:tc>
          <w:tcPr>
            <w:tcW w:w="2547" w:type="dxa"/>
            <w:shd w:val="clear" w:color="auto" w:fill="auto"/>
          </w:tcPr>
          <w:p w14:paraId="10D45A81"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Социальное обслуживание</w:t>
            </w:r>
          </w:p>
          <w:p w14:paraId="3DA0CEA5"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tcPr>
          <w:p w14:paraId="5D246A3B"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590C2E8D" w14:textId="77777777" w:rsidR="001E2264" w:rsidRPr="000544DB" w:rsidRDefault="001E2264" w:rsidP="001E2264">
            <w:pPr>
              <w:jc w:val="center"/>
              <w:rPr>
                <w:rFonts w:ascii="Times New Roman" w:hAnsi="Times New Roman"/>
                <w:bCs/>
              </w:rPr>
            </w:pPr>
            <w:r w:rsidRPr="000544DB">
              <w:rPr>
                <w:rFonts w:ascii="Times New Roman" w:hAnsi="Times New Roman"/>
                <w:bCs/>
              </w:rPr>
              <w:t>3.2.</w:t>
            </w:r>
          </w:p>
        </w:tc>
      </w:tr>
      <w:tr w:rsidR="001E2264" w:rsidRPr="000544DB" w14:paraId="68EFA059" w14:textId="77777777" w:rsidTr="001E2264">
        <w:tc>
          <w:tcPr>
            <w:tcW w:w="2547" w:type="dxa"/>
            <w:shd w:val="clear" w:color="auto" w:fill="auto"/>
          </w:tcPr>
          <w:p w14:paraId="3E296DB9"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Дома социального обслуживания</w:t>
            </w:r>
          </w:p>
        </w:tc>
        <w:tc>
          <w:tcPr>
            <w:tcW w:w="5783" w:type="dxa"/>
            <w:shd w:val="clear" w:color="auto" w:fill="auto"/>
          </w:tcPr>
          <w:p w14:paraId="56632F3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16549A"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11B85DB5" w14:textId="77777777" w:rsidR="001E2264" w:rsidRPr="000544DB" w:rsidRDefault="001E2264" w:rsidP="001E2264">
            <w:pPr>
              <w:jc w:val="center"/>
              <w:rPr>
                <w:rFonts w:ascii="Times New Roman" w:hAnsi="Times New Roman"/>
                <w:bCs/>
              </w:rPr>
            </w:pPr>
            <w:r w:rsidRPr="000544DB">
              <w:rPr>
                <w:rFonts w:ascii="Times New Roman" w:hAnsi="Times New Roman"/>
              </w:rPr>
              <w:t>3.2.1</w:t>
            </w:r>
          </w:p>
        </w:tc>
      </w:tr>
      <w:tr w:rsidR="001E2264" w:rsidRPr="000544DB" w14:paraId="32FD4B7B" w14:textId="77777777" w:rsidTr="001E2264">
        <w:tc>
          <w:tcPr>
            <w:tcW w:w="2547" w:type="dxa"/>
            <w:shd w:val="clear" w:color="auto" w:fill="auto"/>
          </w:tcPr>
          <w:p w14:paraId="4BE76DFE"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Оказание социальной помощи населению</w:t>
            </w:r>
          </w:p>
        </w:tc>
        <w:tc>
          <w:tcPr>
            <w:tcW w:w="5783" w:type="dxa"/>
            <w:shd w:val="clear" w:color="auto" w:fill="auto"/>
          </w:tcPr>
          <w:p w14:paraId="0873863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2EF9BE7" w14:textId="77777777" w:rsidR="001E2264" w:rsidRPr="000544DB" w:rsidRDefault="001E2264" w:rsidP="001E2264">
            <w:pPr>
              <w:jc w:val="both"/>
              <w:rPr>
                <w:rFonts w:ascii="Times New Roman" w:hAnsi="Times New Roman"/>
                <w:bCs/>
              </w:rPr>
            </w:pPr>
            <w:r w:rsidRPr="000544DB">
              <w:rPr>
                <w:rFonts w:ascii="Times New Roman" w:hAnsi="Times New Roman"/>
              </w:rPr>
              <w:t>некоммерческих фондов, благотворительных органи</w:t>
            </w:r>
            <w:r w:rsidRPr="000544DB">
              <w:rPr>
                <w:rFonts w:ascii="Times New Roman" w:hAnsi="Times New Roman"/>
              </w:rPr>
              <w:lastRenderedPageBreak/>
              <w:t>заций, клубов по интересам</w:t>
            </w:r>
          </w:p>
        </w:tc>
        <w:tc>
          <w:tcPr>
            <w:tcW w:w="1695" w:type="dxa"/>
            <w:shd w:val="clear" w:color="auto" w:fill="auto"/>
          </w:tcPr>
          <w:p w14:paraId="4D3CDD29" w14:textId="77777777" w:rsidR="001E2264" w:rsidRPr="000544DB" w:rsidRDefault="001E2264" w:rsidP="001E2264">
            <w:pPr>
              <w:jc w:val="center"/>
              <w:rPr>
                <w:rFonts w:ascii="Times New Roman" w:hAnsi="Times New Roman"/>
                <w:bCs/>
              </w:rPr>
            </w:pPr>
            <w:r w:rsidRPr="000544DB">
              <w:rPr>
                <w:rFonts w:ascii="Times New Roman" w:hAnsi="Times New Roman"/>
              </w:rPr>
              <w:lastRenderedPageBreak/>
              <w:t>3.2.2</w:t>
            </w:r>
          </w:p>
        </w:tc>
      </w:tr>
      <w:tr w:rsidR="001E2264" w:rsidRPr="000544DB" w14:paraId="69E293A1" w14:textId="77777777" w:rsidTr="001E2264">
        <w:tc>
          <w:tcPr>
            <w:tcW w:w="2547" w:type="dxa"/>
            <w:shd w:val="clear" w:color="auto" w:fill="auto"/>
          </w:tcPr>
          <w:p w14:paraId="3A458281"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Оказание услуг связи</w:t>
            </w:r>
          </w:p>
        </w:tc>
        <w:tc>
          <w:tcPr>
            <w:tcW w:w="5783" w:type="dxa"/>
            <w:shd w:val="clear" w:color="auto" w:fill="auto"/>
          </w:tcPr>
          <w:p w14:paraId="17AC5A05"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4A062C69" w14:textId="77777777" w:rsidR="001E2264" w:rsidRPr="000544DB" w:rsidRDefault="001E2264" w:rsidP="001E2264">
            <w:pPr>
              <w:jc w:val="center"/>
              <w:rPr>
                <w:rFonts w:ascii="Times New Roman" w:hAnsi="Times New Roman"/>
                <w:bCs/>
              </w:rPr>
            </w:pPr>
            <w:r w:rsidRPr="000544DB">
              <w:rPr>
                <w:rFonts w:ascii="Times New Roman" w:hAnsi="Times New Roman"/>
              </w:rPr>
              <w:t>3.2.3</w:t>
            </w:r>
          </w:p>
        </w:tc>
      </w:tr>
      <w:tr w:rsidR="001E2264" w:rsidRPr="000544DB" w14:paraId="2A5C638D" w14:textId="77777777" w:rsidTr="001E2264">
        <w:tc>
          <w:tcPr>
            <w:tcW w:w="2547" w:type="dxa"/>
            <w:shd w:val="clear" w:color="auto" w:fill="auto"/>
          </w:tcPr>
          <w:p w14:paraId="34467F60"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Общежития</w:t>
            </w:r>
          </w:p>
        </w:tc>
        <w:tc>
          <w:tcPr>
            <w:tcW w:w="5783" w:type="dxa"/>
            <w:shd w:val="clear" w:color="auto" w:fill="auto"/>
          </w:tcPr>
          <w:p w14:paraId="0F915155"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54E9D9FB" w14:textId="77777777" w:rsidR="001E2264" w:rsidRPr="000544DB" w:rsidRDefault="001E2264" w:rsidP="001E2264">
            <w:pPr>
              <w:jc w:val="center"/>
              <w:rPr>
                <w:rFonts w:ascii="Times New Roman" w:hAnsi="Times New Roman"/>
                <w:bCs/>
              </w:rPr>
            </w:pPr>
            <w:r w:rsidRPr="000544DB">
              <w:rPr>
                <w:rFonts w:ascii="Times New Roman" w:hAnsi="Times New Roman"/>
              </w:rPr>
              <w:t>3.2.4</w:t>
            </w:r>
          </w:p>
        </w:tc>
      </w:tr>
      <w:tr w:rsidR="001E2264" w:rsidRPr="000544DB" w14:paraId="0D4CF377" w14:textId="77777777" w:rsidTr="001E2264">
        <w:tc>
          <w:tcPr>
            <w:tcW w:w="2547" w:type="dxa"/>
            <w:shd w:val="clear" w:color="auto" w:fill="auto"/>
            <w:vAlign w:val="center"/>
          </w:tcPr>
          <w:p w14:paraId="3563EB3F"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Амбулаторно-поликлиническое обслуживание</w:t>
            </w:r>
          </w:p>
        </w:tc>
        <w:tc>
          <w:tcPr>
            <w:tcW w:w="5783" w:type="dxa"/>
            <w:shd w:val="clear" w:color="auto" w:fill="auto"/>
            <w:vAlign w:val="center"/>
          </w:tcPr>
          <w:p w14:paraId="55448D41"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vAlign w:val="center"/>
          </w:tcPr>
          <w:p w14:paraId="41EBC763" w14:textId="77777777" w:rsidR="001E2264" w:rsidRPr="000544DB" w:rsidRDefault="001E2264" w:rsidP="001E2264">
            <w:pPr>
              <w:jc w:val="center"/>
              <w:rPr>
                <w:rFonts w:ascii="Times New Roman" w:hAnsi="Times New Roman"/>
                <w:bCs/>
              </w:rPr>
            </w:pPr>
            <w:r w:rsidRPr="000544DB">
              <w:rPr>
                <w:rFonts w:ascii="Times New Roman" w:hAnsi="Times New Roman"/>
              </w:rPr>
              <w:t>3.4.1</w:t>
            </w:r>
          </w:p>
        </w:tc>
      </w:tr>
      <w:tr w:rsidR="001E2264" w:rsidRPr="000544DB" w14:paraId="7C4380B6" w14:textId="77777777" w:rsidTr="001E2264">
        <w:tc>
          <w:tcPr>
            <w:tcW w:w="2547" w:type="dxa"/>
            <w:shd w:val="clear" w:color="auto" w:fill="auto"/>
          </w:tcPr>
          <w:p w14:paraId="5C24CF2E" w14:textId="77777777" w:rsidR="001E2264" w:rsidRPr="000544DB" w:rsidRDefault="001E2264" w:rsidP="001E2264">
            <w:pPr>
              <w:rPr>
                <w:rFonts w:ascii="Times New Roman" w:hAnsi="Times New Roman"/>
              </w:rPr>
            </w:pPr>
            <w:r w:rsidRPr="000544DB">
              <w:rPr>
                <w:rFonts w:ascii="Times New Roman" w:hAnsi="Times New Roman"/>
              </w:rPr>
              <w:t>Дошкольное, начальное и среднее общее образование</w:t>
            </w:r>
          </w:p>
        </w:tc>
        <w:tc>
          <w:tcPr>
            <w:tcW w:w="5783" w:type="dxa"/>
            <w:shd w:val="clear" w:color="auto" w:fill="auto"/>
          </w:tcPr>
          <w:p w14:paraId="0B2D055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59325DC0" w14:textId="77777777" w:rsidR="001E2264" w:rsidRPr="000544DB" w:rsidRDefault="001E2264" w:rsidP="001E2264">
            <w:pPr>
              <w:jc w:val="center"/>
              <w:rPr>
                <w:rFonts w:ascii="Times New Roman" w:hAnsi="Times New Roman"/>
              </w:rPr>
            </w:pPr>
            <w:r w:rsidRPr="000544DB">
              <w:rPr>
                <w:rFonts w:ascii="Times New Roman" w:hAnsi="Times New Roman"/>
              </w:rPr>
              <w:t>3.5.1</w:t>
            </w:r>
          </w:p>
        </w:tc>
      </w:tr>
      <w:tr w:rsidR="001E2264" w:rsidRPr="000544DB" w14:paraId="66D4D4AB" w14:textId="77777777" w:rsidTr="001E2264">
        <w:tc>
          <w:tcPr>
            <w:tcW w:w="2547" w:type="dxa"/>
            <w:shd w:val="clear" w:color="auto" w:fill="auto"/>
          </w:tcPr>
          <w:p w14:paraId="44ADD0E2"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Среднее и высшее профессиональное образование</w:t>
            </w:r>
          </w:p>
          <w:p w14:paraId="5B33573A" w14:textId="77777777" w:rsidR="001E2264" w:rsidRPr="000544DB" w:rsidRDefault="001E2264" w:rsidP="001E2264">
            <w:pPr>
              <w:rPr>
                <w:rFonts w:ascii="Times New Roman" w:hAnsi="Times New Roman"/>
              </w:rPr>
            </w:pPr>
          </w:p>
        </w:tc>
        <w:tc>
          <w:tcPr>
            <w:tcW w:w="5783" w:type="dxa"/>
            <w:shd w:val="clear" w:color="auto" w:fill="auto"/>
          </w:tcPr>
          <w:p w14:paraId="5BA61FD7" w14:textId="77777777" w:rsidR="001E2264" w:rsidRPr="000544DB" w:rsidRDefault="001E2264" w:rsidP="001E2264">
            <w:pPr>
              <w:jc w:val="both"/>
              <w:rPr>
                <w:rFonts w:ascii="Times New Roman" w:hAnsi="Times New Roman"/>
              </w:rPr>
            </w:pPr>
            <w:r w:rsidRPr="000544DB">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0F2057CC" w14:textId="77777777" w:rsidR="001E2264" w:rsidRPr="000544DB" w:rsidRDefault="001E2264" w:rsidP="001E2264">
            <w:pPr>
              <w:jc w:val="center"/>
              <w:rPr>
                <w:rFonts w:ascii="Times New Roman" w:hAnsi="Times New Roman"/>
              </w:rPr>
            </w:pPr>
            <w:r w:rsidRPr="000544DB">
              <w:rPr>
                <w:rFonts w:ascii="Times New Roman" w:hAnsi="Times New Roman"/>
                <w:bCs/>
              </w:rPr>
              <w:t>3.5.2</w:t>
            </w:r>
          </w:p>
        </w:tc>
      </w:tr>
      <w:tr w:rsidR="001E2264" w:rsidRPr="000544DB" w14:paraId="29CE79C0" w14:textId="77777777" w:rsidTr="001E2264">
        <w:tc>
          <w:tcPr>
            <w:tcW w:w="2547" w:type="dxa"/>
            <w:shd w:val="clear" w:color="auto" w:fill="auto"/>
          </w:tcPr>
          <w:p w14:paraId="0DEFA0BB" w14:textId="77777777" w:rsidR="001E2264" w:rsidRPr="000544DB" w:rsidRDefault="001E2264" w:rsidP="001E2264">
            <w:pPr>
              <w:spacing w:after="60"/>
              <w:rPr>
                <w:rFonts w:ascii="Times New Roman" w:hAnsi="Times New Roman"/>
                <w:bCs/>
              </w:rPr>
            </w:pPr>
            <w:r w:rsidRPr="000544DB">
              <w:rPr>
                <w:rFonts w:ascii="Times New Roman" w:hAnsi="Times New Roman"/>
                <w:bCs/>
              </w:rPr>
              <w:t>Культурное развитие</w:t>
            </w:r>
          </w:p>
          <w:p w14:paraId="3CF5DC08"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tcPr>
          <w:p w14:paraId="3F06FE4A"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0A563F7E" w14:textId="77777777" w:rsidR="001E2264" w:rsidRPr="000544DB" w:rsidRDefault="001E2264" w:rsidP="001E2264">
            <w:pPr>
              <w:jc w:val="center"/>
              <w:rPr>
                <w:rFonts w:ascii="Times New Roman" w:hAnsi="Times New Roman"/>
                <w:bCs/>
              </w:rPr>
            </w:pPr>
            <w:r w:rsidRPr="000544DB">
              <w:rPr>
                <w:rFonts w:ascii="Times New Roman" w:hAnsi="Times New Roman"/>
                <w:bCs/>
              </w:rPr>
              <w:t>3.6</w:t>
            </w:r>
          </w:p>
        </w:tc>
      </w:tr>
      <w:tr w:rsidR="001E2264" w:rsidRPr="000544DB" w14:paraId="00D9EE34" w14:textId="77777777" w:rsidTr="001E2264">
        <w:tc>
          <w:tcPr>
            <w:tcW w:w="2547" w:type="dxa"/>
            <w:shd w:val="clear" w:color="auto" w:fill="auto"/>
          </w:tcPr>
          <w:p w14:paraId="71217E55" w14:textId="77777777" w:rsidR="001E2264" w:rsidRPr="000544DB" w:rsidRDefault="001E2264" w:rsidP="001E2264">
            <w:pPr>
              <w:spacing w:after="60"/>
              <w:rPr>
                <w:rFonts w:ascii="Times New Roman" w:hAnsi="Times New Roman"/>
                <w:bCs/>
              </w:rPr>
            </w:pPr>
            <w:r w:rsidRPr="000544DB">
              <w:rPr>
                <w:rFonts w:ascii="Times New Roman" w:hAnsi="Times New Roman"/>
              </w:rPr>
              <w:t>Объекты культурно-досуговой деятельности</w:t>
            </w:r>
          </w:p>
        </w:tc>
        <w:tc>
          <w:tcPr>
            <w:tcW w:w="5783" w:type="dxa"/>
            <w:shd w:val="clear" w:color="auto" w:fill="auto"/>
          </w:tcPr>
          <w:p w14:paraId="2CF87CF0"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53DDD8FB" w14:textId="77777777" w:rsidR="001E2264" w:rsidRPr="000544DB" w:rsidRDefault="001E2264" w:rsidP="001E2264">
            <w:pPr>
              <w:jc w:val="center"/>
              <w:rPr>
                <w:rFonts w:ascii="Times New Roman" w:hAnsi="Times New Roman"/>
                <w:bCs/>
              </w:rPr>
            </w:pPr>
            <w:r w:rsidRPr="000544DB">
              <w:rPr>
                <w:rFonts w:ascii="Times New Roman" w:hAnsi="Times New Roman"/>
              </w:rPr>
              <w:t>3.6.1</w:t>
            </w:r>
          </w:p>
        </w:tc>
      </w:tr>
      <w:tr w:rsidR="001E2264" w:rsidRPr="000544DB" w14:paraId="2DFA67C0" w14:textId="77777777" w:rsidTr="001E2264">
        <w:tc>
          <w:tcPr>
            <w:tcW w:w="2547" w:type="dxa"/>
            <w:shd w:val="clear" w:color="auto" w:fill="auto"/>
          </w:tcPr>
          <w:p w14:paraId="4393EC46" w14:textId="77777777" w:rsidR="001E2264" w:rsidRPr="000544DB" w:rsidRDefault="001E2264" w:rsidP="001E2264">
            <w:pPr>
              <w:spacing w:after="60"/>
              <w:rPr>
                <w:rFonts w:ascii="Times New Roman" w:hAnsi="Times New Roman"/>
                <w:bCs/>
              </w:rPr>
            </w:pPr>
            <w:r w:rsidRPr="000544DB">
              <w:rPr>
                <w:rFonts w:ascii="Times New Roman" w:hAnsi="Times New Roman"/>
              </w:rPr>
              <w:t>Парки культуры и отдыха</w:t>
            </w:r>
          </w:p>
        </w:tc>
        <w:tc>
          <w:tcPr>
            <w:tcW w:w="5783" w:type="dxa"/>
            <w:shd w:val="clear" w:color="auto" w:fill="auto"/>
          </w:tcPr>
          <w:p w14:paraId="1CDC19CB"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парков культуры и отдыха</w:t>
            </w:r>
          </w:p>
        </w:tc>
        <w:tc>
          <w:tcPr>
            <w:tcW w:w="1695" w:type="dxa"/>
            <w:shd w:val="clear" w:color="auto" w:fill="auto"/>
          </w:tcPr>
          <w:p w14:paraId="42D62FF3" w14:textId="77777777" w:rsidR="001E2264" w:rsidRPr="000544DB" w:rsidRDefault="001E2264" w:rsidP="001E2264">
            <w:pPr>
              <w:jc w:val="center"/>
              <w:rPr>
                <w:rFonts w:ascii="Times New Roman" w:hAnsi="Times New Roman"/>
                <w:bCs/>
              </w:rPr>
            </w:pPr>
            <w:r w:rsidRPr="000544DB">
              <w:rPr>
                <w:rFonts w:ascii="Times New Roman" w:hAnsi="Times New Roman"/>
              </w:rPr>
              <w:t>3.6.2</w:t>
            </w:r>
          </w:p>
        </w:tc>
      </w:tr>
      <w:tr w:rsidR="001E2264" w:rsidRPr="000544DB" w14:paraId="6500240D" w14:textId="77777777" w:rsidTr="001E2264">
        <w:tc>
          <w:tcPr>
            <w:tcW w:w="2547" w:type="dxa"/>
            <w:shd w:val="clear" w:color="auto" w:fill="auto"/>
          </w:tcPr>
          <w:p w14:paraId="7A6B0EDB" w14:textId="77777777" w:rsidR="001E2264" w:rsidRPr="000544DB" w:rsidRDefault="001E2264" w:rsidP="001E2264">
            <w:pPr>
              <w:spacing w:after="60"/>
              <w:rPr>
                <w:rFonts w:ascii="Times New Roman" w:hAnsi="Times New Roman"/>
                <w:bCs/>
              </w:rPr>
            </w:pPr>
            <w:r w:rsidRPr="000544DB">
              <w:rPr>
                <w:rFonts w:ascii="Times New Roman" w:hAnsi="Times New Roman"/>
              </w:rPr>
              <w:t>Цирки и зверинцы</w:t>
            </w:r>
          </w:p>
        </w:tc>
        <w:tc>
          <w:tcPr>
            <w:tcW w:w="5783" w:type="dxa"/>
            <w:shd w:val="clear" w:color="auto" w:fill="auto"/>
          </w:tcPr>
          <w:p w14:paraId="7825ED27"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w:t>
            </w:r>
            <w:r w:rsidRPr="000544DB">
              <w:rPr>
                <w:rFonts w:ascii="Times New Roman" w:hAnsi="Times New Roman"/>
              </w:rPr>
              <w:lastRenderedPageBreak/>
              <w:t>тельности по содержанию диких животных в неволе</w:t>
            </w:r>
          </w:p>
        </w:tc>
        <w:tc>
          <w:tcPr>
            <w:tcW w:w="1695" w:type="dxa"/>
            <w:shd w:val="clear" w:color="auto" w:fill="auto"/>
          </w:tcPr>
          <w:p w14:paraId="6207EC46" w14:textId="77777777" w:rsidR="001E2264" w:rsidRPr="000544DB" w:rsidRDefault="001E2264" w:rsidP="001E2264">
            <w:pPr>
              <w:jc w:val="center"/>
              <w:rPr>
                <w:rFonts w:ascii="Times New Roman" w:hAnsi="Times New Roman"/>
                <w:bCs/>
              </w:rPr>
            </w:pPr>
            <w:r w:rsidRPr="000544DB">
              <w:rPr>
                <w:rFonts w:ascii="Times New Roman" w:hAnsi="Times New Roman"/>
              </w:rPr>
              <w:lastRenderedPageBreak/>
              <w:t>3.6.3</w:t>
            </w:r>
          </w:p>
        </w:tc>
      </w:tr>
      <w:tr w:rsidR="001E2264" w:rsidRPr="000544DB" w14:paraId="63F502ED" w14:textId="77777777" w:rsidTr="001E2264">
        <w:tc>
          <w:tcPr>
            <w:tcW w:w="2547" w:type="dxa"/>
            <w:shd w:val="clear" w:color="auto" w:fill="auto"/>
          </w:tcPr>
          <w:p w14:paraId="5173F2C5"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Общественное управление</w:t>
            </w:r>
          </w:p>
          <w:p w14:paraId="6835468E"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tcPr>
          <w:p w14:paraId="5EE0B15E"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6D013FAF" w14:textId="77777777" w:rsidR="001E2264" w:rsidRPr="000544DB" w:rsidRDefault="001E2264" w:rsidP="001E2264">
            <w:pPr>
              <w:jc w:val="center"/>
              <w:rPr>
                <w:rFonts w:ascii="Times New Roman" w:hAnsi="Times New Roman"/>
                <w:bCs/>
              </w:rPr>
            </w:pPr>
            <w:r w:rsidRPr="000544DB">
              <w:rPr>
                <w:rFonts w:ascii="Times New Roman" w:hAnsi="Times New Roman"/>
                <w:bCs/>
              </w:rPr>
              <w:t>3.8</w:t>
            </w:r>
          </w:p>
        </w:tc>
      </w:tr>
      <w:tr w:rsidR="001E2264" w:rsidRPr="000544DB" w14:paraId="163B4044" w14:textId="77777777" w:rsidTr="001E2264">
        <w:tc>
          <w:tcPr>
            <w:tcW w:w="2547" w:type="dxa"/>
            <w:shd w:val="clear" w:color="auto" w:fill="auto"/>
          </w:tcPr>
          <w:p w14:paraId="497E1CBB"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Государственное управление</w:t>
            </w:r>
          </w:p>
        </w:tc>
        <w:tc>
          <w:tcPr>
            <w:tcW w:w="5783" w:type="dxa"/>
            <w:shd w:val="clear" w:color="auto" w:fill="auto"/>
          </w:tcPr>
          <w:p w14:paraId="06211B96"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3F2C0150" w14:textId="77777777" w:rsidR="001E2264" w:rsidRPr="000544DB" w:rsidRDefault="001E2264" w:rsidP="001E2264">
            <w:pPr>
              <w:jc w:val="center"/>
              <w:rPr>
                <w:rFonts w:ascii="Times New Roman" w:hAnsi="Times New Roman"/>
                <w:bCs/>
              </w:rPr>
            </w:pPr>
            <w:r w:rsidRPr="000544DB">
              <w:rPr>
                <w:rFonts w:ascii="Times New Roman" w:hAnsi="Times New Roman"/>
              </w:rPr>
              <w:t>3.8.1</w:t>
            </w:r>
          </w:p>
        </w:tc>
      </w:tr>
      <w:tr w:rsidR="001E2264" w:rsidRPr="000544DB" w14:paraId="769C2EE9" w14:textId="77777777" w:rsidTr="001E2264">
        <w:tc>
          <w:tcPr>
            <w:tcW w:w="2547" w:type="dxa"/>
            <w:shd w:val="clear" w:color="auto" w:fill="auto"/>
          </w:tcPr>
          <w:p w14:paraId="7A1D413F"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Представительская деятельность</w:t>
            </w:r>
          </w:p>
        </w:tc>
        <w:tc>
          <w:tcPr>
            <w:tcW w:w="5783" w:type="dxa"/>
            <w:shd w:val="clear" w:color="auto" w:fill="auto"/>
          </w:tcPr>
          <w:p w14:paraId="4F5D1834"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417668B8" w14:textId="77777777" w:rsidR="001E2264" w:rsidRPr="000544DB" w:rsidRDefault="001E2264" w:rsidP="001E2264">
            <w:pPr>
              <w:jc w:val="center"/>
              <w:rPr>
                <w:rFonts w:ascii="Times New Roman" w:hAnsi="Times New Roman"/>
                <w:bCs/>
              </w:rPr>
            </w:pPr>
            <w:r w:rsidRPr="000544DB">
              <w:rPr>
                <w:rFonts w:ascii="Times New Roman" w:hAnsi="Times New Roman"/>
              </w:rPr>
              <w:t>3.8.2</w:t>
            </w:r>
          </w:p>
        </w:tc>
      </w:tr>
      <w:tr w:rsidR="001E2264" w:rsidRPr="000544DB" w14:paraId="5D256F6C" w14:textId="77777777" w:rsidTr="001E2264">
        <w:tc>
          <w:tcPr>
            <w:tcW w:w="2547" w:type="dxa"/>
            <w:shd w:val="clear" w:color="auto" w:fill="auto"/>
            <w:vAlign w:val="center"/>
          </w:tcPr>
          <w:p w14:paraId="60C09934" w14:textId="77777777" w:rsidR="001E2264" w:rsidRPr="000544DB" w:rsidRDefault="001E2264" w:rsidP="001E2264">
            <w:pPr>
              <w:autoSpaceDE w:val="0"/>
              <w:autoSpaceDN w:val="0"/>
              <w:adjustRightInd w:val="0"/>
              <w:spacing w:after="60"/>
              <w:rPr>
                <w:rFonts w:ascii="Times New Roman" w:hAnsi="Times New Roman"/>
              </w:rPr>
            </w:pPr>
            <w:r w:rsidRPr="000544DB">
              <w:rPr>
                <w:rFonts w:ascii="Times New Roman" w:hAnsi="Times New Roman"/>
              </w:rPr>
              <w:t>Деловое управление</w:t>
            </w:r>
          </w:p>
          <w:p w14:paraId="57C243C5"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vAlign w:val="center"/>
          </w:tcPr>
          <w:p w14:paraId="52AEBB46"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14:paraId="14535D0D" w14:textId="77777777" w:rsidR="001E2264" w:rsidRPr="000544DB" w:rsidRDefault="001E2264" w:rsidP="001E2264">
            <w:pPr>
              <w:jc w:val="center"/>
              <w:rPr>
                <w:rFonts w:ascii="Times New Roman" w:hAnsi="Times New Roman"/>
                <w:bCs/>
              </w:rPr>
            </w:pPr>
            <w:r w:rsidRPr="000544DB">
              <w:rPr>
                <w:rFonts w:ascii="Times New Roman" w:hAnsi="Times New Roman"/>
              </w:rPr>
              <w:t>4.1</w:t>
            </w:r>
          </w:p>
        </w:tc>
      </w:tr>
      <w:tr w:rsidR="001E2264" w:rsidRPr="000544DB" w14:paraId="79B20B41" w14:textId="77777777" w:rsidTr="001E2264">
        <w:tc>
          <w:tcPr>
            <w:tcW w:w="2547" w:type="dxa"/>
            <w:shd w:val="clear" w:color="auto" w:fill="auto"/>
            <w:vAlign w:val="center"/>
          </w:tcPr>
          <w:p w14:paraId="003068D1"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Магазины</w:t>
            </w:r>
          </w:p>
          <w:p w14:paraId="5C31C096" w14:textId="77777777" w:rsidR="001E2264" w:rsidRPr="000544DB" w:rsidRDefault="001E2264" w:rsidP="001E2264">
            <w:pPr>
              <w:autoSpaceDE w:val="0"/>
              <w:autoSpaceDN w:val="0"/>
              <w:adjustRightInd w:val="0"/>
              <w:spacing w:after="60"/>
              <w:rPr>
                <w:rFonts w:ascii="Times New Roman" w:hAnsi="Times New Roman"/>
              </w:rPr>
            </w:pPr>
          </w:p>
        </w:tc>
        <w:tc>
          <w:tcPr>
            <w:tcW w:w="5783" w:type="dxa"/>
            <w:shd w:val="clear" w:color="auto" w:fill="auto"/>
            <w:vAlign w:val="center"/>
          </w:tcPr>
          <w:p w14:paraId="7BB63034" w14:textId="77777777" w:rsidR="001E2264" w:rsidRPr="000544DB" w:rsidRDefault="001E2264" w:rsidP="001E2264">
            <w:pPr>
              <w:jc w:val="both"/>
              <w:rPr>
                <w:rFonts w:ascii="Times New Roman" w:hAnsi="Times New Roman"/>
              </w:rPr>
            </w:pPr>
            <w:r w:rsidRPr="000544DB">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vAlign w:val="center"/>
          </w:tcPr>
          <w:p w14:paraId="176430D5" w14:textId="77777777" w:rsidR="001E2264" w:rsidRPr="000544DB" w:rsidRDefault="001E2264" w:rsidP="001E2264">
            <w:pPr>
              <w:jc w:val="center"/>
              <w:rPr>
                <w:rFonts w:ascii="Times New Roman" w:hAnsi="Times New Roman"/>
              </w:rPr>
            </w:pPr>
            <w:r w:rsidRPr="000544DB">
              <w:rPr>
                <w:rFonts w:ascii="Times New Roman" w:hAnsi="Times New Roman"/>
                <w:bCs/>
              </w:rPr>
              <w:t>4.4</w:t>
            </w:r>
          </w:p>
        </w:tc>
      </w:tr>
      <w:tr w:rsidR="001E2264" w:rsidRPr="000544DB" w14:paraId="0DF0FE90" w14:textId="77777777" w:rsidTr="001E2264">
        <w:tc>
          <w:tcPr>
            <w:tcW w:w="2547" w:type="dxa"/>
            <w:shd w:val="clear" w:color="auto" w:fill="auto"/>
            <w:vAlign w:val="center"/>
          </w:tcPr>
          <w:p w14:paraId="3E66BF70" w14:textId="77777777" w:rsidR="001E2264" w:rsidRPr="000544DB" w:rsidRDefault="001E2264" w:rsidP="001E2264">
            <w:pPr>
              <w:autoSpaceDE w:val="0"/>
              <w:autoSpaceDN w:val="0"/>
              <w:adjustRightInd w:val="0"/>
              <w:spacing w:after="60"/>
              <w:rPr>
                <w:rFonts w:ascii="Times New Roman" w:hAnsi="Times New Roman"/>
              </w:rPr>
            </w:pPr>
            <w:r w:rsidRPr="000544DB">
              <w:rPr>
                <w:rFonts w:ascii="Times New Roman" w:hAnsi="Times New Roman"/>
                <w:bCs/>
              </w:rPr>
              <w:t>Банковская и страховая деятельность</w:t>
            </w:r>
          </w:p>
        </w:tc>
        <w:tc>
          <w:tcPr>
            <w:tcW w:w="5783" w:type="dxa"/>
            <w:shd w:val="clear" w:color="auto" w:fill="auto"/>
            <w:vAlign w:val="center"/>
          </w:tcPr>
          <w:p w14:paraId="06CB0B3A" w14:textId="77777777" w:rsidR="001E2264" w:rsidRPr="000544DB" w:rsidRDefault="001E2264" w:rsidP="001E2264">
            <w:pPr>
              <w:jc w:val="both"/>
              <w:rPr>
                <w:rFonts w:ascii="Times New Roman" w:hAnsi="Times New Roman"/>
              </w:rPr>
            </w:pPr>
            <w:r w:rsidRPr="000544DB">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vAlign w:val="center"/>
          </w:tcPr>
          <w:p w14:paraId="367A53E3" w14:textId="77777777" w:rsidR="001E2264" w:rsidRPr="000544DB" w:rsidRDefault="001E2264" w:rsidP="001E2264">
            <w:pPr>
              <w:jc w:val="center"/>
              <w:rPr>
                <w:rFonts w:ascii="Times New Roman" w:hAnsi="Times New Roman"/>
              </w:rPr>
            </w:pPr>
            <w:r w:rsidRPr="000544DB">
              <w:rPr>
                <w:rFonts w:ascii="Times New Roman" w:hAnsi="Times New Roman"/>
                <w:bCs/>
              </w:rPr>
              <w:t>4.5</w:t>
            </w:r>
          </w:p>
        </w:tc>
      </w:tr>
      <w:tr w:rsidR="001E2264" w:rsidRPr="000544DB" w14:paraId="47732E1D" w14:textId="77777777" w:rsidTr="001E2264">
        <w:tc>
          <w:tcPr>
            <w:tcW w:w="2547" w:type="dxa"/>
            <w:shd w:val="clear" w:color="auto" w:fill="auto"/>
            <w:vAlign w:val="center"/>
          </w:tcPr>
          <w:p w14:paraId="71629EA5" w14:textId="77777777" w:rsidR="001E2264" w:rsidRPr="000544DB" w:rsidRDefault="001E2264" w:rsidP="001E2264">
            <w:pPr>
              <w:autoSpaceDE w:val="0"/>
              <w:autoSpaceDN w:val="0"/>
              <w:adjustRightInd w:val="0"/>
              <w:spacing w:after="60"/>
              <w:rPr>
                <w:rFonts w:ascii="Times New Roman" w:hAnsi="Times New Roman"/>
              </w:rPr>
            </w:pPr>
            <w:r w:rsidRPr="000544DB">
              <w:rPr>
                <w:rFonts w:ascii="Times New Roman" w:hAnsi="Times New Roman"/>
                <w:bCs/>
              </w:rPr>
              <w:t>Общественное питание</w:t>
            </w:r>
          </w:p>
        </w:tc>
        <w:tc>
          <w:tcPr>
            <w:tcW w:w="5783" w:type="dxa"/>
            <w:shd w:val="clear" w:color="auto" w:fill="auto"/>
            <w:vAlign w:val="center"/>
          </w:tcPr>
          <w:p w14:paraId="6F6D12F4" w14:textId="77777777" w:rsidR="001E2264" w:rsidRPr="000544DB" w:rsidRDefault="001E2264" w:rsidP="001E2264">
            <w:pPr>
              <w:jc w:val="both"/>
              <w:rPr>
                <w:rFonts w:ascii="Times New Roman" w:hAnsi="Times New Roman"/>
              </w:rPr>
            </w:pPr>
            <w:r w:rsidRPr="000544DB">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vAlign w:val="center"/>
          </w:tcPr>
          <w:p w14:paraId="467D13F3" w14:textId="77777777" w:rsidR="001E2264" w:rsidRPr="000544DB" w:rsidRDefault="001E2264" w:rsidP="001E2264">
            <w:pPr>
              <w:jc w:val="center"/>
              <w:rPr>
                <w:rFonts w:ascii="Times New Roman" w:hAnsi="Times New Roman"/>
              </w:rPr>
            </w:pPr>
            <w:r w:rsidRPr="000544DB">
              <w:rPr>
                <w:rFonts w:ascii="Times New Roman" w:hAnsi="Times New Roman"/>
                <w:bCs/>
              </w:rPr>
              <w:t>4.6</w:t>
            </w:r>
          </w:p>
        </w:tc>
      </w:tr>
      <w:tr w:rsidR="001E2264" w:rsidRPr="000544DB" w14:paraId="53035C09" w14:textId="77777777" w:rsidTr="001E2264">
        <w:tc>
          <w:tcPr>
            <w:tcW w:w="2547" w:type="dxa"/>
            <w:shd w:val="clear" w:color="auto" w:fill="auto"/>
            <w:vAlign w:val="center"/>
          </w:tcPr>
          <w:p w14:paraId="28BCEA66" w14:textId="77777777" w:rsidR="001E2264" w:rsidRPr="000544DB" w:rsidRDefault="001E2264" w:rsidP="001E2264">
            <w:pPr>
              <w:spacing w:after="60"/>
              <w:rPr>
                <w:rFonts w:ascii="Times New Roman" w:hAnsi="Times New Roman"/>
                <w:bCs/>
              </w:rPr>
            </w:pPr>
            <w:r w:rsidRPr="000544DB">
              <w:rPr>
                <w:rFonts w:ascii="Times New Roman" w:hAnsi="Times New Roman"/>
                <w:bCs/>
              </w:rPr>
              <w:t>Гостиничное обслуживание</w:t>
            </w:r>
          </w:p>
          <w:p w14:paraId="7279190D" w14:textId="77777777" w:rsidR="001E2264" w:rsidRPr="000544DB" w:rsidRDefault="001E2264" w:rsidP="001E2264">
            <w:pPr>
              <w:autoSpaceDE w:val="0"/>
              <w:autoSpaceDN w:val="0"/>
              <w:adjustRightInd w:val="0"/>
              <w:spacing w:after="60"/>
              <w:rPr>
                <w:rFonts w:ascii="Times New Roman" w:hAnsi="Times New Roman"/>
                <w:bCs/>
              </w:rPr>
            </w:pPr>
          </w:p>
        </w:tc>
        <w:tc>
          <w:tcPr>
            <w:tcW w:w="5783" w:type="dxa"/>
            <w:shd w:val="clear" w:color="auto" w:fill="auto"/>
            <w:vAlign w:val="center"/>
          </w:tcPr>
          <w:p w14:paraId="2AC30B4C" w14:textId="77777777" w:rsidR="001E2264" w:rsidRPr="000544DB" w:rsidRDefault="001E2264" w:rsidP="001E2264">
            <w:pPr>
              <w:jc w:val="both"/>
              <w:rPr>
                <w:rFonts w:ascii="Times New Roman" w:hAnsi="Times New Roman"/>
                <w:bCs/>
              </w:rPr>
            </w:pPr>
            <w:r w:rsidRPr="000544DB">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vAlign w:val="center"/>
          </w:tcPr>
          <w:p w14:paraId="17953AF4" w14:textId="77777777" w:rsidR="001E2264" w:rsidRPr="000544DB" w:rsidRDefault="001E2264" w:rsidP="001E2264">
            <w:pPr>
              <w:jc w:val="center"/>
              <w:rPr>
                <w:rFonts w:ascii="Times New Roman" w:hAnsi="Times New Roman"/>
                <w:bCs/>
              </w:rPr>
            </w:pPr>
            <w:r w:rsidRPr="000544DB">
              <w:rPr>
                <w:rFonts w:ascii="Times New Roman" w:hAnsi="Times New Roman"/>
                <w:bCs/>
              </w:rPr>
              <w:t>4.7</w:t>
            </w:r>
          </w:p>
        </w:tc>
      </w:tr>
      <w:tr w:rsidR="001E2264" w:rsidRPr="000544DB" w14:paraId="6C162557" w14:textId="77777777" w:rsidTr="001E2264">
        <w:tc>
          <w:tcPr>
            <w:tcW w:w="2547" w:type="dxa"/>
            <w:shd w:val="clear" w:color="auto" w:fill="auto"/>
          </w:tcPr>
          <w:p w14:paraId="42EEA45B"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Обеспечение занятий спортом в помещениях</w:t>
            </w:r>
          </w:p>
        </w:tc>
        <w:tc>
          <w:tcPr>
            <w:tcW w:w="5783" w:type="dxa"/>
            <w:shd w:val="clear" w:color="auto" w:fill="auto"/>
          </w:tcPr>
          <w:p w14:paraId="5823FDCA"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77CC1A34" w14:textId="77777777" w:rsidR="001E2264" w:rsidRPr="000544DB" w:rsidRDefault="001E2264" w:rsidP="001E2264">
            <w:pPr>
              <w:jc w:val="center"/>
              <w:rPr>
                <w:rFonts w:ascii="Times New Roman" w:hAnsi="Times New Roman"/>
                <w:bCs/>
              </w:rPr>
            </w:pPr>
            <w:r w:rsidRPr="000544DB">
              <w:rPr>
                <w:rFonts w:ascii="Times New Roman" w:hAnsi="Times New Roman"/>
              </w:rPr>
              <w:t>5.1.2</w:t>
            </w:r>
          </w:p>
        </w:tc>
      </w:tr>
      <w:tr w:rsidR="001E2264" w:rsidRPr="000544DB" w14:paraId="7FC5319D" w14:textId="77777777" w:rsidTr="001E2264">
        <w:tc>
          <w:tcPr>
            <w:tcW w:w="2547" w:type="dxa"/>
            <w:shd w:val="clear" w:color="auto" w:fill="auto"/>
          </w:tcPr>
          <w:p w14:paraId="28A35C8A"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Площадки для занятий спортом</w:t>
            </w:r>
          </w:p>
        </w:tc>
        <w:tc>
          <w:tcPr>
            <w:tcW w:w="5783" w:type="dxa"/>
            <w:shd w:val="clear" w:color="auto" w:fill="auto"/>
          </w:tcPr>
          <w:p w14:paraId="1E21DD32" w14:textId="77777777" w:rsidR="001E2264" w:rsidRPr="000544DB" w:rsidRDefault="001E2264" w:rsidP="001E2264">
            <w:pPr>
              <w:jc w:val="both"/>
              <w:rPr>
                <w:rFonts w:ascii="Times New Roman" w:hAnsi="Times New Roman"/>
                <w:bCs/>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42F9072" w14:textId="77777777" w:rsidR="001E2264" w:rsidRPr="000544DB" w:rsidRDefault="001E2264" w:rsidP="001E2264">
            <w:pPr>
              <w:jc w:val="center"/>
              <w:rPr>
                <w:rFonts w:ascii="Times New Roman" w:hAnsi="Times New Roman"/>
                <w:bCs/>
              </w:rPr>
            </w:pPr>
            <w:r w:rsidRPr="000544DB">
              <w:rPr>
                <w:rFonts w:ascii="Times New Roman" w:hAnsi="Times New Roman"/>
              </w:rPr>
              <w:t>5.1.3</w:t>
            </w:r>
          </w:p>
        </w:tc>
      </w:tr>
      <w:tr w:rsidR="001E2264" w:rsidRPr="000544DB" w14:paraId="07E5AF36" w14:textId="77777777" w:rsidTr="001E2264">
        <w:tc>
          <w:tcPr>
            <w:tcW w:w="2547" w:type="dxa"/>
            <w:shd w:val="clear" w:color="auto" w:fill="auto"/>
          </w:tcPr>
          <w:p w14:paraId="4B0D49D2"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bCs/>
              </w:rPr>
              <w:t>Обеспечение внутреннего правопорядка</w:t>
            </w:r>
          </w:p>
          <w:p w14:paraId="57D5EBCF" w14:textId="77777777" w:rsidR="001E2264" w:rsidRPr="000544DB" w:rsidRDefault="001E2264" w:rsidP="001E2264">
            <w:pPr>
              <w:spacing w:after="60"/>
              <w:rPr>
                <w:rFonts w:ascii="Times New Roman" w:hAnsi="Times New Roman"/>
                <w:bCs/>
              </w:rPr>
            </w:pPr>
          </w:p>
        </w:tc>
        <w:tc>
          <w:tcPr>
            <w:tcW w:w="5783" w:type="dxa"/>
            <w:shd w:val="clear" w:color="auto" w:fill="auto"/>
          </w:tcPr>
          <w:p w14:paraId="44C43AF7" w14:textId="77777777" w:rsidR="001E2264" w:rsidRPr="000544DB" w:rsidRDefault="001E2264" w:rsidP="001E2264">
            <w:pPr>
              <w:jc w:val="both"/>
              <w:rPr>
                <w:rFonts w:ascii="Times New Roman" w:hAnsi="Times New Roman"/>
                <w:bCs/>
              </w:rPr>
            </w:pPr>
            <w:r w:rsidRPr="000544DB">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bCs/>
              </w:rPr>
              <w:t>Росгвардии</w:t>
            </w:r>
            <w:proofErr w:type="spellEnd"/>
            <w:r w:rsidRPr="000544DB">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3716FC9C" w14:textId="77777777" w:rsidR="001E2264" w:rsidRPr="000544DB" w:rsidRDefault="001E2264" w:rsidP="001E2264">
            <w:pPr>
              <w:jc w:val="center"/>
              <w:rPr>
                <w:rFonts w:ascii="Times New Roman" w:hAnsi="Times New Roman"/>
                <w:bCs/>
              </w:rPr>
            </w:pPr>
            <w:r w:rsidRPr="000544DB">
              <w:rPr>
                <w:rFonts w:ascii="Times New Roman" w:hAnsi="Times New Roman"/>
                <w:bCs/>
              </w:rPr>
              <w:t>8.3</w:t>
            </w:r>
          </w:p>
        </w:tc>
      </w:tr>
      <w:tr w:rsidR="001E2264" w:rsidRPr="000544DB" w14:paraId="26ABA861" w14:textId="77777777" w:rsidTr="001E2264">
        <w:tc>
          <w:tcPr>
            <w:tcW w:w="2547" w:type="dxa"/>
            <w:shd w:val="clear" w:color="auto" w:fill="auto"/>
          </w:tcPr>
          <w:p w14:paraId="117F697C" w14:textId="77777777" w:rsidR="001E2264" w:rsidRPr="000544DB" w:rsidRDefault="001E2264" w:rsidP="001E2264">
            <w:pPr>
              <w:spacing w:after="60"/>
              <w:rPr>
                <w:rFonts w:ascii="Times New Roman" w:hAnsi="Times New Roman"/>
                <w:bCs/>
              </w:rPr>
            </w:pPr>
            <w:r w:rsidRPr="000544DB">
              <w:rPr>
                <w:rFonts w:ascii="Times New Roman" w:hAnsi="Times New Roman"/>
                <w:bCs/>
              </w:rPr>
              <w:lastRenderedPageBreak/>
              <w:t>Историко-культурная деятельность</w:t>
            </w:r>
          </w:p>
          <w:p w14:paraId="5FFE7CBB" w14:textId="77777777" w:rsidR="001E2264" w:rsidRPr="000544DB" w:rsidRDefault="001E2264" w:rsidP="001E2264">
            <w:pPr>
              <w:rPr>
                <w:rFonts w:ascii="Times New Roman" w:hAnsi="Times New Roman"/>
              </w:rPr>
            </w:pPr>
          </w:p>
        </w:tc>
        <w:tc>
          <w:tcPr>
            <w:tcW w:w="5783" w:type="dxa"/>
            <w:shd w:val="clear" w:color="auto" w:fill="auto"/>
          </w:tcPr>
          <w:p w14:paraId="41040519" w14:textId="77777777" w:rsidR="001E2264" w:rsidRPr="000544DB" w:rsidRDefault="001E2264" w:rsidP="001E2264">
            <w:pPr>
              <w:jc w:val="both"/>
              <w:rPr>
                <w:rFonts w:ascii="Times New Roman" w:hAnsi="Times New Roman"/>
              </w:rPr>
            </w:pPr>
            <w:r w:rsidRPr="000544DB">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524470E3" w14:textId="77777777" w:rsidR="001E2264" w:rsidRPr="000544DB" w:rsidRDefault="001E2264" w:rsidP="001E2264">
            <w:pPr>
              <w:jc w:val="center"/>
              <w:rPr>
                <w:rFonts w:ascii="Times New Roman" w:hAnsi="Times New Roman"/>
              </w:rPr>
            </w:pPr>
            <w:r w:rsidRPr="000544DB">
              <w:rPr>
                <w:rFonts w:ascii="Times New Roman" w:hAnsi="Times New Roman"/>
                <w:bCs/>
              </w:rPr>
              <w:t>9.3</w:t>
            </w:r>
          </w:p>
        </w:tc>
      </w:tr>
      <w:tr w:rsidR="001E2264" w:rsidRPr="000544DB" w14:paraId="7C09A2C9" w14:textId="77777777" w:rsidTr="001E2264">
        <w:tc>
          <w:tcPr>
            <w:tcW w:w="2547" w:type="dxa"/>
            <w:shd w:val="clear" w:color="auto" w:fill="auto"/>
          </w:tcPr>
          <w:p w14:paraId="22676B01"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783" w:type="dxa"/>
            <w:shd w:val="clear" w:color="auto" w:fill="auto"/>
          </w:tcPr>
          <w:p w14:paraId="7480D010"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0CBAF9B1"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679DB69C" w14:textId="77777777" w:rsidTr="001E2264">
        <w:tc>
          <w:tcPr>
            <w:tcW w:w="2547" w:type="dxa"/>
            <w:shd w:val="clear" w:color="auto" w:fill="auto"/>
          </w:tcPr>
          <w:p w14:paraId="18B6EEA9"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783" w:type="dxa"/>
            <w:shd w:val="clear" w:color="auto" w:fill="auto"/>
          </w:tcPr>
          <w:p w14:paraId="3CEE83C4"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2541BCC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5F448E7"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122B61B4" w14:textId="77777777" w:rsidTr="001E2264">
        <w:tc>
          <w:tcPr>
            <w:tcW w:w="2547" w:type="dxa"/>
            <w:shd w:val="clear" w:color="auto" w:fill="auto"/>
          </w:tcPr>
          <w:p w14:paraId="28735FB5"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3" w:type="dxa"/>
            <w:shd w:val="clear" w:color="auto" w:fill="auto"/>
          </w:tcPr>
          <w:p w14:paraId="6D2B5ED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3E2783C"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05CE9B32" w14:textId="77777777" w:rsidTr="001E2264">
        <w:tc>
          <w:tcPr>
            <w:tcW w:w="10025" w:type="dxa"/>
            <w:gridSpan w:val="3"/>
            <w:shd w:val="clear" w:color="auto" w:fill="auto"/>
          </w:tcPr>
          <w:p w14:paraId="254FE9F1"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3360C270" w14:textId="77777777" w:rsidTr="001E2264">
        <w:tc>
          <w:tcPr>
            <w:tcW w:w="2547" w:type="dxa"/>
            <w:shd w:val="clear" w:color="auto" w:fill="auto"/>
          </w:tcPr>
          <w:p w14:paraId="62247C11"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3" w:type="dxa"/>
            <w:shd w:val="clear" w:color="auto" w:fill="auto"/>
          </w:tcPr>
          <w:p w14:paraId="2CB88D2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3F0B664F"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5DE5228C" w14:textId="77777777" w:rsidTr="001E2264">
        <w:tc>
          <w:tcPr>
            <w:tcW w:w="2547" w:type="dxa"/>
            <w:shd w:val="clear" w:color="auto" w:fill="auto"/>
          </w:tcPr>
          <w:p w14:paraId="220FFF15"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3" w:type="dxa"/>
            <w:shd w:val="clear" w:color="auto" w:fill="auto"/>
          </w:tcPr>
          <w:p w14:paraId="5AB98B8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B2B0ED8"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457FB6B3" w14:textId="77777777" w:rsidTr="001E2264">
        <w:tc>
          <w:tcPr>
            <w:tcW w:w="2547" w:type="dxa"/>
            <w:shd w:val="clear" w:color="auto" w:fill="auto"/>
          </w:tcPr>
          <w:p w14:paraId="3A6B49E6" w14:textId="77777777" w:rsidR="001E2264" w:rsidRPr="000544DB" w:rsidRDefault="001E2264" w:rsidP="001E2264">
            <w:pPr>
              <w:autoSpaceDE w:val="0"/>
              <w:autoSpaceDN w:val="0"/>
              <w:adjustRightInd w:val="0"/>
              <w:spacing w:after="60"/>
              <w:rPr>
                <w:rFonts w:ascii="Times New Roman" w:hAnsi="Times New Roman"/>
                <w:bCs/>
              </w:rPr>
            </w:pPr>
            <w:r w:rsidRPr="000544DB">
              <w:rPr>
                <w:rFonts w:ascii="Times New Roman" w:hAnsi="Times New Roman"/>
              </w:rPr>
              <w:t>Административные здания организаций, обеспечивающих предоставление ком</w:t>
            </w:r>
            <w:r w:rsidRPr="000544DB">
              <w:rPr>
                <w:rFonts w:ascii="Times New Roman" w:hAnsi="Times New Roman"/>
              </w:rPr>
              <w:lastRenderedPageBreak/>
              <w:t>мунальных услуг</w:t>
            </w:r>
          </w:p>
        </w:tc>
        <w:tc>
          <w:tcPr>
            <w:tcW w:w="5783" w:type="dxa"/>
            <w:shd w:val="clear" w:color="auto" w:fill="auto"/>
          </w:tcPr>
          <w:p w14:paraId="40FECBC1" w14:textId="77777777" w:rsidR="001E2264" w:rsidRPr="000544DB" w:rsidRDefault="001E2264" w:rsidP="001E2264">
            <w:pPr>
              <w:jc w:val="both"/>
              <w:rPr>
                <w:rFonts w:ascii="Times New Roman" w:hAnsi="Times New Roman"/>
                <w:bCs/>
              </w:rPr>
            </w:pPr>
            <w:r w:rsidRPr="000544DB">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09DB84BB" w14:textId="77777777" w:rsidR="001E2264" w:rsidRPr="000544DB" w:rsidRDefault="001E2264" w:rsidP="001E2264">
            <w:pPr>
              <w:jc w:val="center"/>
              <w:rPr>
                <w:rFonts w:ascii="Times New Roman" w:hAnsi="Times New Roman"/>
                <w:bCs/>
              </w:rPr>
            </w:pPr>
            <w:r w:rsidRPr="000544DB">
              <w:rPr>
                <w:rFonts w:ascii="Times New Roman" w:hAnsi="Times New Roman"/>
              </w:rPr>
              <w:t>3.1.2</w:t>
            </w:r>
          </w:p>
        </w:tc>
      </w:tr>
      <w:tr w:rsidR="001E2264" w:rsidRPr="000544DB" w14:paraId="2BDE722E" w14:textId="77777777" w:rsidTr="001E2264">
        <w:tc>
          <w:tcPr>
            <w:tcW w:w="2547" w:type="dxa"/>
            <w:shd w:val="clear" w:color="auto" w:fill="auto"/>
          </w:tcPr>
          <w:p w14:paraId="4F90D6C8"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783" w:type="dxa"/>
            <w:shd w:val="clear" w:color="auto" w:fill="auto"/>
          </w:tcPr>
          <w:p w14:paraId="028C83C3"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63A77FCB"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173CD2F4" w14:textId="77777777" w:rsidTr="001E2264">
        <w:tc>
          <w:tcPr>
            <w:tcW w:w="10025" w:type="dxa"/>
            <w:gridSpan w:val="3"/>
            <w:shd w:val="clear" w:color="auto" w:fill="auto"/>
          </w:tcPr>
          <w:p w14:paraId="0FCF1A9E"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64756EF1" w14:textId="77777777" w:rsidTr="001E2264">
        <w:tc>
          <w:tcPr>
            <w:tcW w:w="2547" w:type="dxa"/>
            <w:shd w:val="clear" w:color="auto" w:fill="auto"/>
          </w:tcPr>
          <w:p w14:paraId="13758CEC"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3" w:type="dxa"/>
            <w:shd w:val="clear" w:color="auto" w:fill="auto"/>
          </w:tcPr>
          <w:p w14:paraId="1FABE8A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2108AA2E"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5754918" w14:textId="77777777" w:rsidTr="001E2264">
        <w:tc>
          <w:tcPr>
            <w:tcW w:w="2547" w:type="dxa"/>
            <w:shd w:val="clear" w:color="auto" w:fill="auto"/>
          </w:tcPr>
          <w:p w14:paraId="082DF14A"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783" w:type="dxa"/>
            <w:shd w:val="clear" w:color="auto" w:fill="auto"/>
          </w:tcPr>
          <w:p w14:paraId="658E604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21046B5"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2725A29D" w14:textId="77777777" w:rsidTr="001E2264">
        <w:tc>
          <w:tcPr>
            <w:tcW w:w="2547" w:type="dxa"/>
            <w:shd w:val="clear" w:color="auto" w:fill="auto"/>
          </w:tcPr>
          <w:p w14:paraId="5F821886" w14:textId="77777777" w:rsidR="001E2264" w:rsidRPr="000544DB" w:rsidRDefault="001E2264" w:rsidP="001E2264">
            <w:pPr>
              <w:rPr>
                <w:rFonts w:ascii="Times New Roman" w:hAnsi="Times New Roman"/>
              </w:rPr>
            </w:pPr>
            <w:r w:rsidRPr="000544DB">
              <w:rPr>
                <w:rFonts w:ascii="Times New Roman" w:hAnsi="Times New Roman"/>
              </w:rPr>
              <w:t>Осуществление религиозных обрядов</w:t>
            </w:r>
          </w:p>
        </w:tc>
        <w:tc>
          <w:tcPr>
            <w:tcW w:w="5783" w:type="dxa"/>
            <w:shd w:val="clear" w:color="auto" w:fill="auto"/>
          </w:tcPr>
          <w:p w14:paraId="1CF3C1B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4E5B7F0B" w14:textId="77777777" w:rsidR="001E2264" w:rsidRPr="000544DB" w:rsidRDefault="001E2264" w:rsidP="001E2264">
            <w:pPr>
              <w:jc w:val="center"/>
              <w:rPr>
                <w:rFonts w:ascii="Times New Roman" w:hAnsi="Times New Roman"/>
              </w:rPr>
            </w:pPr>
            <w:r w:rsidRPr="000544DB">
              <w:rPr>
                <w:rFonts w:ascii="Times New Roman" w:hAnsi="Times New Roman"/>
              </w:rPr>
              <w:t>3.7.1</w:t>
            </w:r>
          </w:p>
        </w:tc>
      </w:tr>
      <w:tr w:rsidR="001E2264" w:rsidRPr="000544DB" w14:paraId="7C6FD34C" w14:textId="77777777" w:rsidTr="001E2264">
        <w:tc>
          <w:tcPr>
            <w:tcW w:w="2547" w:type="dxa"/>
            <w:shd w:val="clear" w:color="auto" w:fill="auto"/>
          </w:tcPr>
          <w:p w14:paraId="69DC1DCD" w14:textId="77777777" w:rsidR="001E2264" w:rsidRPr="000544DB" w:rsidRDefault="001E2264" w:rsidP="001E2264">
            <w:pPr>
              <w:rPr>
                <w:rFonts w:ascii="Times New Roman" w:hAnsi="Times New Roman"/>
              </w:rPr>
            </w:pPr>
            <w:r w:rsidRPr="000544DB">
              <w:rPr>
                <w:rFonts w:ascii="Times New Roman" w:hAnsi="Times New Roman"/>
              </w:rPr>
              <w:t>Религиозное управление и образование</w:t>
            </w:r>
          </w:p>
        </w:tc>
        <w:tc>
          <w:tcPr>
            <w:tcW w:w="5783" w:type="dxa"/>
            <w:shd w:val="clear" w:color="auto" w:fill="auto"/>
          </w:tcPr>
          <w:p w14:paraId="3C70273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359DA92C" w14:textId="77777777" w:rsidR="001E2264" w:rsidRPr="000544DB" w:rsidRDefault="001E2264" w:rsidP="001E2264">
            <w:pPr>
              <w:jc w:val="center"/>
              <w:rPr>
                <w:rFonts w:ascii="Times New Roman" w:hAnsi="Times New Roman"/>
              </w:rPr>
            </w:pPr>
            <w:r w:rsidRPr="000544DB">
              <w:rPr>
                <w:rFonts w:ascii="Times New Roman" w:hAnsi="Times New Roman"/>
              </w:rPr>
              <w:t>3.7.2</w:t>
            </w:r>
          </w:p>
        </w:tc>
      </w:tr>
      <w:tr w:rsidR="001E2264" w:rsidRPr="000544DB" w14:paraId="79B07581" w14:textId="77777777" w:rsidTr="001E2264">
        <w:tc>
          <w:tcPr>
            <w:tcW w:w="2547" w:type="dxa"/>
            <w:shd w:val="clear" w:color="auto" w:fill="auto"/>
          </w:tcPr>
          <w:p w14:paraId="690A1466"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783" w:type="dxa"/>
            <w:shd w:val="clear" w:color="auto" w:fill="auto"/>
          </w:tcPr>
          <w:p w14:paraId="42BD8EC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D1A6C0F"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D973C57" w14:textId="77777777" w:rsidTr="001E2264">
        <w:tc>
          <w:tcPr>
            <w:tcW w:w="2547" w:type="dxa"/>
            <w:shd w:val="clear" w:color="auto" w:fill="auto"/>
          </w:tcPr>
          <w:p w14:paraId="0198D206" w14:textId="77777777" w:rsidR="001E2264" w:rsidRPr="000544DB" w:rsidRDefault="001E2264" w:rsidP="001E2264">
            <w:pPr>
              <w:rPr>
                <w:rFonts w:ascii="Times New Roman" w:hAnsi="Times New Roman"/>
              </w:rPr>
            </w:pPr>
            <w:r w:rsidRPr="000544DB">
              <w:rPr>
                <w:rFonts w:ascii="Times New Roman" w:hAnsi="Times New Roman"/>
              </w:rPr>
              <w:t>Заправка транспортных средств</w:t>
            </w:r>
          </w:p>
        </w:tc>
        <w:tc>
          <w:tcPr>
            <w:tcW w:w="5783" w:type="dxa"/>
            <w:shd w:val="clear" w:color="auto" w:fill="auto"/>
          </w:tcPr>
          <w:p w14:paraId="5EBDE2E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35B6B700" w14:textId="77777777" w:rsidR="001E2264" w:rsidRPr="000544DB" w:rsidRDefault="001E2264" w:rsidP="001E2264">
            <w:pPr>
              <w:jc w:val="center"/>
              <w:rPr>
                <w:rFonts w:ascii="Times New Roman" w:hAnsi="Times New Roman"/>
              </w:rPr>
            </w:pPr>
            <w:r w:rsidRPr="000544DB">
              <w:rPr>
                <w:rFonts w:ascii="Times New Roman" w:hAnsi="Times New Roman"/>
              </w:rPr>
              <w:t>4.9.1.1</w:t>
            </w:r>
          </w:p>
        </w:tc>
      </w:tr>
      <w:tr w:rsidR="001E2264" w:rsidRPr="000544DB" w14:paraId="02F5B94F" w14:textId="77777777" w:rsidTr="001E2264">
        <w:tc>
          <w:tcPr>
            <w:tcW w:w="2547" w:type="dxa"/>
            <w:shd w:val="clear" w:color="auto" w:fill="auto"/>
          </w:tcPr>
          <w:p w14:paraId="6DF29810" w14:textId="77777777" w:rsidR="001E2264" w:rsidRPr="000544DB" w:rsidRDefault="001E2264" w:rsidP="001E2264">
            <w:pPr>
              <w:rPr>
                <w:rFonts w:ascii="Times New Roman" w:hAnsi="Times New Roman"/>
              </w:rPr>
            </w:pPr>
            <w:r w:rsidRPr="000544DB">
              <w:rPr>
                <w:rFonts w:ascii="Times New Roman" w:hAnsi="Times New Roman"/>
              </w:rPr>
              <w:t>Автомобильные мойки</w:t>
            </w:r>
          </w:p>
        </w:tc>
        <w:tc>
          <w:tcPr>
            <w:tcW w:w="5783" w:type="dxa"/>
            <w:shd w:val="clear" w:color="auto" w:fill="auto"/>
          </w:tcPr>
          <w:p w14:paraId="0EC0A27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14:paraId="0F2469A6" w14:textId="77777777" w:rsidR="001E2264" w:rsidRPr="000544DB" w:rsidRDefault="001E2264" w:rsidP="001E2264">
            <w:pPr>
              <w:jc w:val="center"/>
              <w:rPr>
                <w:rFonts w:ascii="Times New Roman" w:hAnsi="Times New Roman"/>
                <w:bCs/>
              </w:rPr>
            </w:pPr>
            <w:r w:rsidRPr="000544DB">
              <w:rPr>
                <w:rFonts w:ascii="Times New Roman" w:hAnsi="Times New Roman"/>
              </w:rPr>
              <w:t>4.9.1.3</w:t>
            </w:r>
          </w:p>
        </w:tc>
      </w:tr>
      <w:tr w:rsidR="001E2264" w:rsidRPr="000544DB" w14:paraId="5720FDDC" w14:textId="77777777" w:rsidTr="001E2264">
        <w:tc>
          <w:tcPr>
            <w:tcW w:w="2547" w:type="dxa"/>
            <w:shd w:val="clear" w:color="auto" w:fill="auto"/>
          </w:tcPr>
          <w:p w14:paraId="27D2C16D" w14:textId="77777777" w:rsidR="001E2264" w:rsidRPr="000544DB" w:rsidRDefault="001E2264" w:rsidP="001E2264">
            <w:pPr>
              <w:rPr>
                <w:rFonts w:ascii="Times New Roman" w:hAnsi="Times New Roman"/>
              </w:rPr>
            </w:pPr>
            <w:r w:rsidRPr="000544DB">
              <w:rPr>
                <w:rFonts w:ascii="Times New Roman" w:hAnsi="Times New Roman"/>
              </w:rPr>
              <w:t>Ремонт автомобилей</w:t>
            </w:r>
          </w:p>
        </w:tc>
        <w:tc>
          <w:tcPr>
            <w:tcW w:w="5783" w:type="dxa"/>
            <w:shd w:val="clear" w:color="auto" w:fill="auto"/>
          </w:tcPr>
          <w:p w14:paraId="5B532F24" w14:textId="77777777" w:rsidR="001E2264" w:rsidRPr="000544DB" w:rsidRDefault="001E2264" w:rsidP="001E2264">
            <w:pPr>
              <w:jc w:val="both"/>
              <w:rPr>
                <w:rFonts w:ascii="Times New Roman" w:hAnsi="Times New Roman"/>
              </w:rPr>
            </w:pPr>
            <w:r w:rsidRPr="000544D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21445FEE" w14:textId="77777777" w:rsidR="001E2264" w:rsidRPr="000544DB" w:rsidRDefault="001E2264" w:rsidP="001E2264">
            <w:pPr>
              <w:jc w:val="center"/>
              <w:rPr>
                <w:rFonts w:ascii="Times New Roman" w:hAnsi="Times New Roman"/>
                <w:bCs/>
              </w:rPr>
            </w:pPr>
            <w:r w:rsidRPr="000544DB">
              <w:rPr>
                <w:rFonts w:ascii="Times New Roman" w:hAnsi="Times New Roman"/>
              </w:rPr>
              <w:t>4.9.1.4</w:t>
            </w:r>
          </w:p>
        </w:tc>
      </w:tr>
    </w:tbl>
    <w:p w14:paraId="27B7B6F1" w14:textId="77777777" w:rsidR="001E2264" w:rsidRPr="000544DB" w:rsidRDefault="001E2264" w:rsidP="001E2264">
      <w:pPr>
        <w:rPr>
          <w:rFonts w:ascii="Times New Roman" w:hAnsi="Times New Roman"/>
        </w:rPr>
      </w:pPr>
    </w:p>
    <w:p w14:paraId="4DF2031B" w14:textId="77777777" w:rsidR="001E2264" w:rsidRPr="000544DB" w:rsidRDefault="001E2264" w:rsidP="001E2264">
      <w:pPr>
        <w:spacing w:after="240"/>
        <w:ind w:firstLine="709"/>
        <w:jc w:val="both"/>
        <w:outlineLvl w:val="3"/>
        <w:rPr>
          <w:rFonts w:ascii="Times New Roman" w:hAnsi="Times New Roman"/>
          <w:b/>
          <w:sz w:val="28"/>
          <w:szCs w:val="28"/>
        </w:rPr>
      </w:pPr>
      <w:r w:rsidRPr="000544DB">
        <w:rPr>
          <w:rFonts w:ascii="Times New Roman" w:hAnsi="Times New Roman"/>
          <w:b/>
          <w:sz w:val="28"/>
          <w:szCs w:val="28"/>
        </w:rPr>
        <w:t xml:space="preserve">Статья 23. Перечень видов разрешенного использования земельных участков и объектов капитального строительства в общественно-деловых </w:t>
      </w:r>
      <w:proofErr w:type="gramStart"/>
      <w:r w:rsidRPr="000544DB">
        <w:rPr>
          <w:rFonts w:ascii="Times New Roman" w:hAnsi="Times New Roman"/>
          <w:b/>
          <w:sz w:val="28"/>
          <w:szCs w:val="28"/>
        </w:rPr>
        <w:t>зонах</w:t>
      </w:r>
      <w:r w:rsidRPr="00BC6EE9">
        <w:rPr>
          <w:rFonts w:ascii="Times New Roman" w:hAnsi="Times New Roman"/>
          <w:i/>
          <w:sz w:val="28"/>
          <w:szCs w:val="28"/>
          <w:u w:color="FFFFFF"/>
        </w:rPr>
        <w:t>(</w:t>
      </w:r>
      <w:proofErr w:type="gramEnd"/>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586E0E8E"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О1Зона делового, общественного, коммерческого назначения</w:t>
      </w:r>
    </w:p>
    <w:p w14:paraId="11313F12"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lastRenderedPageBreak/>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785"/>
        <w:gridCol w:w="1695"/>
      </w:tblGrid>
      <w:tr w:rsidR="001E2264" w:rsidRPr="000544DB" w14:paraId="3AAF6D69" w14:textId="77777777" w:rsidTr="001E2264">
        <w:tc>
          <w:tcPr>
            <w:tcW w:w="10026" w:type="dxa"/>
            <w:gridSpan w:val="3"/>
            <w:shd w:val="clear" w:color="auto" w:fill="auto"/>
          </w:tcPr>
          <w:p w14:paraId="294D5514"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p w14:paraId="16C5BB4E" w14:textId="77777777" w:rsidR="001E2264" w:rsidRPr="000544DB" w:rsidRDefault="001E2264" w:rsidP="001E2264">
            <w:pPr>
              <w:jc w:val="center"/>
              <w:rPr>
                <w:rFonts w:ascii="Times New Roman" w:hAnsi="Times New Roman"/>
                <w:b/>
              </w:rPr>
            </w:pPr>
          </w:p>
        </w:tc>
      </w:tr>
      <w:tr w:rsidR="001E2264" w:rsidRPr="000544DB" w14:paraId="06D34282" w14:textId="77777777" w:rsidTr="001E2264">
        <w:tc>
          <w:tcPr>
            <w:tcW w:w="2546" w:type="dxa"/>
            <w:shd w:val="clear" w:color="auto" w:fill="auto"/>
          </w:tcPr>
          <w:p w14:paraId="77053952"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shd w:val="clear" w:color="auto" w:fill="auto"/>
          </w:tcPr>
          <w:p w14:paraId="1E74F960"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088F91A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7500378" w14:textId="77777777" w:rsidTr="001E2264">
        <w:tc>
          <w:tcPr>
            <w:tcW w:w="2546" w:type="dxa"/>
            <w:shd w:val="clear" w:color="auto" w:fill="auto"/>
          </w:tcPr>
          <w:p w14:paraId="71AB275A" w14:textId="77777777" w:rsidR="001E2264" w:rsidRPr="000544DB" w:rsidRDefault="001E2264" w:rsidP="001E2264">
            <w:pPr>
              <w:rPr>
                <w:rFonts w:ascii="Times New Roman" w:hAnsi="Times New Roman"/>
              </w:rPr>
            </w:pPr>
            <w:r w:rsidRPr="000544DB">
              <w:rPr>
                <w:rFonts w:ascii="Times New Roman" w:hAnsi="Times New Roman"/>
              </w:rPr>
              <w:t>Коммунальное обслуживание</w:t>
            </w:r>
          </w:p>
        </w:tc>
        <w:tc>
          <w:tcPr>
            <w:tcW w:w="5785" w:type="dxa"/>
            <w:shd w:val="clear" w:color="auto" w:fill="auto"/>
          </w:tcPr>
          <w:p w14:paraId="4E119564"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39CF42C" w14:textId="77777777" w:rsidR="001E2264" w:rsidRPr="000544DB" w:rsidRDefault="001E2264" w:rsidP="001E2264">
            <w:pPr>
              <w:jc w:val="center"/>
              <w:rPr>
                <w:rFonts w:ascii="Times New Roman" w:hAnsi="Times New Roman"/>
              </w:rPr>
            </w:pPr>
            <w:r w:rsidRPr="000544DB">
              <w:rPr>
                <w:rFonts w:ascii="Times New Roman" w:hAnsi="Times New Roman"/>
              </w:rPr>
              <w:t>3.1</w:t>
            </w:r>
          </w:p>
        </w:tc>
      </w:tr>
      <w:tr w:rsidR="001E2264" w:rsidRPr="000544DB" w14:paraId="656FE78E" w14:textId="77777777" w:rsidTr="001E2264">
        <w:tc>
          <w:tcPr>
            <w:tcW w:w="2546" w:type="dxa"/>
            <w:shd w:val="clear" w:color="auto" w:fill="auto"/>
          </w:tcPr>
          <w:p w14:paraId="23A1D103"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5" w:type="dxa"/>
            <w:shd w:val="clear" w:color="auto" w:fill="auto"/>
          </w:tcPr>
          <w:p w14:paraId="11DC1F5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4AABF0B"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6C4599A7" w14:textId="77777777" w:rsidTr="001E2264">
        <w:tc>
          <w:tcPr>
            <w:tcW w:w="2546" w:type="dxa"/>
            <w:shd w:val="clear" w:color="auto" w:fill="auto"/>
          </w:tcPr>
          <w:p w14:paraId="11131545" w14:textId="77777777" w:rsidR="001E2264" w:rsidRPr="000544DB" w:rsidRDefault="001E2264" w:rsidP="001E2264">
            <w:pPr>
              <w:rPr>
                <w:rFonts w:ascii="Times New Roman" w:hAnsi="Times New Roman"/>
              </w:rPr>
            </w:pPr>
            <w:r w:rsidRPr="000544DB">
              <w:rPr>
                <w:rFonts w:ascii="Times New Roman" w:hAnsi="Times New Roman"/>
              </w:rPr>
              <w:t>Административные здания организаций, обеспечивающих предоставление коммунальных услуг</w:t>
            </w:r>
          </w:p>
        </w:tc>
        <w:tc>
          <w:tcPr>
            <w:tcW w:w="5785" w:type="dxa"/>
            <w:shd w:val="clear" w:color="auto" w:fill="auto"/>
          </w:tcPr>
          <w:p w14:paraId="2423B403"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08BD968F" w14:textId="77777777" w:rsidR="001E2264" w:rsidRPr="000544DB" w:rsidRDefault="001E2264" w:rsidP="001E2264">
            <w:pPr>
              <w:jc w:val="center"/>
              <w:rPr>
                <w:rFonts w:ascii="Times New Roman" w:hAnsi="Times New Roman"/>
              </w:rPr>
            </w:pPr>
            <w:r w:rsidRPr="000544DB">
              <w:rPr>
                <w:rFonts w:ascii="Times New Roman" w:hAnsi="Times New Roman"/>
              </w:rPr>
              <w:t>3.1.2</w:t>
            </w:r>
          </w:p>
        </w:tc>
      </w:tr>
      <w:tr w:rsidR="001E2264" w:rsidRPr="000544DB" w14:paraId="5455F42A" w14:textId="77777777" w:rsidTr="001E2264">
        <w:tc>
          <w:tcPr>
            <w:tcW w:w="2546" w:type="dxa"/>
            <w:shd w:val="clear" w:color="auto" w:fill="auto"/>
          </w:tcPr>
          <w:p w14:paraId="4524943A" w14:textId="77777777" w:rsidR="001E2264" w:rsidRPr="000544DB" w:rsidRDefault="001E2264" w:rsidP="001E2264">
            <w:pPr>
              <w:rPr>
                <w:rFonts w:ascii="Times New Roman" w:hAnsi="Times New Roman"/>
              </w:rPr>
            </w:pPr>
            <w:r w:rsidRPr="000544DB">
              <w:rPr>
                <w:rFonts w:ascii="Times New Roman" w:hAnsi="Times New Roman"/>
              </w:rPr>
              <w:t>Оказание услуг связи</w:t>
            </w:r>
          </w:p>
        </w:tc>
        <w:tc>
          <w:tcPr>
            <w:tcW w:w="5785" w:type="dxa"/>
            <w:shd w:val="clear" w:color="auto" w:fill="auto"/>
          </w:tcPr>
          <w:p w14:paraId="275758F4"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5CFC40FC" w14:textId="77777777" w:rsidR="001E2264" w:rsidRPr="000544DB" w:rsidRDefault="001E2264" w:rsidP="001E2264">
            <w:pPr>
              <w:jc w:val="center"/>
              <w:rPr>
                <w:rFonts w:ascii="Times New Roman" w:hAnsi="Times New Roman"/>
              </w:rPr>
            </w:pPr>
            <w:r w:rsidRPr="000544DB">
              <w:rPr>
                <w:rFonts w:ascii="Times New Roman" w:hAnsi="Times New Roman"/>
              </w:rPr>
              <w:t>3.2.3</w:t>
            </w:r>
          </w:p>
        </w:tc>
      </w:tr>
      <w:tr w:rsidR="001E2264" w:rsidRPr="000544DB" w14:paraId="0B60AD33" w14:textId="77777777" w:rsidTr="001E2264">
        <w:tc>
          <w:tcPr>
            <w:tcW w:w="2546" w:type="dxa"/>
            <w:shd w:val="clear" w:color="auto" w:fill="auto"/>
          </w:tcPr>
          <w:p w14:paraId="0084C953" w14:textId="77777777" w:rsidR="001E2264" w:rsidRPr="000544DB" w:rsidRDefault="001E2264" w:rsidP="001E2264">
            <w:pPr>
              <w:rPr>
                <w:rFonts w:ascii="Times New Roman" w:hAnsi="Times New Roman"/>
              </w:rPr>
            </w:pPr>
            <w:r w:rsidRPr="000544DB">
              <w:rPr>
                <w:rFonts w:ascii="Times New Roman" w:hAnsi="Times New Roman"/>
              </w:rPr>
              <w:t>Общежития</w:t>
            </w:r>
          </w:p>
        </w:tc>
        <w:tc>
          <w:tcPr>
            <w:tcW w:w="5785" w:type="dxa"/>
            <w:shd w:val="clear" w:color="auto" w:fill="auto"/>
          </w:tcPr>
          <w:p w14:paraId="012C355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1808242E" w14:textId="77777777" w:rsidR="001E2264" w:rsidRPr="000544DB" w:rsidRDefault="001E2264" w:rsidP="001E2264">
            <w:pPr>
              <w:jc w:val="center"/>
              <w:rPr>
                <w:rFonts w:ascii="Times New Roman" w:hAnsi="Times New Roman"/>
              </w:rPr>
            </w:pPr>
            <w:r w:rsidRPr="000544DB">
              <w:rPr>
                <w:rFonts w:ascii="Times New Roman" w:hAnsi="Times New Roman"/>
              </w:rPr>
              <w:t>3.2.4</w:t>
            </w:r>
          </w:p>
        </w:tc>
      </w:tr>
      <w:tr w:rsidR="001E2264" w:rsidRPr="000544DB" w14:paraId="527F5F27" w14:textId="77777777" w:rsidTr="001E2264">
        <w:tc>
          <w:tcPr>
            <w:tcW w:w="2546" w:type="dxa"/>
            <w:shd w:val="clear" w:color="auto" w:fill="auto"/>
          </w:tcPr>
          <w:p w14:paraId="16E1365D"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785" w:type="dxa"/>
            <w:shd w:val="clear" w:color="auto" w:fill="auto"/>
          </w:tcPr>
          <w:p w14:paraId="58EF4BC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6F3B56D7"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22D81966" w14:textId="77777777" w:rsidTr="001E2264">
        <w:tc>
          <w:tcPr>
            <w:tcW w:w="2546" w:type="dxa"/>
            <w:shd w:val="clear" w:color="auto" w:fill="auto"/>
          </w:tcPr>
          <w:p w14:paraId="7B724E7B" w14:textId="77777777" w:rsidR="001E2264" w:rsidRPr="000544DB" w:rsidRDefault="001E2264" w:rsidP="001E2264">
            <w:pPr>
              <w:rPr>
                <w:rFonts w:ascii="Times New Roman" w:hAnsi="Times New Roman"/>
              </w:rPr>
            </w:pPr>
            <w:r w:rsidRPr="000544DB">
              <w:rPr>
                <w:rFonts w:ascii="Times New Roman" w:hAnsi="Times New Roman"/>
              </w:rPr>
              <w:t>Среднее и высшее профессиональное образование</w:t>
            </w:r>
          </w:p>
        </w:tc>
        <w:tc>
          <w:tcPr>
            <w:tcW w:w="5785" w:type="dxa"/>
            <w:shd w:val="clear" w:color="auto" w:fill="auto"/>
          </w:tcPr>
          <w:p w14:paraId="6B39B36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w:t>
            </w:r>
            <w:r w:rsidRPr="000544DB">
              <w:rPr>
                <w:rFonts w:ascii="Times New Roman" w:hAnsi="Times New Roman"/>
              </w:rPr>
              <w:lastRenderedPageBreak/>
              <w:t>оружений, предназначенных для занятия обучающихся физической культурой и спортом</w:t>
            </w:r>
          </w:p>
        </w:tc>
        <w:tc>
          <w:tcPr>
            <w:tcW w:w="1695" w:type="dxa"/>
            <w:shd w:val="clear" w:color="auto" w:fill="auto"/>
          </w:tcPr>
          <w:p w14:paraId="1FA5486C"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3.5.2</w:t>
            </w:r>
          </w:p>
        </w:tc>
      </w:tr>
      <w:tr w:rsidR="001E2264" w:rsidRPr="000544DB" w14:paraId="53E92B9B" w14:textId="77777777" w:rsidTr="001E2264">
        <w:tc>
          <w:tcPr>
            <w:tcW w:w="2546" w:type="dxa"/>
            <w:shd w:val="clear" w:color="auto" w:fill="auto"/>
          </w:tcPr>
          <w:p w14:paraId="57532071" w14:textId="77777777" w:rsidR="001E2264" w:rsidRPr="000544DB" w:rsidRDefault="001E2264" w:rsidP="001E2264">
            <w:pPr>
              <w:rPr>
                <w:rFonts w:ascii="Times New Roman" w:hAnsi="Times New Roman"/>
              </w:rPr>
            </w:pPr>
            <w:r w:rsidRPr="000544DB">
              <w:rPr>
                <w:rFonts w:ascii="Times New Roman" w:hAnsi="Times New Roman"/>
              </w:rPr>
              <w:t>Культурное развитие</w:t>
            </w:r>
          </w:p>
        </w:tc>
        <w:tc>
          <w:tcPr>
            <w:tcW w:w="5785" w:type="dxa"/>
            <w:shd w:val="clear" w:color="auto" w:fill="auto"/>
          </w:tcPr>
          <w:p w14:paraId="2B10665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2F3308E6" w14:textId="77777777" w:rsidR="001E2264" w:rsidRPr="000544DB" w:rsidRDefault="001E2264" w:rsidP="001E2264">
            <w:pPr>
              <w:jc w:val="center"/>
              <w:rPr>
                <w:rFonts w:ascii="Times New Roman" w:hAnsi="Times New Roman"/>
              </w:rPr>
            </w:pPr>
            <w:r w:rsidRPr="000544DB">
              <w:rPr>
                <w:rFonts w:ascii="Times New Roman" w:hAnsi="Times New Roman"/>
              </w:rPr>
              <w:t>3.6</w:t>
            </w:r>
          </w:p>
        </w:tc>
      </w:tr>
      <w:tr w:rsidR="001E2264" w:rsidRPr="000544DB" w14:paraId="0B590143" w14:textId="77777777" w:rsidTr="001E2264">
        <w:tc>
          <w:tcPr>
            <w:tcW w:w="2546" w:type="dxa"/>
            <w:shd w:val="clear" w:color="auto" w:fill="auto"/>
          </w:tcPr>
          <w:p w14:paraId="333AC129" w14:textId="77777777" w:rsidR="001E2264" w:rsidRPr="000544DB" w:rsidRDefault="001E2264" w:rsidP="001E2264">
            <w:pPr>
              <w:rPr>
                <w:rFonts w:ascii="Times New Roman" w:hAnsi="Times New Roman"/>
              </w:rPr>
            </w:pPr>
            <w:r w:rsidRPr="000544DB">
              <w:rPr>
                <w:rFonts w:ascii="Times New Roman" w:hAnsi="Times New Roman"/>
              </w:rPr>
              <w:t>Объекты культурно-досуговой деятельности</w:t>
            </w:r>
          </w:p>
        </w:tc>
        <w:tc>
          <w:tcPr>
            <w:tcW w:w="5785" w:type="dxa"/>
            <w:shd w:val="clear" w:color="auto" w:fill="auto"/>
          </w:tcPr>
          <w:p w14:paraId="7011124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59F79D43" w14:textId="77777777" w:rsidR="001E2264" w:rsidRPr="000544DB" w:rsidRDefault="001E2264" w:rsidP="001E2264">
            <w:pPr>
              <w:jc w:val="center"/>
              <w:rPr>
                <w:rFonts w:ascii="Times New Roman" w:hAnsi="Times New Roman"/>
              </w:rPr>
            </w:pPr>
            <w:r w:rsidRPr="000544DB">
              <w:rPr>
                <w:rFonts w:ascii="Times New Roman" w:hAnsi="Times New Roman"/>
              </w:rPr>
              <w:t>3.6.1</w:t>
            </w:r>
          </w:p>
        </w:tc>
      </w:tr>
      <w:tr w:rsidR="001E2264" w:rsidRPr="000544DB" w14:paraId="287FCA04" w14:textId="77777777" w:rsidTr="001E2264">
        <w:tc>
          <w:tcPr>
            <w:tcW w:w="2546" w:type="dxa"/>
            <w:shd w:val="clear" w:color="auto" w:fill="auto"/>
          </w:tcPr>
          <w:p w14:paraId="70922CB9" w14:textId="77777777" w:rsidR="001E2264" w:rsidRPr="000544DB" w:rsidRDefault="001E2264" w:rsidP="001E2264">
            <w:pPr>
              <w:rPr>
                <w:rFonts w:ascii="Times New Roman" w:hAnsi="Times New Roman"/>
              </w:rPr>
            </w:pPr>
            <w:r w:rsidRPr="000544DB">
              <w:rPr>
                <w:rFonts w:ascii="Times New Roman" w:hAnsi="Times New Roman"/>
              </w:rPr>
              <w:t>Парки культуры и отдыха</w:t>
            </w:r>
          </w:p>
        </w:tc>
        <w:tc>
          <w:tcPr>
            <w:tcW w:w="5785" w:type="dxa"/>
            <w:shd w:val="clear" w:color="auto" w:fill="auto"/>
          </w:tcPr>
          <w:p w14:paraId="32CA96B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парков культуры и отдыха</w:t>
            </w:r>
          </w:p>
        </w:tc>
        <w:tc>
          <w:tcPr>
            <w:tcW w:w="1695" w:type="dxa"/>
            <w:shd w:val="clear" w:color="auto" w:fill="auto"/>
          </w:tcPr>
          <w:p w14:paraId="2103C3EB" w14:textId="77777777" w:rsidR="001E2264" w:rsidRPr="000544DB" w:rsidRDefault="001E2264" w:rsidP="001E2264">
            <w:pPr>
              <w:jc w:val="center"/>
              <w:rPr>
                <w:rFonts w:ascii="Times New Roman" w:hAnsi="Times New Roman"/>
              </w:rPr>
            </w:pPr>
            <w:r w:rsidRPr="000544DB">
              <w:rPr>
                <w:rFonts w:ascii="Times New Roman" w:hAnsi="Times New Roman"/>
              </w:rPr>
              <w:t>3.6.2</w:t>
            </w:r>
          </w:p>
        </w:tc>
      </w:tr>
      <w:tr w:rsidR="001E2264" w:rsidRPr="000544DB" w14:paraId="69BB9314" w14:textId="77777777" w:rsidTr="001E2264">
        <w:tc>
          <w:tcPr>
            <w:tcW w:w="2546" w:type="dxa"/>
            <w:shd w:val="clear" w:color="auto" w:fill="auto"/>
          </w:tcPr>
          <w:p w14:paraId="4975C568" w14:textId="77777777" w:rsidR="001E2264" w:rsidRPr="000544DB" w:rsidRDefault="001E2264" w:rsidP="001E2264">
            <w:pPr>
              <w:rPr>
                <w:rFonts w:ascii="Times New Roman" w:hAnsi="Times New Roman"/>
              </w:rPr>
            </w:pPr>
            <w:r w:rsidRPr="000544DB">
              <w:rPr>
                <w:rFonts w:ascii="Times New Roman" w:hAnsi="Times New Roman"/>
              </w:rPr>
              <w:t>Цирки и зверинцы</w:t>
            </w:r>
          </w:p>
        </w:tc>
        <w:tc>
          <w:tcPr>
            <w:tcW w:w="5785" w:type="dxa"/>
            <w:shd w:val="clear" w:color="auto" w:fill="auto"/>
          </w:tcPr>
          <w:p w14:paraId="46230B5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4976B2F1" w14:textId="77777777" w:rsidR="001E2264" w:rsidRPr="000544DB" w:rsidRDefault="001E2264" w:rsidP="001E2264">
            <w:pPr>
              <w:jc w:val="center"/>
              <w:rPr>
                <w:rFonts w:ascii="Times New Roman" w:hAnsi="Times New Roman"/>
              </w:rPr>
            </w:pPr>
            <w:r w:rsidRPr="000544DB">
              <w:rPr>
                <w:rFonts w:ascii="Times New Roman" w:hAnsi="Times New Roman"/>
              </w:rPr>
              <w:t>3.6.3</w:t>
            </w:r>
          </w:p>
        </w:tc>
      </w:tr>
      <w:tr w:rsidR="001E2264" w:rsidRPr="000544DB" w14:paraId="3CF19DF0" w14:textId="77777777" w:rsidTr="001E2264">
        <w:tc>
          <w:tcPr>
            <w:tcW w:w="2546" w:type="dxa"/>
            <w:shd w:val="clear" w:color="auto" w:fill="auto"/>
          </w:tcPr>
          <w:p w14:paraId="5C0643B3" w14:textId="77777777" w:rsidR="001E2264" w:rsidRPr="000544DB" w:rsidRDefault="001E2264" w:rsidP="001E2264">
            <w:pPr>
              <w:rPr>
                <w:rFonts w:ascii="Times New Roman" w:hAnsi="Times New Roman"/>
              </w:rPr>
            </w:pPr>
            <w:r w:rsidRPr="000544DB">
              <w:rPr>
                <w:rFonts w:ascii="Times New Roman" w:hAnsi="Times New Roman"/>
              </w:rPr>
              <w:t>Религиозное использование</w:t>
            </w:r>
          </w:p>
        </w:tc>
        <w:tc>
          <w:tcPr>
            <w:tcW w:w="5785" w:type="dxa"/>
            <w:shd w:val="clear" w:color="auto" w:fill="auto"/>
          </w:tcPr>
          <w:p w14:paraId="7760174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14:paraId="3C69ABD3" w14:textId="77777777" w:rsidR="001E2264" w:rsidRPr="000544DB" w:rsidRDefault="001E2264" w:rsidP="001E2264">
            <w:pPr>
              <w:jc w:val="center"/>
              <w:rPr>
                <w:rFonts w:ascii="Times New Roman" w:hAnsi="Times New Roman"/>
              </w:rPr>
            </w:pPr>
            <w:r w:rsidRPr="000544DB">
              <w:rPr>
                <w:rFonts w:ascii="Times New Roman" w:hAnsi="Times New Roman"/>
              </w:rPr>
              <w:t>3.7</w:t>
            </w:r>
          </w:p>
        </w:tc>
      </w:tr>
      <w:tr w:rsidR="001E2264" w:rsidRPr="000544DB" w14:paraId="4E4D084C" w14:textId="77777777" w:rsidTr="001E2264">
        <w:tc>
          <w:tcPr>
            <w:tcW w:w="2546" w:type="dxa"/>
            <w:shd w:val="clear" w:color="auto" w:fill="auto"/>
          </w:tcPr>
          <w:p w14:paraId="1C44C353" w14:textId="77777777" w:rsidR="001E2264" w:rsidRPr="000544DB" w:rsidRDefault="001E2264" w:rsidP="001E2264">
            <w:pPr>
              <w:rPr>
                <w:rFonts w:ascii="Times New Roman" w:hAnsi="Times New Roman"/>
              </w:rPr>
            </w:pPr>
            <w:r w:rsidRPr="000544DB">
              <w:rPr>
                <w:rFonts w:ascii="Times New Roman" w:hAnsi="Times New Roman"/>
              </w:rPr>
              <w:t>Осуществление религиозных обрядов</w:t>
            </w:r>
          </w:p>
        </w:tc>
        <w:tc>
          <w:tcPr>
            <w:tcW w:w="5785" w:type="dxa"/>
            <w:shd w:val="clear" w:color="auto" w:fill="auto"/>
          </w:tcPr>
          <w:p w14:paraId="15061767"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25BC9280" w14:textId="77777777" w:rsidR="001E2264" w:rsidRPr="000544DB" w:rsidRDefault="001E2264" w:rsidP="001E2264">
            <w:pPr>
              <w:jc w:val="center"/>
              <w:rPr>
                <w:rFonts w:ascii="Times New Roman" w:hAnsi="Times New Roman"/>
              </w:rPr>
            </w:pPr>
            <w:r w:rsidRPr="000544DB">
              <w:rPr>
                <w:rFonts w:ascii="Times New Roman" w:hAnsi="Times New Roman"/>
              </w:rPr>
              <w:t>3.7.1</w:t>
            </w:r>
          </w:p>
        </w:tc>
      </w:tr>
      <w:tr w:rsidR="001E2264" w:rsidRPr="000544DB" w14:paraId="35D36D27" w14:textId="77777777" w:rsidTr="001E2264">
        <w:tc>
          <w:tcPr>
            <w:tcW w:w="2546" w:type="dxa"/>
            <w:shd w:val="clear" w:color="auto" w:fill="auto"/>
          </w:tcPr>
          <w:p w14:paraId="7C44369B" w14:textId="77777777" w:rsidR="001E2264" w:rsidRPr="000544DB" w:rsidRDefault="001E2264" w:rsidP="001E2264">
            <w:pPr>
              <w:rPr>
                <w:rFonts w:ascii="Times New Roman" w:hAnsi="Times New Roman"/>
              </w:rPr>
            </w:pPr>
            <w:r w:rsidRPr="000544DB">
              <w:rPr>
                <w:rFonts w:ascii="Times New Roman" w:hAnsi="Times New Roman"/>
              </w:rPr>
              <w:t>Религиозное управление и образование</w:t>
            </w:r>
          </w:p>
        </w:tc>
        <w:tc>
          <w:tcPr>
            <w:tcW w:w="5785" w:type="dxa"/>
            <w:shd w:val="clear" w:color="auto" w:fill="auto"/>
          </w:tcPr>
          <w:p w14:paraId="5FEFC0D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0BC59435" w14:textId="77777777" w:rsidR="001E2264" w:rsidRPr="000544DB" w:rsidRDefault="001E2264" w:rsidP="001E2264">
            <w:pPr>
              <w:jc w:val="center"/>
              <w:rPr>
                <w:rFonts w:ascii="Times New Roman" w:hAnsi="Times New Roman"/>
              </w:rPr>
            </w:pPr>
            <w:r w:rsidRPr="000544DB">
              <w:rPr>
                <w:rFonts w:ascii="Times New Roman" w:hAnsi="Times New Roman"/>
              </w:rPr>
              <w:t>3.7.2</w:t>
            </w:r>
          </w:p>
        </w:tc>
      </w:tr>
      <w:tr w:rsidR="001E2264" w:rsidRPr="000544DB" w14:paraId="2501AF23" w14:textId="77777777" w:rsidTr="001E2264">
        <w:tc>
          <w:tcPr>
            <w:tcW w:w="2546" w:type="dxa"/>
            <w:shd w:val="clear" w:color="auto" w:fill="auto"/>
          </w:tcPr>
          <w:p w14:paraId="0B0F37FB" w14:textId="77777777" w:rsidR="001E2264" w:rsidRPr="000544DB" w:rsidRDefault="001E2264" w:rsidP="001E2264">
            <w:pPr>
              <w:rPr>
                <w:rFonts w:ascii="Times New Roman" w:hAnsi="Times New Roman"/>
              </w:rPr>
            </w:pPr>
            <w:r w:rsidRPr="000544DB">
              <w:rPr>
                <w:rFonts w:ascii="Times New Roman" w:hAnsi="Times New Roman"/>
              </w:rPr>
              <w:t>Общественное управление</w:t>
            </w:r>
          </w:p>
        </w:tc>
        <w:tc>
          <w:tcPr>
            <w:tcW w:w="5785" w:type="dxa"/>
            <w:shd w:val="clear" w:color="auto" w:fill="auto"/>
          </w:tcPr>
          <w:p w14:paraId="61E33E3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65D7DB37" w14:textId="77777777" w:rsidR="001E2264" w:rsidRPr="000544DB" w:rsidRDefault="001E2264" w:rsidP="001E2264">
            <w:pPr>
              <w:jc w:val="center"/>
              <w:rPr>
                <w:rFonts w:ascii="Times New Roman" w:hAnsi="Times New Roman"/>
              </w:rPr>
            </w:pPr>
            <w:r w:rsidRPr="000544DB">
              <w:rPr>
                <w:rFonts w:ascii="Times New Roman" w:hAnsi="Times New Roman"/>
              </w:rPr>
              <w:t>3.8</w:t>
            </w:r>
          </w:p>
        </w:tc>
      </w:tr>
      <w:tr w:rsidR="001E2264" w:rsidRPr="000544DB" w14:paraId="53C9602D" w14:textId="77777777" w:rsidTr="001E2264">
        <w:tc>
          <w:tcPr>
            <w:tcW w:w="2546" w:type="dxa"/>
            <w:shd w:val="clear" w:color="auto" w:fill="auto"/>
          </w:tcPr>
          <w:p w14:paraId="4CA8A99B" w14:textId="77777777" w:rsidR="001E2264" w:rsidRPr="000544DB" w:rsidRDefault="001E2264" w:rsidP="001E2264">
            <w:pPr>
              <w:rPr>
                <w:rFonts w:ascii="Times New Roman" w:hAnsi="Times New Roman"/>
              </w:rPr>
            </w:pPr>
            <w:r w:rsidRPr="000544DB">
              <w:rPr>
                <w:rFonts w:ascii="Times New Roman" w:hAnsi="Times New Roman"/>
              </w:rPr>
              <w:t>Государственное управление</w:t>
            </w:r>
          </w:p>
        </w:tc>
        <w:tc>
          <w:tcPr>
            <w:tcW w:w="5785" w:type="dxa"/>
            <w:shd w:val="clear" w:color="auto" w:fill="auto"/>
          </w:tcPr>
          <w:p w14:paraId="7D7F7B9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1EB65436" w14:textId="77777777" w:rsidR="001E2264" w:rsidRPr="000544DB" w:rsidRDefault="001E2264" w:rsidP="001E2264">
            <w:pPr>
              <w:jc w:val="center"/>
              <w:rPr>
                <w:rFonts w:ascii="Times New Roman" w:hAnsi="Times New Roman"/>
              </w:rPr>
            </w:pPr>
            <w:r w:rsidRPr="000544DB">
              <w:rPr>
                <w:rFonts w:ascii="Times New Roman" w:hAnsi="Times New Roman"/>
              </w:rPr>
              <w:t>3.8.1</w:t>
            </w:r>
          </w:p>
        </w:tc>
      </w:tr>
      <w:tr w:rsidR="001E2264" w:rsidRPr="000544DB" w14:paraId="1CC3395F" w14:textId="77777777" w:rsidTr="001E2264">
        <w:tc>
          <w:tcPr>
            <w:tcW w:w="2546" w:type="dxa"/>
            <w:shd w:val="clear" w:color="auto" w:fill="auto"/>
          </w:tcPr>
          <w:p w14:paraId="6F7B7FE7" w14:textId="77777777" w:rsidR="001E2264" w:rsidRPr="000544DB" w:rsidRDefault="001E2264" w:rsidP="001E2264">
            <w:pPr>
              <w:rPr>
                <w:rFonts w:ascii="Times New Roman" w:hAnsi="Times New Roman"/>
              </w:rPr>
            </w:pPr>
            <w:r w:rsidRPr="000544DB">
              <w:rPr>
                <w:rFonts w:ascii="Times New Roman" w:hAnsi="Times New Roman"/>
              </w:rPr>
              <w:t>Представительская деятельность</w:t>
            </w:r>
          </w:p>
        </w:tc>
        <w:tc>
          <w:tcPr>
            <w:tcW w:w="5785" w:type="dxa"/>
            <w:shd w:val="clear" w:color="auto" w:fill="auto"/>
          </w:tcPr>
          <w:p w14:paraId="6FE6ADC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7FA5F55F" w14:textId="77777777" w:rsidR="001E2264" w:rsidRPr="000544DB" w:rsidRDefault="001E2264" w:rsidP="001E2264">
            <w:pPr>
              <w:jc w:val="center"/>
              <w:rPr>
                <w:rFonts w:ascii="Times New Roman" w:hAnsi="Times New Roman"/>
              </w:rPr>
            </w:pPr>
            <w:r w:rsidRPr="000544DB">
              <w:rPr>
                <w:rFonts w:ascii="Times New Roman" w:hAnsi="Times New Roman"/>
              </w:rPr>
              <w:t>3.8.2</w:t>
            </w:r>
          </w:p>
        </w:tc>
      </w:tr>
      <w:tr w:rsidR="001E2264" w:rsidRPr="000544DB" w14:paraId="66C9D6E6" w14:textId="77777777" w:rsidTr="001E2264">
        <w:tc>
          <w:tcPr>
            <w:tcW w:w="2546" w:type="dxa"/>
            <w:shd w:val="clear" w:color="auto" w:fill="auto"/>
          </w:tcPr>
          <w:p w14:paraId="087CAEBB" w14:textId="77777777" w:rsidR="001E2264" w:rsidRPr="000544DB" w:rsidRDefault="001E2264" w:rsidP="001E2264">
            <w:pPr>
              <w:rPr>
                <w:rFonts w:ascii="Times New Roman" w:hAnsi="Times New Roman"/>
              </w:rPr>
            </w:pPr>
            <w:r w:rsidRPr="000544DB">
              <w:rPr>
                <w:rFonts w:ascii="Times New Roman" w:hAnsi="Times New Roman"/>
              </w:rPr>
              <w:t>Проведение научных исследований</w:t>
            </w:r>
          </w:p>
        </w:tc>
        <w:tc>
          <w:tcPr>
            <w:tcW w:w="5785" w:type="dxa"/>
            <w:shd w:val="clear" w:color="auto" w:fill="auto"/>
          </w:tcPr>
          <w:p w14:paraId="3247FEC5"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0544DB">
              <w:rPr>
                <w:rFonts w:ascii="Times New Roman" w:hAnsi="Times New Roman"/>
              </w:rPr>
              <w:lastRenderedPageBreak/>
              <w:t>государственные академии наук, опытно-конструкторские центры, в том числе отраслевые)</w:t>
            </w:r>
          </w:p>
        </w:tc>
        <w:tc>
          <w:tcPr>
            <w:tcW w:w="1695" w:type="dxa"/>
            <w:shd w:val="clear" w:color="auto" w:fill="auto"/>
          </w:tcPr>
          <w:p w14:paraId="0F05A64F"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3.9.2</w:t>
            </w:r>
          </w:p>
        </w:tc>
      </w:tr>
      <w:tr w:rsidR="001E2264" w:rsidRPr="000544DB" w14:paraId="2489992A" w14:textId="77777777" w:rsidTr="001E2264">
        <w:tc>
          <w:tcPr>
            <w:tcW w:w="2546" w:type="dxa"/>
            <w:shd w:val="clear" w:color="auto" w:fill="auto"/>
          </w:tcPr>
          <w:p w14:paraId="68462A37" w14:textId="77777777" w:rsidR="001E2264" w:rsidRPr="000544DB" w:rsidRDefault="001E2264" w:rsidP="001E2264">
            <w:pPr>
              <w:rPr>
                <w:rFonts w:ascii="Times New Roman" w:hAnsi="Times New Roman"/>
              </w:rPr>
            </w:pPr>
            <w:r w:rsidRPr="000544DB">
              <w:rPr>
                <w:rFonts w:ascii="Times New Roman" w:hAnsi="Times New Roman"/>
              </w:rPr>
              <w:t>Амбулаторное ветеринарное обслуживание</w:t>
            </w:r>
          </w:p>
        </w:tc>
        <w:tc>
          <w:tcPr>
            <w:tcW w:w="5785" w:type="dxa"/>
            <w:shd w:val="clear" w:color="auto" w:fill="auto"/>
          </w:tcPr>
          <w:p w14:paraId="66CE7910"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1A074909" w14:textId="77777777" w:rsidR="001E2264" w:rsidRPr="000544DB" w:rsidRDefault="001E2264" w:rsidP="001E2264">
            <w:pPr>
              <w:jc w:val="center"/>
              <w:rPr>
                <w:rFonts w:ascii="Times New Roman" w:hAnsi="Times New Roman"/>
              </w:rPr>
            </w:pPr>
            <w:r w:rsidRPr="000544DB">
              <w:rPr>
                <w:rFonts w:ascii="Times New Roman" w:hAnsi="Times New Roman"/>
              </w:rPr>
              <w:t>3.10.1</w:t>
            </w:r>
          </w:p>
        </w:tc>
      </w:tr>
      <w:tr w:rsidR="001E2264" w:rsidRPr="000544DB" w14:paraId="5DDB6E29" w14:textId="77777777" w:rsidTr="001E2264">
        <w:tc>
          <w:tcPr>
            <w:tcW w:w="2546" w:type="dxa"/>
            <w:shd w:val="clear" w:color="auto" w:fill="auto"/>
          </w:tcPr>
          <w:p w14:paraId="4DC5B141"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785" w:type="dxa"/>
            <w:shd w:val="clear" w:color="auto" w:fill="auto"/>
          </w:tcPr>
          <w:p w14:paraId="342DF204"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61AA5067"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29ABCAC9" w14:textId="77777777" w:rsidTr="001E2264">
        <w:tc>
          <w:tcPr>
            <w:tcW w:w="2546" w:type="dxa"/>
            <w:shd w:val="clear" w:color="auto" w:fill="auto"/>
          </w:tcPr>
          <w:p w14:paraId="461E0691" w14:textId="77777777" w:rsidR="001E2264" w:rsidRPr="000544DB" w:rsidRDefault="001E2264" w:rsidP="001E2264">
            <w:pPr>
              <w:rPr>
                <w:rFonts w:ascii="Times New Roman" w:hAnsi="Times New Roman"/>
              </w:rPr>
            </w:pPr>
            <w:r w:rsidRPr="000544DB">
              <w:rPr>
                <w:rFonts w:ascii="Times New Roman" w:hAnsi="Times New Roman"/>
              </w:rPr>
              <w:t>Объекты торговли (торговые центры, торгово-развлекательные центры (комплексы)</w:t>
            </w:r>
          </w:p>
        </w:tc>
        <w:tc>
          <w:tcPr>
            <w:tcW w:w="5785" w:type="dxa"/>
            <w:shd w:val="clear" w:color="auto" w:fill="auto"/>
          </w:tcPr>
          <w:p w14:paraId="08EEC331" w14:textId="77777777" w:rsidR="001E2264" w:rsidRPr="0019253C"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r w:rsidR="0019253C" w:rsidRPr="0019253C">
              <w:rPr>
                <w:rFonts w:ascii="Times New Roman" w:hAnsi="Times New Roman"/>
              </w:rPr>
              <w:t>с кодами 4.5, 4.6, 4.8 - 4.8.2</w:t>
            </w:r>
            <w:r w:rsidRPr="0019253C">
              <w:rPr>
                <w:rFonts w:ascii="Times New Roman" w:hAnsi="Times New Roman"/>
              </w:rPr>
              <w:t>;</w:t>
            </w:r>
          </w:p>
          <w:p w14:paraId="4AC2F276" w14:textId="77777777" w:rsidR="001E2264" w:rsidRDefault="001E2264" w:rsidP="001E2264">
            <w:pPr>
              <w:jc w:val="both"/>
              <w:rPr>
                <w:rFonts w:ascii="Times New Roman" w:hAnsi="Times New Roman"/>
              </w:rPr>
            </w:pPr>
            <w:r w:rsidRPr="000544DB">
              <w:rPr>
                <w:rFonts w:ascii="Times New Roman" w:hAnsi="Times New Roman"/>
              </w:rPr>
              <w:t>размещение гаражей и (или) стоянок для автомобилей сотрудников и посетителей торгового центра</w:t>
            </w:r>
          </w:p>
          <w:p w14:paraId="33DC7388" w14:textId="77777777" w:rsidR="0019253C" w:rsidRPr="00712FEF" w:rsidRDefault="0019253C"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shd w:val="clear" w:color="auto" w:fill="auto"/>
          </w:tcPr>
          <w:p w14:paraId="2B48FA01" w14:textId="77777777" w:rsidR="001E2264" w:rsidRPr="000544DB" w:rsidRDefault="001E2264" w:rsidP="001E2264">
            <w:pPr>
              <w:jc w:val="center"/>
              <w:rPr>
                <w:rFonts w:ascii="Times New Roman" w:hAnsi="Times New Roman"/>
              </w:rPr>
            </w:pPr>
            <w:r w:rsidRPr="000544DB">
              <w:rPr>
                <w:rFonts w:ascii="Times New Roman" w:hAnsi="Times New Roman"/>
              </w:rPr>
              <w:t>4.2</w:t>
            </w:r>
          </w:p>
        </w:tc>
      </w:tr>
      <w:tr w:rsidR="001E2264" w:rsidRPr="000544DB" w14:paraId="3397DF69" w14:textId="77777777" w:rsidTr="001E2264">
        <w:tc>
          <w:tcPr>
            <w:tcW w:w="2546" w:type="dxa"/>
            <w:shd w:val="clear" w:color="auto" w:fill="auto"/>
          </w:tcPr>
          <w:p w14:paraId="3E8F535E" w14:textId="77777777" w:rsidR="001E2264" w:rsidRPr="000544DB" w:rsidRDefault="001E2264" w:rsidP="001E2264">
            <w:pPr>
              <w:rPr>
                <w:rFonts w:ascii="Times New Roman" w:hAnsi="Times New Roman"/>
              </w:rPr>
            </w:pPr>
            <w:r w:rsidRPr="000544DB">
              <w:rPr>
                <w:rFonts w:ascii="Times New Roman" w:hAnsi="Times New Roman"/>
              </w:rPr>
              <w:t>Рынки</w:t>
            </w:r>
          </w:p>
        </w:tc>
        <w:tc>
          <w:tcPr>
            <w:tcW w:w="5785" w:type="dxa"/>
            <w:shd w:val="clear" w:color="auto" w:fill="auto"/>
          </w:tcPr>
          <w:p w14:paraId="1B7E0887"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D19F28B" w14:textId="77777777" w:rsidR="001E2264" w:rsidRPr="000544DB" w:rsidRDefault="001E2264" w:rsidP="001E2264">
            <w:pPr>
              <w:jc w:val="both"/>
              <w:rPr>
                <w:rFonts w:ascii="Times New Roman" w:hAnsi="Times New Roman"/>
              </w:rPr>
            </w:pPr>
            <w:r w:rsidRPr="000544DB">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14:paraId="777A8D9E" w14:textId="77777777" w:rsidR="001E2264" w:rsidRPr="000544DB" w:rsidRDefault="001E2264" w:rsidP="001E2264">
            <w:pPr>
              <w:jc w:val="center"/>
              <w:rPr>
                <w:rFonts w:ascii="Times New Roman" w:hAnsi="Times New Roman"/>
              </w:rPr>
            </w:pPr>
            <w:r w:rsidRPr="000544DB">
              <w:rPr>
                <w:rFonts w:ascii="Times New Roman" w:hAnsi="Times New Roman"/>
              </w:rPr>
              <w:t>4.3</w:t>
            </w:r>
          </w:p>
        </w:tc>
      </w:tr>
      <w:tr w:rsidR="001E2264" w:rsidRPr="000544DB" w14:paraId="745B1533" w14:textId="77777777" w:rsidTr="001E2264">
        <w:tc>
          <w:tcPr>
            <w:tcW w:w="2546" w:type="dxa"/>
            <w:shd w:val="clear" w:color="auto" w:fill="auto"/>
          </w:tcPr>
          <w:p w14:paraId="6462801B"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785" w:type="dxa"/>
            <w:shd w:val="clear" w:color="auto" w:fill="auto"/>
          </w:tcPr>
          <w:p w14:paraId="31D9782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7EE36308"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732EA57F" w14:textId="77777777" w:rsidTr="001E2264">
        <w:tc>
          <w:tcPr>
            <w:tcW w:w="2546" w:type="dxa"/>
            <w:shd w:val="clear" w:color="auto" w:fill="auto"/>
          </w:tcPr>
          <w:p w14:paraId="654949EC" w14:textId="77777777" w:rsidR="001E2264" w:rsidRPr="000544DB" w:rsidRDefault="001E2264" w:rsidP="001E2264">
            <w:pPr>
              <w:rPr>
                <w:rFonts w:ascii="Times New Roman" w:hAnsi="Times New Roman"/>
              </w:rPr>
            </w:pPr>
            <w:r w:rsidRPr="000544DB">
              <w:rPr>
                <w:rFonts w:ascii="Times New Roman" w:hAnsi="Times New Roman"/>
              </w:rPr>
              <w:t>Банковская и страховая деятельность</w:t>
            </w:r>
          </w:p>
        </w:tc>
        <w:tc>
          <w:tcPr>
            <w:tcW w:w="5785" w:type="dxa"/>
            <w:shd w:val="clear" w:color="auto" w:fill="auto"/>
          </w:tcPr>
          <w:p w14:paraId="47A5E17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41C66572" w14:textId="77777777" w:rsidR="001E2264" w:rsidRPr="000544DB" w:rsidRDefault="001E2264" w:rsidP="001E2264">
            <w:pPr>
              <w:jc w:val="center"/>
              <w:rPr>
                <w:rFonts w:ascii="Times New Roman" w:hAnsi="Times New Roman"/>
              </w:rPr>
            </w:pPr>
            <w:r w:rsidRPr="000544DB">
              <w:rPr>
                <w:rFonts w:ascii="Times New Roman" w:hAnsi="Times New Roman"/>
              </w:rPr>
              <w:t>4.5</w:t>
            </w:r>
          </w:p>
        </w:tc>
      </w:tr>
      <w:tr w:rsidR="001E2264" w:rsidRPr="000544DB" w14:paraId="7C7A2E97" w14:textId="77777777" w:rsidTr="001E2264">
        <w:tc>
          <w:tcPr>
            <w:tcW w:w="2546" w:type="dxa"/>
            <w:shd w:val="clear" w:color="auto" w:fill="auto"/>
          </w:tcPr>
          <w:p w14:paraId="5F8FE63B"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785" w:type="dxa"/>
            <w:shd w:val="clear" w:color="auto" w:fill="auto"/>
          </w:tcPr>
          <w:p w14:paraId="2E80514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BBA1311"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63F49696" w14:textId="77777777" w:rsidTr="001E2264">
        <w:tc>
          <w:tcPr>
            <w:tcW w:w="2546" w:type="dxa"/>
            <w:shd w:val="clear" w:color="auto" w:fill="auto"/>
          </w:tcPr>
          <w:p w14:paraId="765A58A1"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Гостиничное обслуживание</w:t>
            </w:r>
          </w:p>
        </w:tc>
        <w:tc>
          <w:tcPr>
            <w:tcW w:w="5785" w:type="dxa"/>
            <w:shd w:val="clear" w:color="auto" w:fill="auto"/>
          </w:tcPr>
          <w:p w14:paraId="03070969" w14:textId="77777777" w:rsidR="001E2264" w:rsidRDefault="001E2264" w:rsidP="00712FEF">
            <w:pPr>
              <w:jc w:val="both"/>
              <w:rPr>
                <w:rFonts w:ascii="Times New Roman" w:hAnsi="Times New Roman"/>
              </w:rPr>
            </w:pPr>
            <w:r w:rsidRPr="000544DB">
              <w:rPr>
                <w:rFonts w:ascii="Times New Roman" w:hAnsi="Times New Roman"/>
              </w:rPr>
              <w:t>Размещение гостиниц</w:t>
            </w:r>
          </w:p>
          <w:p w14:paraId="4000AA6E"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shd w:val="clear" w:color="auto" w:fill="auto"/>
          </w:tcPr>
          <w:p w14:paraId="74971B05" w14:textId="77777777" w:rsidR="001E2264" w:rsidRPr="000544DB" w:rsidRDefault="001E2264" w:rsidP="001E2264">
            <w:pPr>
              <w:jc w:val="center"/>
              <w:rPr>
                <w:rFonts w:ascii="Times New Roman" w:hAnsi="Times New Roman"/>
              </w:rPr>
            </w:pPr>
            <w:r w:rsidRPr="000544DB">
              <w:rPr>
                <w:rFonts w:ascii="Times New Roman" w:hAnsi="Times New Roman"/>
              </w:rPr>
              <w:t>4.7</w:t>
            </w:r>
          </w:p>
        </w:tc>
      </w:tr>
      <w:tr w:rsidR="001E2264" w:rsidRPr="000544DB" w14:paraId="191D0D0D" w14:textId="77777777" w:rsidTr="001E2264">
        <w:tc>
          <w:tcPr>
            <w:tcW w:w="2546" w:type="dxa"/>
            <w:shd w:val="clear" w:color="auto" w:fill="auto"/>
          </w:tcPr>
          <w:p w14:paraId="3941D76D"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Развлекательные мероприятия</w:t>
            </w:r>
          </w:p>
        </w:tc>
        <w:tc>
          <w:tcPr>
            <w:tcW w:w="5785" w:type="dxa"/>
            <w:shd w:val="clear" w:color="auto" w:fill="auto"/>
          </w:tcPr>
          <w:p w14:paraId="2DF24FC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43EA932D" w14:textId="77777777" w:rsidR="001E2264" w:rsidRPr="000544DB" w:rsidRDefault="001E2264" w:rsidP="001E2264">
            <w:pPr>
              <w:jc w:val="center"/>
              <w:rPr>
                <w:rFonts w:ascii="Times New Roman" w:hAnsi="Times New Roman"/>
              </w:rPr>
            </w:pPr>
            <w:r w:rsidRPr="000544DB">
              <w:rPr>
                <w:rFonts w:ascii="Times New Roman" w:hAnsi="Times New Roman"/>
              </w:rPr>
              <w:t>4.8.1</w:t>
            </w:r>
          </w:p>
        </w:tc>
      </w:tr>
      <w:tr w:rsidR="001E2264" w:rsidRPr="000544DB" w14:paraId="13E8983A" w14:textId="77777777" w:rsidTr="001E2264">
        <w:tc>
          <w:tcPr>
            <w:tcW w:w="2546" w:type="dxa"/>
            <w:shd w:val="clear" w:color="auto" w:fill="auto"/>
          </w:tcPr>
          <w:p w14:paraId="0A8A6E30" w14:textId="77777777" w:rsidR="001E2264" w:rsidRPr="000544DB" w:rsidRDefault="001E2264" w:rsidP="001E2264">
            <w:pPr>
              <w:rPr>
                <w:rFonts w:ascii="Times New Roman" w:hAnsi="Times New Roman"/>
              </w:rPr>
            </w:pPr>
            <w:r w:rsidRPr="000544DB">
              <w:rPr>
                <w:rFonts w:ascii="Times New Roman" w:hAnsi="Times New Roman"/>
              </w:rPr>
              <w:t>Выставочно-ярмарочная деятельность</w:t>
            </w:r>
          </w:p>
        </w:tc>
        <w:tc>
          <w:tcPr>
            <w:tcW w:w="5785" w:type="dxa"/>
            <w:shd w:val="clear" w:color="auto" w:fill="auto"/>
          </w:tcPr>
          <w:p w14:paraId="7BB1DF55"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0544DB">
              <w:rPr>
                <w:rFonts w:ascii="Times New Roman" w:hAnsi="Times New Roman"/>
              </w:rPr>
              <w:t>выставочно</w:t>
            </w:r>
            <w:proofErr w:type="spellEnd"/>
            <w:r w:rsidRPr="000544DB">
              <w:rPr>
                <w:rFonts w:ascii="Times New Roman" w:hAnsi="Times New Roman"/>
              </w:rPr>
              <w:t xml:space="preserve">-ярмарочной и </w:t>
            </w:r>
            <w:proofErr w:type="spellStart"/>
            <w:r w:rsidRPr="000544DB">
              <w:rPr>
                <w:rFonts w:ascii="Times New Roman" w:hAnsi="Times New Roman"/>
              </w:rPr>
              <w:t>конгрессной</w:t>
            </w:r>
            <w:proofErr w:type="spellEnd"/>
            <w:r w:rsidRPr="000544DB">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w:t>
            </w:r>
            <w:r w:rsidRPr="000544DB">
              <w:rPr>
                <w:rFonts w:ascii="Times New Roman" w:hAnsi="Times New Roman"/>
              </w:rPr>
              <w:lastRenderedPageBreak/>
              <w:t>ной площади, организация питания участников мероприятий)</w:t>
            </w:r>
          </w:p>
        </w:tc>
        <w:tc>
          <w:tcPr>
            <w:tcW w:w="1695" w:type="dxa"/>
            <w:shd w:val="clear" w:color="auto" w:fill="auto"/>
          </w:tcPr>
          <w:p w14:paraId="71D1AD0C"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4.10</w:t>
            </w:r>
          </w:p>
        </w:tc>
      </w:tr>
      <w:tr w:rsidR="001E2264" w:rsidRPr="000544DB" w14:paraId="5D56F9C8" w14:textId="77777777" w:rsidTr="001E2264">
        <w:tc>
          <w:tcPr>
            <w:tcW w:w="2546" w:type="dxa"/>
            <w:shd w:val="clear" w:color="auto" w:fill="auto"/>
          </w:tcPr>
          <w:p w14:paraId="5D24AE14" w14:textId="77777777" w:rsidR="001E2264" w:rsidRPr="000544DB" w:rsidRDefault="001E2264" w:rsidP="001E2264">
            <w:pPr>
              <w:rPr>
                <w:rFonts w:ascii="Times New Roman" w:hAnsi="Times New Roman"/>
              </w:rPr>
            </w:pPr>
            <w:r w:rsidRPr="000544DB">
              <w:rPr>
                <w:rFonts w:ascii="Times New Roman" w:hAnsi="Times New Roman"/>
              </w:rPr>
              <w:t>Обеспечение спортивно-зрелищных мероприятий</w:t>
            </w:r>
          </w:p>
        </w:tc>
        <w:tc>
          <w:tcPr>
            <w:tcW w:w="5785" w:type="dxa"/>
            <w:shd w:val="clear" w:color="auto" w:fill="auto"/>
          </w:tcPr>
          <w:p w14:paraId="63371A44"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3F79D36" w14:textId="77777777" w:rsidR="001E2264" w:rsidRPr="000544DB" w:rsidRDefault="001E2264" w:rsidP="001E2264">
            <w:pPr>
              <w:jc w:val="center"/>
              <w:rPr>
                <w:rFonts w:ascii="Times New Roman" w:hAnsi="Times New Roman"/>
              </w:rPr>
            </w:pPr>
            <w:r w:rsidRPr="000544DB">
              <w:rPr>
                <w:rFonts w:ascii="Times New Roman" w:hAnsi="Times New Roman"/>
              </w:rPr>
              <w:t>5.1.1</w:t>
            </w:r>
          </w:p>
        </w:tc>
      </w:tr>
      <w:tr w:rsidR="001E2264" w:rsidRPr="000544DB" w14:paraId="189448E6" w14:textId="77777777" w:rsidTr="001E2264">
        <w:tc>
          <w:tcPr>
            <w:tcW w:w="2546" w:type="dxa"/>
            <w:shd w:val="clear" w:color="auto" w:fill="auto"/>
          </w:tcPr>
          <w:p w14:paraId="6CB94D56" w14:textId="77777777" w:rsidR="001E2264" w:rsidRPr="000544DB" w:rsidRDefault="001E2264" w:rsidP="001E2264">
            <w:pPr>
              <w:rPr>
                <w:rFonts w:ascii="Times New Roman" w:hAnsi="Times New Roman"/>
              </w:rPr>
            </w:pPr>
            <w:r w:rsidRPr="000544DB">
              <w:rPr>
                <w:rFonts w:ascii="Times New Roman" w:hAnsi="Times New Roman"/>
              </w:rPr>
              <w:t>Обслуживание перевозок пассажиров</w:t>
            </w:r>
          </w:p>
        </w:tc>
        <w:tc>
          <w:tcPr>
            <w:tcW w:w="5785" w:type="dxa"/>
            <w:shd w:val="clear" w:color="auto" w:fill="auto"/>
          </w:tcPr>
          <w:p w14:paraId="1BD8DAB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694BB60F" w14:textId="77777777" w:rsidR="001E2264" w:rsidRPr="000544DB" w:rsidRDefault="001E2264" w:rsidP="001E2264">
            <w:pPr>
              <w:jc w:val="center"/>
              <w:rPr>
                <w:rFonts w:ascii="Times New Roman" w:hAnsi="Times New Roman"/>
              </w:rPr>
            </w:pPr>
            <w:r w:rsidRPr="000544DB">
              <w:rPr>
                <w:rFonts w:ascii="Times New Roman" w:hAnsi="Times New Roman"/>
              </w:rPr>
              <w:t>7.2.2</w:t>
            </w:r>
          </w:p>
        </w:tc>
      </w:tr>
      <w:tr w:rsidR="001E2264" w:rsidRPr="000544DB" w14:paraId="4B5BC765" w14:textId="77777777" w:rsidTr="001E2264">
        <w:tc>
          <w:tcPr>
            <w:tcW w:w="2546" w:type="dxa"/>
            <w:shd w:val="clear" w:color="auto" w:fill="auto"/>
          </w:tcPr>
          <w:p w14:paraId="0BBD652B" w14:textId="77777777" w:rsidR="001E2264" w:rsidRPr="000544DB" w:rsidRDefault="001E2264" w:rsidP="001E2264">
            <w:pPr>
              <w:rPr>
                <w:rFonts w:ascii="Times New Roman" w:hAnsi="Times New Roman"/>
              </w:rPr>
            </w:pPr>
            <w:r w:rsidRPr="000544DB">
              <w:rPr>
                <w:rFonts w:ascii="Times New Roman" w:hAnsi="Times New Roman"/>
              </w:rPr>
              <w:t>Обеспечение внутреннего правопорядка</w:t>
            </w:r>
          </w:p>
        </w:tc>
        <w:tc>
          <w:tcPr>
            <w:tcW w:w="5785" w:type="dxa"/>
            <w:shd w:val="clear" w:color="auto" w:fill="auto"/>
          </w:tcPr>
          <w:p w14:paraId="7BDECC47"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2D4FBFB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6779EBE6"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342A3A70" w14:textId="77777777" w:rsidTr="001E2264">
        <w:tc>
          <w:tcPr>
            <w:tcW w:w="2546" w:type="dxa"/>
            <w:shd w:val="clear" w:color="auto" w:fill="auto"/>
          </w:tcPr>
          <w:p w14:paraId="1AFD5CAA" w14:textId="77777777" w:rsidR="001E2264" w:rsidRPr="000544DB" w:rsidRDefault="001E2264" w:rsidP="001E2264">
            <w:pPr>
              <w:rPr>
                <w:rFonts w:ascii="Times New Roman" w:hAnsi="Times New Roman"/>
              </w:rPr>
            </w:pPr>
            <w:r w:rsidRPr="000544DB">
              <w:rPr>
                <w:rFonts w:ascii="Times New Roman" w:hAnsi="Times New Roman"/>
              </w:rPr>
              <w:t>Историко-культурная деятельность</w:t>
            </w:r>
          </w:p>
        </w:tc>
        <w:tc>
          <w:tcPr>
            <w:tcW w:w="5785" w:type="dxa"/>
            <w:shd w:val="clear" w:color="auto" w:fill="auto"/>
          </w:tcPr>
          <w:p w14:paraId="04D8999D" w14:textId="77777777" w:rsidR="001E2264" w:rsidRPr="000544DB" w:rsidRDefault="001E2264" w:rsidP="001E2264">
            <w:pPr>
              <w:jc w:val="both"/>
              <w:rPr>
                <w:rFonts w:ascii="Times New Roman" w:hAnsi="Times New Roman"/>
              </w:rPr>
            </w:pPr>
            <w:r w:rsidRPr="000544DB">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proofErr w:type="spellStart"/>
            <w:r w:rsidRPr="000544DB">
              <w:rPr>
                <w:rFonts w:ascii="Times New Roman" w:hAnsi="Times New Roman"/>
              </w:rPr>
              <w:t>поселений,недействующих</w:t>
            </w:r>
            <w:proofErr w:type="spellEnd"/>
            <w:r w:rsidRPr="000544DB">
              <w:rPr>
                <w:rFonts w:ascii="Times New Roman" w:hAnsi="Times New Roman"/>
              </w:rPr>
              <w:t xml:space="preserve">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0489C3D3" w14:textId="77777777" w:rsidR="001E2264" w:rsidRPr="000544DB" w:rsidRDefault="001E2264" w:rsidP="001E2264">
            <w:pPr>
              <w:jc w:val="center"/>
              <w:rPr>
                <w:rFonts w:ascii="Times New Roman" w:hAnsi="Times New Roman"/>
              </w:rPr>
            </w:pPr>
            <w:r w:rsidRPr="000544DB">
              <w:rPr>
                <w:rFonts w:ascii="Times New Roman" w:hAnsi="Times New Roman"/>
              </w:rPr>
              <w:t>9.3</w:t>
            </w:r>
          </w:p>
        </w:tc>
      </w:tr>
      <w:tr w:rsidR="001E2264" w:rsidRPr="000544DB" w14:paraId="750E7FE0" w14:textId="77777777" w:rsidTr="001E2264">
        <w:tc>
          <w:tcPr>
            <w:tcW w:w="2546" w:type="dxa"/>
            <w:shd w:val="clear" w:color="auto" w:fill="auto"/>
          </w:tcPr>
          <w:p w14:paraId="5310AAC9"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785" w:type="dxa"/>
            <w:shd w:val="clear" w:color="auto" w:fill="auto"/>
          </w:tcPr>
          <w:p w14:paraId="4174C187"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37313016"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03ECD3D1" w14:textId="77777777" w:rsidTr="001E2264">
        <w:tc>
          <w:tcPr>
            <w:tcW w:w="2546" w:type="dxa"/>
            <w:shd w:val="clear" w:color="auto" w:fill="auto"/>
          </w:tcPr>
          <w:p w14:paraId="484CA3F1"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785" w:type="dxa"/>
            <w:shd w:val="clear" w:color="auto" w:fill="auto"/>
          </w:tcPr>
          <w:p w14:paraId="3F3A4039"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38BEA53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4D53F5F"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7C999B4E" w14:textId="77777777" w:rsidTr="001E2264">
        <w:tc>
          <w:tcPr>
            <w:tcW w:w="2546" w:type="dxa"/>
            <w:shd w:val="clear" w:color="auto" w:fill="auto"/>
          </w:tcPr>
          <w:p w14:paraId="2F86A429"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5" w:type="dxa"/>
            <w:shd w:val="clear" w:color="auto" w:fill="auto"/>
          </w:tcPr>
          <w:p w14:paraId="5B548B5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57174C5"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7CB674B9" w14:textId="77777777" w:rsidTr="001E2264">
        <w:tc>
          <w:tcPr>
            <w:tcW w:w="10026" w:type="dxa"/>
            <w:gridSpan w:val="3"/>
            <w:shd w:val="clear" w:color="auto" w:fill="auto"/>
          </w:tcPr>
          <w:p w14:paraId="2BE7F533" w14:textId="77777777" w:rsidR="001E2264" w:rsidRPr="000544DB" w:rsidRDefault="001E2264" w:rsidP="001E2264">
            <w:pPr>
              <w:jc w:val="center"/>
              <w:rPr>
                <w:rFonts w:ascii="Times New Roman" w:hAnsi="Times New Roman"/>
                <w:b/>
              </w:rPr>
            </w:pPr>
            <w:r w:rsidRPr="000544DB">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1E2264" w:rsidRPr="000544DB" w14:paraId="1C1C85EA" w14:textId="77777777" w:rsidTr="001E2264">
        <w:tc>
          <w:tcPr>
            <w:tcW w:w="2546" w:type="dxa"/>
            <w:shd w:val="clear" w:color="auto" w:fill="auto"/>
          </w:tcPr>
          <w:p w14:paraId="7EA8DD2E"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shd w:val="clear" w:color="auto" w:fill="auto"/>
          </w:tcPr>
          <w:p w14:paraId="2F3A3735"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6764ABB7"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46D4FA3B" w14:textId="77777777" w:rsidTr="001E2264">
        <w:tc>
          <w:tcPr>
            <w:tcW w:w="2546" w:type="dxa"/>
            <w:shd w:val="clear" w:color="auto" w:fill="auto"/>
          </w:tcPr>
          <w:p w14:paraId="0D4A3435"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785" w:type="dxa"/>
            <w:shd w:val="clear" w:color="auto" w:fill="auto"/>
          </w:tcPr>
          <w:p w14:paraId="72C192B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7258E69"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9C6FD80" w14:textId="77777777" w:rsidTr="001E2264">
        <w:tc>
          <w:tcPr>
            <w:tcW w:w="2546" w:type="dxa"/>
            <w:shd w:val="clear" w:color="auto" w:fill="auto"/>
          </w:tcPr>
          <w:p w14:paraId="73908A17" w14:textId="77777777" w:rsidR="001E2264" w:rsidRPr="000544DB" w:rsidRDefault="001E2264" w:rsidP="001E2264">
            <w:pPr>
              <w:rPr>
                <w:rFonts w:ascii="Times New Roman" w:hAnsi="Times New Roman"/>
                <w:highlight w:val="yellow"/>
              </w:rPr>
            </w:pPr>
            <w:r w:rsidRPr="000544DB">
              <w:rPr>
                <w:rFonts w:ascii="Times New Roman" w:hAnsi="Times New Roman"/>
              </w:rPr>
              <w:t>Приюты для животных</w:t>
            </w:r>
          </w:p>
        </w:tc>
        <w:tc>
          <w:tcPr>
            <w:tcW w:w="5785" w:type="dxa"/>
            <w:shd w:val="clear" w:color="auto" w:fill="auto"/>
          </w:tcPr>
          <w:p w14:paraId="0B0E7A5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577F0F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563DE4B" w14:textId="77777777" w:rsidR="001E2264" w:rsidRPr="000544DB" w:rsidRDefault="001E2264" w:rsidP="001E2264">
            <w:pPr>
              <w:autoSpaceDE w:val="0"/>
              <w:autoSpaceDN w:val="0"/>
              <w:adjustRightInd w:val="0"/>
              <w:jc w:val="both"/>
              <w:rPr>
                <w:rFonts w:ascii="Times New Roman" w:hAnsi="Times New Roman"/>
                <w:highlight w:val="yellow"/>
              </w:rPr>
            </w:pPr>
            <w:r w:rsidRPr="000544D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14:paraId="03539D52" w14:textId="77777777" w:rsidR="001E2264" w:rsidRPr="000544DB" w:rsidRDefault="001E2264" w:rsidP="001E2264">
            <w:pPr>
              <w:jc w:val="center"/>
              <w:rPr>
                <w:rFonts w:ascii="Times New Roman" w:hAnsi="Times New Roman"/>
                <w:highlight w:val="yellow"/>
              </w:rPr>
            </w:pPr>
            <w:r w:rsidRPr="000544DB">
              <w:rPr>
                <w:rFonts w:ascii="Times New Roman" w:hAnsi="Times New Roman"/>
              </w:rPr>
              <w:t>3.10.2</w:t>
            </w:r>
          </w:p>
        </w:tc>
      </w:tr>
      <w:tr w:rsidR="001E2264" w:rsidRPr="000544DB" w14:paraId="60C45679" w14:textId="77777777" w:rsidTr="001E2264">
        <w:tc>
          <w:tcPr>
            <w:tcW w:w="2546" w:type="dxa"/>
            <w:shd w:val="clear" w:color="auto" w:fill="auto"/>
          </w:tcPr>
          <w:p w14:paraId="21F7DF83" w14:textId="77777777" w:rsidR="001E2264" w:rsidRPr="000544DB" w:rsidRDefault="001E2264" w:rsidP="001E2264">
            <w:pPr>
              <w:rPr>
                <w:rFonts w:ascii="Times New Roman" w:hAnsi="Times New Roman"/>
              </w:rPr>
            </w:pPr>
            <w:r w:rsidRPr="000544DB">
              <w:rPr>
                <w:rFonts w:ascii="Times New Roman" w:hAnsi="Times New Roman"/>
              </w:rPr>
              <w:t>Площадки для занятий спортом</w:t>
            </w:r>
          </w:p>
        </w:tc>
        <w:tc>
          <w:tcPr>
            <w:tcW w:w="5785" w:type="dxa"/>
            <w:shd w:val="clear" w:color="auto" w:fill="auto"/>
          </w:tcPr>
          <w:p w14:paraId="3D465E0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F934B80" w14:textId="77777777" w:rsidR="001E2264" w:rsidRPr="000544DB" w:rsidRDefault="001E2264" w:rsidP="001E2264">
            <w:pPr>
              <w:jc w:val="center"/>
              <w:rPr>
                <w:rFonts w:ascii="Times New Roman" w:hAnsi="Times New Roman"/>
              </w:rPr>
            </w:pPr>
            <w:r w:rsidRPr="000544DB">
              <w:rPr>
                <w:rFonts w:ascii="Times New Roman" w:hAnsi="Times New Roman"/>
              </w:rPr>
              <w:t>5.1.3</w:t>
            </w:r>
          </w:p>
        </w:tc>
      </w:tr>
      <w:tr w:rsidR="001E2264" w:rsidRPr="000544DB" w14:paraId="12907E44" w14:textId="77777777" w:rsidTr="001E2264">
        <w:tc>
          <w:tcPr>
            <w:tcW w:w="2546" w:type="dxa"/>
            <w:shd w:val="clear" w:color="auto" w:fill="auto"/>
          </w:tcPr>
          <w:p w14:paraId="67364C27" w14:textId="77777777" w:rsidR="001E2264" w:rsidRPr="000544DB" w:rsidRDefault="001E2264" w:rsidP="001E2264">
            <w:pPr>
              <w:rPr>
                <w:rFonts w:ascii="Times New Roman" w:hAnsi="Times New Roman"/>
              </w:rPr>
            </w:pPr>
            <w:r w:rsidRPr="000544DB">
              <w:rPr>
                <w:rFonts w:ascii="Times New Roman" w:hAnsi="Times New Roman"/>
              </w:rPr>
              <w:t>Объекты дорожного сервиса</w:t>
            </w:r>
          </w:p>
        </w:tc>
        <w:tc>
          <w:tcPr>
            <w:tcW w:w="5785" w:type="dxa"/>
            <w:shd w:val="clear" w:color="auto" w:fill="auto"/>
          </w:tcPr>
          <w:p w14:paraId="29145919" w14:textId="77777777" w:rsidR="001E2264" w:rsidRPr="000544DB" w:rsidRDefault="001E2264" w:rsidP="001E2264">
            <w:pPr>
              <w:jc w:val="both"/>
              <w:rPr>
                <w:rFonts w:ascii="Times New Roman" w:hAnsi="Times New Roman"/>
              </w:rPr>
            </w:pPr>
            <w:r w:rsidRPr="000544D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0CAAE143"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r w:rsidR="001E2264" w:rsidRPr="000544DB" w14:paraId="75395D4C" w14:textId="77777777" w:rsidTr="001E2264">
        <w:tc>
          <w:tcPr>
            <w:tcW w:w="2546" w:type="dxa"/>
            <w:shd w:val="clear" w:color="auto" w:fill="auto"/>
          </w:tcPr>
          <w:p w14:paraId="4C48AFA6" w14:textId="77777777" w:rsidR="001E2264" w:rsidRPr="000544DB" w:rsidRDefault="001E2264" w:rsidP="001E2264">
            <w:pPr>
              <w:rPr>
                <w:rFonts w:ascii="Times New Roman" w:hAnsi="Times New Roman"/>
              </w:rPr>
            </w:pPr>
            <w:r w:rsidRPr="000544DB">
              <w:rPr>
                <w:rFonts w:ascii="Times New Roman" w:hAnsi="Times New Roman"/>
              </w:rPr>
              <w:t>Заправка транспортных средств</w:t>
            </w:r>
          </w:p>
        </w:tc>
        <w:tc>
          <w:tcPr>
            <w:tcW w:w="5785" w:type="dxa"/>
            <w:shd w:val="clear" w:color="auto" w:fill="auto"/>
          </w:tcPr>
          <w:p w14:paraId="1B874EF2" w14:textId="77777777" w:rsidR="001E2264" w:rsidRPr="000544DB" w:rsidRDefault="001E2264" w:rsidP="001E2264">
            <w:pPr>
              <w:jc w:val="both"/>
              <w:rPr>
                <w:rFonts w:ascii="Times New Roman" w:hAnsi="Times New Roman"/>
                <w:u w:color="FFFFFF"/>
              </w:rPr>
            </w:pPr>
            <w:r w:rsidRPr="000544D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30EC5303" w14:textId="77777777" w:rsidR="001E2264" w:rsidRPr="000544DB" w:rsidRDefault="001E2264" w:rsidP="001E2264">
            <w:pPr>
              <w:jc w:val="center"/>
              <w:rPr>
                <w:rFonts w:ascii="Times New Roman" w:hAnsi="Times New Roman"/>
              </w:rPr>
            </w:pPr>
            <w:r w:rsidRPr="000544DB">
              <w:rPr>
                <w:rFonts w:ascii="Times New Roman" w:hAnsi="Times New Roman"/>
              </w:rPr>
              <w:t>4.9.1.1</w:t>
            </w:r>
          </w:p>
        </w:tc>
      </w:tr>
      <w:tr w:rsidR="001E2264" w:rsidRPr="000544DB" w14:paraId="64E2A490" w14:textId="77777777" w:rsidTr="001E2264">
        <w:tc>
          <w:tcPr>
            <w:tcW w:w="2546" w:type="dxa"/>
            <w:shd w:val="clear" w:color="auto" w:fill="auto"/>
          </w:tcPr>
          <w:p w14:paraId="34BD2A31" w14:textId="77777777" w:rsidR="001E2264" w:rsidRPr="000544DB" w:rsidRDefault="001E2264" w:rsidP="001E2264">
            <w:pPr>
              <w:rPr>
                <w:rFonts w:ascii="Times New Roman" w:hAnsi="Times New Roman"/>
              </w:rPr>
            </w:pPr>
            <w:r w:rsidRPr="000544DB">
              <w:rPr>
                <w:rFonts w:ascii="Times New Roman" w:hAnsi="Times New Roman"/>
              </w:rPr>
              <w:t>Обеспечение дорожного отдыха</w:t>
            </w:r>
          </w:p>
        </w:tc>
        <w:tc>
          <w:tcPr>
            <w:tcW w:w="5785" w:type="dxa"/>
            <w:shd w:val="clear" w:color="auto" w:fill="auto"/>
          </w:tcPr>
          <w:p w14:paraId="58085DC2" w14:textId="77777777" w:rsidR="001E2264" w:rsidRPr="000544DB" w:rsidRDefault="001E2264" w:rsidP="001E2264">
            <w:pPr>
              <w:jc w:val="both"/>
              <w:rPr>
                <w:rFonts w:ascii="Times New Roman" w:hAnsi="Times New Roman"/>
                <w:u w:color="FFFFFF"/>
              </w:rPr>
            </w:pPr>
            <w:r w:rsidRPr="000544D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401D203" w14:textId="77777777" w:rsidR="001E2264" w:rsidRPr="000544DB" w:rsidRDefault="001E2264" w:rsidP="001E2264">
            <w:pPr>
              <w:jc w:val="center"/>
              <w:rPr>
                <w:rFonts w:ascii="Times New Roman" w:hAnsi="Times New Roman"/>
              </w:rPr>
            </w:pPr>
            <w:r w:rsidRPr="000544DB">
              <w:rPr>
                <w:rFonts w:ascii="Times New Roman" w:hAnsi="Times New Roman"/>
              </w:rPr>
              <w:t>4.9.1.2</w:t>
            </w:r>
          </w:p>
        </w:tc>
      </w:tr>
      <w:tr w:rsidR="001E2264" w:rsidRPr="000544DB" w14:paraId="03246650" w14:textId="77777777" w:rsidTr="001E2264">
        <w:tc>
          <w:tcPr>
            <w:tcW w:w="2546" w:type="dxa"/>
            <w:shd w:val="clear" w:color="auto" w:fill="auto"/>
          </w:tcPr>
          <w:p w14:paraId="65D02298" w14:textId="77777777" w:rsidR="001E2264" w:rsidRPr="000544DB" w:rsidRDefault="001E2264" w:rsidP="001E2264">
            <w:pPr>
              <w:rPr>
                <w:rFonts w:ascii="Times New Roman" w:hAnsi="Times New Roman"/>
              </w:rPr>
            </w:pPr>
            <w:r w:rsidRPr="000544DB">
              <w:rPr>
                <w:rFonts w:ascii="Times New Roman" w:hAnsi="Times New Roman"/>
              </w:rPr>
              <w:t>Автомобильные мойки</w:t>
            </w:r>
          </w:p>
        </w:tc>
        <w:tc>
          <w:tcPr>
            <w:tcW w:w="5785" w:type="dxa"/>
            <w:shd w:val="clear" w:color="auto" w:fill="auto"/>
          </w:tcPr>
          <w:p w14:paraId="7CCC0BD7" w14:textId="77777777" w:rsidR="001E2264" w:rsidRPr="000544DB" w:rsidRDefault="001E2264" w:rsidP="001E2264">
            <w:pPr>
              <w:jc w:val="both"/>
              <w:rPr>
                <w:rFonts w:ascii="Times New Roman" w:hAnsi="Times New Roman"/>
                <w:u w:color="FFFFFF"/>
              </w:rPr>
            </w:pPr>
            <w:r w:rsidRPr="000544DB">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14:paraId="3AEF2327" w14:textId="77777777" w:rsidR="001E2264" w:rsidRPr="000544DB" w:rsidRDefault="001E2264" w:rsidP="001E2264">
            <w:pPr>
              <w:jc w:val="center"/>
              <w:rPr>
                <w:rFonts w:ascii="Times New Roman" w:hAnsi="Times New Roman"/>
              </w:rPr>
            </w:pPr>
            <w:r w:rsidRPr="000544DB">
              <w:rPr>
                <w:rFonts w:ascii="Times New Roman" w:hAnsi="Times New Roman"/>
              </w:rPr>
              <w:t>4.9.1.3</w:t>
            </w:r>
          </w:p>
        </w:tc>
      </w:tr>
      <w:tr w:rsidR="001E2264" w:rsidRPr="000544DB" w14:paraId="3D620658" w14:textId="77777777" w:rsidTr="001E2264">
        <w:tc>
          <w:tcPr>
            <w:tcW w:w="2546" w:type="dxa"/>
            <w:shd w:val="clear" w:color="auto" w:fill="auto"/>
          </w:tcPr>
          <w:p w14:paraId="2675C80E" w14:textId="77777777" w:rsidR="001E2264" w:rsidRPr="000544DB" w:rsidRDefault="001E2264" w:rsidP="001E2264">
            <w:pPr>
              <w:rPr>
                <w:rFonts w:ascii="Times New Roman" w:hAnsi="Times New Roman"/>
              </w:rPr>
            </w:pPr>
            <w:r w:rsidRPr="000544DB">
              <w:rPr>
                <w:rFonts w:ascii="Times New Roman" w:hAnsi="Times New Roman"/>
              </w:rPr>
              <w:t>Ремонт автомобилей</w:t>
            </w:r>
          </w:p>
        </w:tc>
        <w:tc>
          <w:tcPr>
            <w:tcW w:w="5785" w:type="dxa"/>
            <w:shd w:val="clear" w:color="auto" w:fill="auto"/>
          </w:tcPr>
          <w:p w14:paraId="0F889563" w14:textId="77777777" w:rsidR="001E2264" w:rsidRPr="000544DB" w:rsidRDefault="001E2264" w:rsidP="001E2264">
            <w:pPr>
              <w:jc w:val="both"/>
              <w:rPr>
                <w:rFonts w:ascii="Times New Roman" w:hAnsi="Times New Roman"/>
                <w:u w:color="FFFFFF"/>
              </w:rPr>
            </w:pPr>
            <w:r w:rsidRPr="000544D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05D7A859" w14:textId="77777777" w:rsidR="001E2264" w:rsidRPr="000544DB" w:rsidRDefault="001E2264" w:rsidP="001E2264">
            <w:pPr>
              <w:jc w:val="center"/>
              <w:rPr>
                <w:rFonts w:ascii="Times New Roman" w:hAnsi="Times New Roman"/>
              </w:rPr>
            </w:pPr>
            <w:r w:rsidRPr="000544DB">
              <w:rPr>
                <w:rFonts w:ascii="Times New Roman" w:hAnsi="Times New Roman"/>
              </w:rPr>
              <w:t>4.9.1.4</w:t>
            </w:r>
          </w:p>
        </w:tc>
      </w:tr>
      <w:tr w:rsidR="001E2264" w:rsidRPr="000544DB" w14:paraId="5B561221" w14:textId="77777777" w:rsidTr="001E2264">
        <w:tc>
          <w:tcPr>
            <w:tcW w:w="10026" w:type="dxa"/>
            <w:gridSpan w:val="3"/>
            <w:shd w:val="clear" w:color="auto" w:fill="auto"/>
          </w:tcPr>
          <w:p w14:paraId="749A37A8"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7E031DD3" w14:textId="77777777" w:rsidTr="001E2264">
        <w:tc>
          <w:tcPr>
            <w:tcW w:w="2546" w:type="dxa"/>
            <w:shd w:val="clear" w:color="auto" w:fill="auto"/>
          </w:tcPr>
          <w:p w14:paraId="10025DA0"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shd w:val="clear" w:color="auto" w:fill="auto"/>
          </w:tcPr>
          <w:p w14:paraId="45CE6A3D"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1ACE78F5"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D424DD7" w14:textId="77777777" w:rsidTr="001E2264">
        <w:tc>
          <w:tcPr>
            <w:tcW w:w="2546" w:type="dxa"/>
            <w:shd w:val="clear" w:color="auto" w:fill="auto"/>
          </w:tcPr>
          <w:p w14:paraId="589C2B26" w14:textId="77777777" w:rsidR="001E2264" w:rsidRPr="000544DB" w:rsidRDefault="001E2264" w:rsidP="001E2264">
            <w:pPr>
              <w:rPr>
                <w:rFonts w:ascii="Times New Roman" w:hAnsi="Times New Roman"/>
              </w:rPr>
            </w:pPr>
            <w:r w:rsidRPr="000544DB">
              <w:rPr>
                <w:rFonts w:ascii="Times New Roman" w:hAnsi="Times New Roman"/>
              </w:rPr>
              <w:t>Связь</w:t>
            </w:r>
          </w:p>
        </w:tc>
        <w:tc>
          <w:tcPr>
            <w:tcW w:w="5785" w:type="dxa"/>
            <w:shd w:val="clear" w:color="auto" w:fill="auto"/>
          </w:tcPr>
          <w:p w14:paraId="7A30489D"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0544DB">
              <w:rPr>
                <w:rFonts w:ascii="Times New Roman" w:hAnsi="Times New Roman"/>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295E99E2"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6.8</w:t>
            </w:r>
          </w:p>
        </w:tc>
      </w:tr>
      <w:tr w:rsidR="001E2264" w:rsidRPr="000544DB" w14:paraId="3E942EE1" w14:textId="77777777" w:rsidTr="001E2264">
        <w:tc>
          <w:tcPr>
            <w:tcW w:w="2546" w:type="dxa"/>
            <w:shd w:val="clear" w:color="auto" w:fill="auto"/>
          </w:tcPr>
          <w:p w14:paraId="63B109AB" w14:textId="77777777" w:rsidR="001E2264" w:rsidRPr="000544DB" w:rsidRDefault="001E2264" w:rsidP="001E2264">
            <w:pPr>
              <w:rPr>
                <w:rFonts w:ascii="Times New Roman" w:hAnsi="Times New Roman"/>
              </w:rPr>
            </w:pPr>
            <w:r w:rsidRPr="000544DB">
              <w:rPr>
                <w:rFonts w:ascii="Times New Roman" w:hAnsi="Times New Roman"/>
              </w:rPr>
              <w:t>Стоянки транспорта общего пользования</w:t>
            </w:r>
          </w:p>
        </w:tc>
        <w:tc>
          <w:tcPr>
            <w:tcW w:w="5785" w:type="dxa"/>
            <w:shd w:val="clear" w:color="auto" w:fill="auto"/>
          </w:tcPr>
          <w:p w14:paraId="19CCD9C9"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62CBC6BD" w14:textId="77777777" w:rsidR="001E2264" w:rsidRPr="000544DB" w:rsidRDefault="001E2264" w:rsidP="001E2264">
            <w:pPr>
              <w:jc w:val="center"/>
              <w:rPr>
                <w:rFonts w:ascii="Times New Roman" w:hAnsi="Times New Roman"/>
              </w:rPr>
            </w:pPr>
            <w:r w:rsidRPr="000544DB">
              <w:rPr>
                <w:rFonts w:ascii="Times New Roman" w:hAnsi="Times New Roman"/>
              </w:rPr>
              <w:t>7.2.3</w:t>
            </w:r>
          </w:p>
        </w:tc>
      </w:tr>
    </w:tbl>
    <w:p w14:paraId="55D74EFF" w14:textId="77777777" w:rsidR="001E2264" w:rsidRPr="000544DB" w:rsidRDefault="001E2264" w:rsidP="001E2264">
      <w:pPr>
        <w:tabs>
          <w:tab w:val="left" w:pos="0"/>
        </w:tabs>
        <w:spacing w:after="240"/>
        <w:ind w:firstLine="709"/>
        <w:jc w:val="both"/>
        <w:outlineLvl w:val="3"/>
        <w:rPr>
          <w:rFonts w:ascii="Times New Roman" w:hAnsi="Times New Roman"/>
          <w:b/>
          <w:sz w:val="28"/>
          <w:szCs w:val="28"/>
        </w:rPr>
      </w:pPr>
    </w:p>
    <w:p w14:paraId="3FFE5DA2" w14:textId="77777777" w:rsidR="001E2264" w:rsidRPr="000544DB" w:rsidRDefault="001E2264" w:rsidP="001E2264">
      <w:pPr>
        <w:tabs>
          <w:tab w:val="left" w:pos="0"/>
        </w:tabs>
        <w:spacing w:after="240"/>
        <w:ind w:firstLine="709"/>
        <w:jc w:val="both"/>
        <w:outlineLvl w:val="3"/>
        <w:rPr>
          <w:rFonts w:ascii="Times New Roman" w:hAnsi="Times New Roman"/>
          <w:b/>
          <w:sz w:val="28"/>
          <w:szCs w:val="28"/>
        </w:rPr>
      </w:pPr>
      <w:r w:rsidRPr="000544DB">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r>
        <w:rPr>
          <w:rFonts w:ascii="Times New Roman" w:hAnsi="Times New Roman"/>
          <w:b/>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1C5AF741"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П1 Производственная зона</w:t>
      </w:r>
    </w:p>
    <w:p w14:paraId="68CC4590"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6"/>
        <w:gridCol w:w="5629"/>
        <w:gridCol w:w="1695"/>
        <w:gridCol w:w="6"/>
      </w:tblGrid>
      <w:tr w:rsidR="001E2264" w:rsidRPr="000544DB" w14:paraId="285DC8C2" w14:textId="77777777" w:rsidTr="001E2264">
        <w:tc>
          <w:tcPr>
            <w:tcW w:w="10173" w:type="dxa"/>
            <w:gridSpan w:val="5"/>
          </w:tcPr>
          <w:p w14:paraId="7F95940E"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02648B37" w14:textId="77777777" w:rsidTr="001E2264">
        <w:tc>
          <w:tcPr>
            <w:tcW w:w="2843" w:type="dxa"/>
            <w:gridSpan w:val="2"/>
          </w:tcPr>
          <w:p w14:paraId="30EB9511"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629" w:type="dxa"/>
          </w:tcPr>
          <w:p w14:paraId="58C277CE"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701" w:type="dxa"/>
            <w:gridSpan w:val="2"/>
          </w:tcPr>
          <w:p w14:paraId="377AF061"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3979095" w14:textId="77777777" w:rsidTr="001E2264">
        <w:tc>
          <w:tcPr>
            <w:tcW w:w="2843" w:type="dxa"/>
            <w:gridSpan w:val="2"/>
          </w:tcPr>
          <w:p w14:paraId="663D6584" w14:textId="77777777" w:rsidR="001E2264" w:rsidRPr="000544DB" w:rsidRDefault="001E2264" w:rsidP="001E2264">
            <w:pPr>
              <w:rPr>
                <w:rFonts w:ascii="Times New Roman" w:hAnsi="Times New Roman"/>
              </w:rPr>
            </w:pPr>
            <w:r w:rsidRPr="000544DB">
              <w:rPr>
                <w:rFonts w:ascii="Times New Roman" w:hAnsi="Times New Roman"/>
              </w:rPr>
              <w:t>Коммунальное обслуживание</w:t>
            </w:r>
          </w:p>
        </w:tc>
        <w:tc>
          <w:tcPr>
            <w:tcW w:w="5629" w:type="dxa"/>
          </w:tcPr>
          <w:p w14:paraId="5C6C5D0F"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tcPr>
          <w:p w14:paraId="443AECB4" w14:textId="77777777" w:rsidR="001E2264" w:rsidRPr="000544DB" w:rsidRDefault="001E2264" w:rsidP="001E2264">
            <w:pPr>
              <w:jc w:val="center"/>
              <w:rPr>
                <w:rFonts w:ascii="Times New Roman" w:hAnsi="Times New Roman"/>
              </w:rPr>
            </w:pPr>
            <w:r w:rsidRPr="000544DB">
              <w:rPr>
                <w:rFonts w:ascii="Times New Roman" w:hAnsi="Times New Roman"/>
              </w:rPr>
              <w:t>3.1</w:t>
            </w:r>
          </w:p>
        </w:tc>
      </w:tr>
      <w:tr w:rsidR="001E2264" w:rsidRPr="000544DB" w14:paraId="2DE01FA9" w14:textId="77777777" w:rsidTr="001E2264">
        <w:tc>
          <w:tcPr>
            <w:tcW w:w="2843" w:type="dxa"/>
            <w:gridSpan w:val="2"/>
          </w:tcPr>
          <w:p w14:paraId="089259C8"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629" w:type="dxa"/>
          </w:tcPr>
          <w:p w14:paraId="718B033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14:paraId="7D07C366"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68CEC7D4" w14:textId="77777777" w:rsidTr="001E2264">
        <w:tc>
          <w:tcPr>
            <w:tcW w:w="2843" w:type="dxa"/>
            <w:gridSpan w:val="2"/>
          </w:tcPr>
          <w:p w14:paraId="0A2B56C3" w14:textId="77777777" w:rsidR="001E2264" w:rsidRPr="000544DB" w:rsidRDefault="001E2264" w:rsidP="001E2264">
            <w:pPr>
              <w:rPr>
                <w:rFonts w:ascii="Times New Roman" w:hAnsi="Times New Roman"/>
              </w:rPr>
            </w:pPr>
            <w:r w:rsidRPr="000544DB">
              <w:rPr>
                <w:rFonts w:ascii="Times New Roman" w:hAnsi="Times New Roman"/>
              </w:rPr>
              <w:t>Обеспечение деятельности в области гидрометеорологии и смежных с ней областях</w:t>
            </w:r>
          </w:p>
        </w:tc>
        <w:tc>
          <w:tcPr>
            <w:tcW w:w="5629" w:type="dxa"/>
          </w:tcPr>
          <w:p w14:paraId="3BAC2B7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gridSpan w:val="2"/>
          </w:tcPr>
          <w:p w14:paraId="570B5528" w14:textId="77777777" w:rsidR="001E2264" w:rsidRPr="000544DB" w:rsidRDefault="001E2264" w:rsidP="001E2264">
            <w:pPr>
              <w:jc w:val="center"/>
              <w:rPr>
                <w:rFonts w:ascii="Times New Roman" w:hAnsi="Times New Roman"/>
              </w:rPr>
            </w:pPr>
            <w:r w:rsidRPr="000544DB">
              <w:rPr>
                <w:rFonts w:ascii="Times New Roman" w:hAnsi="Times New Roman"/>
              </w:rPr>
              <w:t>3.9.1</w:t>
            </w:r>
          </w:p>
        </w:tc>
      </w:tr>
      <w:tr w:rsidR="001E2264" w:rsidRPr="000544DB" w14:paraId="20513C7A" w14:textId="77777777" w:rsidTr="001E2264">
        <w:tc>
          <w:tcPr>
            <w:tcW w:w="2843" w:type="dxa"/>
            <w:gridSpan w:val="2"/>
          </w:tcPr>
          <w:p w14:paraId="5FD50A39" w14:textId="77777777" w:rsidR="001E2264" w:rsidRPr="000544DB" w:rsidRDefault="001E2264" w:rsidP="001E2264">
            <w:pPr>
              <w:rPr>
                <w:rFonts w:ascii="Times New Roman" w:hAnsi="Times New Roman"/>
              </w:rPr>
            </w:pPr>
            <w:r w:rsidRPr="000544DB">
              <w:rPr>
                <w:rFonts w:ascii="Times New Roman" w:hAnsi="Times New Roman"/>
              </w:rPr>
              <w:lastRenderedPageBreak/>
              <w:t>Деловое управление</w:t>
            </w:r>
          </w:p>
        </w:tc>
        <w:tc>
          <w:tcPr>
            <w:tcW w:w="5629" w:type="dxa"/>
          </w:tcPr>
          <w:p w14:paraId="0AF6105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Pr>
          <w:p w14:paraId="1CDE8998"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1585C027" w14:textId="77777777" w:rsidTr="001E2264">
        <w:tc>
          <w:tcPr>
            <w:tcW w:w="2843" w:type="dxa"/>
            <w:gridSpan w:val="2"/>
          </w:tcPr>
          <w:p w14:paraId="6789C6E5" w14:textId="77777777" w:rsidR="001E2264" w:rsidRPr="000544DB" w:rsidRDefault="001E2264" w:rsidP="001E2264">
            <w:pPr>
              <w:rPr>
                <w:rFonts w:ascii="Times New Roman" w:hAnsi="Times New Roman"/>
              </w:rPr>
            </w:pPr>
            <w:r w:rsidRPr="000544DB">
              <w:rPr>
                <w:rFonts w:ascii="Times New Roman" w:hAnsi="Times New Roman"/>
              </w:rPr>
              <w:t>Банковская и страховая деятельность</w:t>
            </w:r>
          </w:p>
        </w:tc>
        <w:tc>
          <w:tcPr>
            <w:tcW w:w="5629" w:type="dxa"/>
          </w:tcPr>
          <w:p w14:paraId="2BA03056"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gridSpan w:val="2"/>
          </w:tcPr>
          <w:p w14:paraId="3B6B115C" w14:textId="77777777" w:rsidR="001E2264" w:rsidRPr="000544DB" w:rsidRDefault="001E2264" w:rsidP="001E2264">
            <w:pPr>
              <w:jc w:val="center"/>
              <w:rPr>
                <w:rFonts w:ascii="Times New Roman" w:hAnsi="Times New Roman"/>
              </w:rPr>
            </w:pPr>
            <w:r w:rsidRPr="000544DB">
              <w:rPr>
                <w:rFonts w:ascii="Times New Roman" w:hAnsi="Times New Roman"/>
              </w:rPr>
              <w:t>4.5</w:t>
            </w:r>
          </w:p>
        </w:tc>
      </w:tr>
      <w:tr w:rsidR="001E2264" w:rsidRPr="000544DB" w14:paraId="51D6C625" w14:textId="77777777" w:rsidTr="001E2264">
        <w:tc>
          <w:tcPr>
            <w:tcW w:w="2843" w:type="dxa"/>
            <w:gridSpan w:val="2"/>
          </w:tcPr>
          <w:p w14:paraId="472967D1"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Служебные гаражи </w:t>
            </w:r>
          </w:p>
          <w:p w14:paraId="1A8099FD" w14:textId="77777777" w:rsidR="001E2264" w:rsidRPr="000544DB" w:rsidRDefault="001E2264" w:rsidP="001E2264">
            <w:pPr>
              <w:rPr>
                <w:rFonts w:ascii="Times New Roman" w:hAnsi="Times New Roman"/>
              </w:rPr>
            </w:pPr>
          </w:p>
        </w:tc>
        <w:tc>
          <w:tcPr>
            <w:tcW w:w="5629" w:type="dxa"/>
          </w:tcPr>
          <w:p w14:paraId="52A04950"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tcPr>
          <w:p w14:paraId="6A296A10"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55DD8F12" w14:textId="77777777" w:rsidTr="001E2264">
        <w:tc>
          <w:tcPr>
            <w:tcW w:w="2843" w:type="dxa"/>
            <w:gridSpan w:val="2"/>
          </w:tcPr>
          <w:p w14:paraId="377C6D95"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Объекты дорожного сервиса </w:t>
            </w:r>
          </w:p>
          <w:p w14:paraId="3B84B56F" w14:textId="77777777" w:rsidR="001E2264" w:rsidRPr="000544DB" w:rsidRDefault="001E2264" w:rsidP="001E2264">
            <w:pPr>
              <w:pStyle w:val="Default"/>
              <w:rPr>
                <w:rFonts w:ascii="Times New Roman" w:hAnsi="Times New Roman" w:cs="Times New Roman"/>
                <w:color w:val="auto"/>
              </w:rPr>
            </w:pPr>
          </w:p>
        </w:tc>
        <w:tc>
          <w:tcPr>
            <w:tcW w:w="5629" w:type="dxa"/>
          </w:tcPr>
          <w:p w14:paraId="6D314807"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tcPr>
          <w:p w14:paraId="16A5132E"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r w:rsidR="001E2264" w:rsidRPr="000544DB" w14:paraId="5387CF1D" w14:textId="77777777" w:rsidTr="001E2264">
        <w:tc>
          <w:tcPr>
            <w:tcW w:w="2843" w:type="dxa"/>
            <w:gridSpan w:val="2"/>
          </w:tcPr>
          <w:p w14:paraId="2FC68AB2" w14:textId="77777777" w:rsidR="001E2264" w:rsidRPr="000544DB" w:rsidRDefault="001E2264" w:rsidP="001E2264">
            <w:pPr>
              <w:rPr>
                <w:rFonts w:ascii="Times New Roman" w:hAnsi="Times New Roman"/>
              </w:rPr>
            </w:pPr>
            <w:r w:rsidRPr="000544DB">
              <w:rPr>
                <w:rFonts w:ascii="Times New Roman" w:hAnsi="Times New Roman"/>
              </w:rPr>
              <w:t>Производственная деятельность</w:t>
            </w:r>
          </w:p>
        </w:tc>
        <w:tc>
          <w:tcPr>
            <w:tcW w:w="5629" w:type="dxa"/>
          </w:tcPr>
          <w:p w14:paraId="6EC38A6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gridSpan w:val="2"/>
          </w:tcPr>
          <w:p w14:paraId="5EA0A286" w14:textId="77777777" w:rsidR="001E2264" w:rsidRPr="000544DB" w:rsidRDefault="001E2264" w:rsidP="001E2264">
            <w:pPr>
              <w:jc w:val="center"/>
              <w:rPr>
                <w:rFonts w:ascii="Times New Roman" w:hAnsi="Times New Roman"/>
              </w:rPr>
            </w:pPr>
            <w:r w:rsidRPr="000544DB">
              <w:rPr>
                <w:rFonts w:ascii="Times New Roman" w:hAnsi="Times New Roman"/>
              </w:rPr>
              <w:t>6.0</w:t>
            </w:r>
          </w:p>
        </w:tc>
      </w:tr>
      <w:tr w:rsidR="001E2264" w:rsidRPr="000544DB" w14:paraId="38CC1647" w14:textId="77777777" w:rsidTr="001E2264">
        <w:tc>
          <w:tcPr>
            <w:tcW w:w="2843" w:type="dxa"/>
            <w:gridSpan w:val="2"/>
          </w:tcPr>
          <w:p w14:paraId="1C215C9C" w14:textId="77777777" w:rsidR="001E2264" w:rsidRPr="000544DB" w:rsidRDefault="001E2264" w:rsidP="001E2264">
            <w:pPr>
              <w:rPr>
                <w:rFonts w:ascii="Times New Roman" w:hAnsi="Times New Roman"/>
              </w:rPr>
            </w:pPr>
            <w:r w:rsidRPr="000544DB">
              <w:rPr>
                <w:rFonts w:ascii="Times New Roman" w:hAnsi="Times New Roman"/>
              </w:rPr>
              <w:t>Недропользование</w:t>
            </w:r>
          </w:p>
        </w:tc>
        <w:tc>
          <w:tcPr>
            <w:tcW w:w="5629" w:type="dxa"/>
          </w:tcPr>
          <w:p w14:paraId="46EA94AE" w14:textId="77777777" w:rsidR="001E2264" w:rsidRPr="000544DB" w:rsidRDefault="001E2264" w:rsidP="001E2264">
            <w:pPr>
              <w:jc w:val="both"/>
              <w:rPr>
                <w:rFonts w:ascii="Times New Roman" w:hAnsi="Times New Roman"/>
              </w:rPr>
            </w:pPr>
            <w:r w:rsidRPr="000544DB">
              <w:rPr>
                <w:rFonts w:ascii="Times New Roman" w:hAnsi="Times New Roman"/>
              </w:rPr>
              <w:t>Осуществление геологических изысканий;</w:t>
            </w:r>
          </w:p>
          <w:p w14:paraId="3056A00B" w14:textId="77777777" w:rsidR="001E2264" w:rsidRPr="000544DB" w:rsidRDefault="001E2264" w:rsidP="001E2264">
            <w:pPr>
              <w:jc w:val="both"/>
              <w:rPr>
                <w:rFonts w:ascii="Times New Roman" w:hAnsi="Times New Roman"/>
              </w:rPr>
            </w:pPr>
            <w:r w:rsidRPr="000544DB">
              <w:rPr>
                <w:rFonts w:ascii="Times New Roman" w:hAnsi="Times New Roman"/>
              </w:rPr>
              <w:t>добыча недр открытым (карьеры, отвалы) и закрытым (шахты, скважины) способами;</w:t>
            </w:r>
          </w:p>
          <w:p w14:paraId="06468EC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том числе подземных, в целях добычи недр;</w:t>
            </w:r>
          </w:p>
          <w:p w14:paraId="5BDF43E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1F3CBAD4"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gridSpan w:val="2"/>
          </w:tcPr>
          <w:p w14:paraId="77D81C8C" w14:textId="77777777" w:rsidR="001E2264" w:rsidRPr="000544DB" w:rsidRDefault="001E2264" w:rsidP="001E2264">
            <w:pPr>
              <w:jc w:val="center"/>
              <w:rPr>
                <w:rFonts w:ascii="Times New Roman" w:hAnsi="Times New Roman"/>
              </w:rPr>
            </w:pPr>
            <w:r w:rsidRPr="000544DB">
              <w:rPr>
                <w:rFonts w:ascii="Times New Roman" w:hAnsi="Times New Roman"/>
              </w:rPr>
              <w:t>6.1</w:t>
            </w:r>
          </w:p>
        </w:tc>
      </w:tr>
      <w:tr w:rsidR="001E2264" w:rsidRPr="000544DB" w14:paraId="4347804F" w14:textId="77777777" w:rsidTr="001E2264">
        <w:tc>
          <w:tcPr>
            <w:tcW w:w="2843" w:type="dxa"/>
            <w:gridSpan w:val="2"/>
          </w:tcPr>
          <w:p w14:paraId="087F7F88" w14:textId="77777777" w:rsidR="001E2264" w:rsidRPr="000544DB" w:rsidRDefault="001E2264" w:rsidP="001E2264">
            <w:pPr>
              <w:rPr>
                <w:rFonts w:ascii="Times New Roman" w:hAnsi="Times New Roman"/>
              </w:rPr>
            </w:pPr>
            <w:r w:rsidRPr="000544DB">
              <w:rPr>
                <w:rFonts w:ascii="Times New Roman" w:hAnsi="Times New Roman"/>
              </w:rPr>
              <w:t>Пищевая промышленность</w:t>
            </w:r>
          </w:p>
        </w:tc>
        <w:tc>
          <w:tcPr>
            <w:tcW w:w="5629" w:type="dxa"/>
          </w:tcPr>
          <w:p w14:paraId="1E4C40C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gridSpan w:val="2"/>
          </w:tcPr>
          <w:p w14:paraId="6E5EBB62" w14:textId="77777777" w:rsidR="001E2264" w:rsidRPr="000544DB" w:rsidRDefault="001E2264" w:rsidP="001E2264">
            <w:pPr>
              <w:jc w:val="center"/>
              <w:rPr>
                <w:rFonts w:ascii="Times New Roman" w:hAnsi="Times New Roman"/>
              </w:rPr>
            </w:pPr>
            <w:r w:rsidRPr="000544DB">
              <w:rPr>
                <w:rFonts w:ascii="Times New Roman" w:hAnsi="Times New Roman"/>
              </w:rPr>
              <w:t>6.4</w:t>
            </w:r>
          </w:p>
        </w:tc>
      </w:tr>
      <w:tr w:rsidR="001E2264" w:rsidRPr="000544DB" w14:paraId="65BB6FB2" w14:textId="77777777" w:rsidTr="001E2264">
        <w:tc>
          <w:tcPr>
            <w:tcW w:w="2843" w:type="dxa"/>
            <w:gridSpan w:val="2"/>
          </w:tcPr>
          <w:p w14:paraId="29122B25" w14:textId="77777777" w:rsidR="001E2264" w:rsidRPr="000544DB" w:rsidRDefault="001E2264" w:rsidP="001E2264">
            <w:pPr>
              <w:rPr>
                <w:rFonts w:ascii="Times New Roman" w:hAnsi="Times New Roman"/>
              </w:rPr>
            </w:pPr>
            <w:r w:rsidRPr="000544DB">
              <w:rPr>
                <w:rFonts w:ascii="Times New Roman" w:hAnsi="Times New Roman"/>
              </w:rPr>
              <w:t>Нефтехимическая промышленность</w:t>
            </w:r>
          </w:p>
        </w:tc>
        <w:tc>
          <w:tcPr>
            <w:tcW w:w="5629" w:type="dxa"/>
          </w:tcPr>
          <w:p w14:paraId="390DF91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gridSpan w:val="2"/>
          </w:tcPr>
          <w:p w14:paraId="681AC318" w14:textId="77777777" w:rsidR="001E2264" w:rsidRPr="000544DB" w:rsidRDefault="001E2264" w:rsidP="001E2264">
            <w:pPr>
              <w:jc w:val="center"/>
              <w:rPr>
                <w:rFonts w:ascii="Times New Roman" w:hAnsi="Times New Roman"/>
              </w:rPr>
            </w:pPr>
            <w:r w:rsidRPr="000544DB">
              <w:rPr>
                <w:rFonts w:ascii="Times New Roman" w:hAnsi="Times New Roman"/>
              </w:rPr>
              <w:t>6.5</w:t>
            </w:r>
          </w:p>
        </w:tc>
      </w:tr>
      <w:tr w:rsidR="001E2264" w:rsidRPr="000544DB" w14:paraId="18001C44" w14:textId="77777777" w:rsidTr="001E2264">
        <w:tc>
          <w:tcPr>
            <w:tcW w:w="2843" w:type="dxa"/>
            <w:gridSpan w:val="2"/>
          </w:tcPr>
          <w:p w14:paraId="62B8E2CB" w14:textId="77777777" w:rsidR="001E2264" w:rsidRPr="000544DB" w:rsidRDefault="001E2264" w:rsidP="001E2264">
            <w:pPr>
              <w:rPr>
                <w:rFonts w:ascii="Times New Roman" w:hAnsi="Times New Roman"/>
              </w:rPr>
            </w:pPr>
            <w:r w:rsidRPr="000544DB">
              <w:rPr>
                <w:rFonts w:ascii="Times New Roman" w:hAnsi="Times New Roman"/>
              </w:rPr>
              <w:lastRenderedPageBreak/>
              <w:t>Строительная промышленность</w:t>
            </w:r>
          </w:p>
        </w:tc>
        <w:tc>
          <w:tcPr>
            <w:tcW w:w="5629" w:type="dxa"/>
          </w:tcPr>
          <w:p w14:paraId="69E16B7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gridSpan w:val="2"/>
          </w:tcPr>
          <w:p w14:paraId="07E5DA9B" w14:textId="77777777" w:rsidR="001E2264" w:rsidRPr="000544DB" w:rsidRDefault="001E2264" w:rsidP="001E2264">
            <w:pPr>
              <w:jc w:val="center"/>
              <w:rPr>
                <w:rFonts w:ascii="Times New Roman" w:hAnsi="Times New Roman"/>
              </w:rPr>
            </w:pPr>
            <w:r w:rsidRPr="000544DB">
              <w:rPr>
                <w:rFonts w:ascii="Times New Roman" w:hAnsi="Times New Roman"/>
              </w:rPr>
              <w:t>6.6</w:t>
            </w:r>
          </w:p>
        </w:tc>
      </w:tr>
      <w:tr w:rsidR="001E2264" w:rsidRPr="000544DB" w14:paraId="43509674" w14:textId="77777777" w:rsidTr="001E2264">
        <w:tc>
          <w:tcPr>
            <w:tcW w:w="2843" w:type="dxa"/>
            <w:gridSpan w:val="2"/>
          </w:tcPr>
          <w:p w14:paraId="574919C5" w14:textId="77777777" w:rsidR="001E2264" w:rsidRPr="000544DB" w:rsidRDefault="001E2264" w:rsidP="001E2264">
            <w:pPr>
              <w:rPr>
                <w:rFonts w:ascii="Times New Roman" w:hAnsi="Times New Roman"/>
              </w:rPr>
            </w:pPr>
            <w:r w:rsidRPr="000544DB">
              <w:rPr>
                <w:rFonts w:ascii="Times New Roman" w:hAnsi="Times New Roman"/>
              </w:rPr>
              <w:t>Связь</w:t>
            </w:r>
          </w:p>
        </w:tc>
        <w:tc>
          <w:tcPr>
            <w:tcW w:w="5629" w:type="dxa"/>
          </w:tcPr>
          <w:p w14:paraId="2A6E75D5"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gridSpan w:val="2"/>
          </w:tcPr>
          <w:p w14:paraId="6AAB28FE" w14:textId="77777777" w:rsidR="001E2264" w:rsidRPr="000544DB" w:rsidRDefault="001E2264" w:rsidP="001E2264">
            <w:pPr>
              <w:jc w:val="center"/>
              <w:rPr>
                <w:rFonts w:ascii="Times New Roman" w:hAnsi="Times New Roman"/>
              </w:rPr>
            </w:pPr>
            <w:r w:rsidRPr="000544DB">
              <w:rPr>
                <w:rFonts w:ascii="Times New Roman" w:hAnsi="Times New Roman"/>
              </w:rPr>
              <w:t>6.8</w:t>
            </w:r>
          </w:p>
        </w:tc>
      </w:tr>
      <w:tr w:rsidR="001E2264" w:rsidRPr="000544DB" w14:paraId="0BC32957" w14:textId="77777777" w:rsidTr="001E2264">
        <w:tc>
          <w:tcPr>
            <w:tcW w:w="2843" w:type="dxa"/>
            <w:gridSpan w:val="2"/>
          </w:tcPr>
          <w:p w14:paraId="05A8B57D" w14:textId="77777777" w:rsidR="001E2264" w:rsidRPr="000544DB" w:rsidRDefault="001E2264" w:rsidP="001E2264">
            <w:pPr>
              <w:rPr>
                <w:rFonts w:ascii="Times New Roman" w:hAnsi="Times New Roman"/>
                <w:lang w:val="en-US"/>
              </w:rPr>
            </w:pPr>
            <w:r w:rsidRPr="000544DB">
              <w:rPr>
                <w:rFonts w:ascii="Times New Roman" w:hAnsi="Times New Roman"/>
              </w:rPr>
              <w:t>Склад</w:t>
            </w:r>
          </w:p>
        </w:tc>
        <w:tc>
          <w:tcPr>
            <w:tcW w:w="5629" w:type="dxa"/>
          </w:tcPr>
          <w:p w14:paraId="34472B9E"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Pr>
          <w:p w14:paraId="29611083" w14:textId="77777777" w:rsidR="001E2264" w:rsidRPr="000544DB" w:rsidRDefault="001E2264" w:rsidP="001E2264">
            <w:pPr>
              <w:jc w:val="center"/>
              <w:rPr>
                <w:rFonts w:ascii="Times New Roman" w:hAnsi="Times New Roman"/>
              </w:rPr>
            </w:pPr>
            <w:r w:rsidRPr="000544DB">
              <w:rPr>
                <w:rFonts w:ascii="Times New Roman" w:hAnsi="Times New Roman"/>
              </w:rPr>
              <w:t>6.9</w:t>
            </w:r>
          </w:p>
        </w:tc>
      </w:tr>
      <w:tr w:rsidR="001E2264" w:rsidRPr="000544DB" w14:paraId="7AFF5C9B" w14:textId="77777777" w:rsidTr="001E2264">
        <w:tc>
          <w:tcPr>
            <w:tcW w:w="2843" w:type="dxa"/>
            <w:gridSpan w:val="2"/>
          </w:tcPr>
          <w:p w14:paraId="5915A77A" w14:textId="77777777" w:rsidR="001E2264" w:rsidRPr="000544DB" w:rsidRDefault="001E2264" w:rsidP="001E2264">
            <w:pPr>
              <w:rPr>
                <w:rFonts w:ascii="Times New Roman" w:hAnsi="Times New Roman"/>
              </w:rPr>
            </w:pPr>
            <w:r w:rsidRPr="000544DB">
              <w:rPr>
                <w:rFonts w:ascii="Times New Roman" w:hAnsi="Times New Roman"/>
              </w:rPr>
              <w:t>Трубопроводный транспорт</w:t>
            </w:r>
          </w:p>
        </w:tc>
        <w:tc>
          <w:tcPr>
            <w:tcW w:w="5629" w:type="dxa"/>
          </w:tcPr>
          <w:p w14:paraId="2EC6C7F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gridSpan w:val="2"/>
          </w:tcPr>
          <w:p w14:paraId="1AF3187E" w14:textId="77777777" w:rsidR="001E2264" w:rsidRPr="000544DB" w:rsidRDefault="001E2264" w:rsidP="001E2264">
            <w:pPr>
              <w:jc w:val="center"/>
              <w:rPr>
                <w:rFonts w:ascii="Times New Roman" w:hAnsi="Times New Roman"/>
              </w:rPr>
            </w:pPr>
            <w:r w:rsidRPr="000544DB">
              <w:rPr>
                <w:rFonts w:ascii="Times New Roman" w:hAnsi="Times New Roman"/>
              </w:rPr>
              <w:t>7.5</w:t>
            </w:r>
          </w:p>
        </w:tc>
      </w:tr>
      <w:tr w:rsidR="001E2264" w:rsidRPr="000544DB" w14:paraId="47EA007C" w14:textId="77777777" w:rsidTr="001E2264">
        <w:tc>
          <w:tcPr>
            <w:tcW w:w="2843" w:type="dxa"/>
            <w:gridSpan w:val="2"/>
          </w:tcPr>
          <w:p w14:paraId="3190A769" w14:textId="77777777" w:rsidR="001E2264" w:rsidRPr="000544DB" w:rsidRDefault="001E2264" w:rsidP="001E2264">
            <w:pPr>
              <w:rPr>
                <w:rFonts w:ascii="Times New Roman" w:hAnsi="Times New Roman"/>
              </w:rPr>
            </w:pPr>
            <w:r w:rsidRPr="000544DB">
              <w:rPr>
                <w:rFonts w:ascii="Times New Roman" w:hAnsi="Times New Roman"/>
              </w:rPr>
              <w:t>Обеспечение внутреннего правопорядка</w:t>
            </w:r>
          </w:p>
        </w:tc>
        <w:tc>
          <w:tcPr>
            <w:tcW w:w="5629" w:type="dxa"/>
          </w:tcPr>
          <w:p w14:paraId="15733FCA"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cs="Times New Roman"/>
                <w:color w:val="auto"/>
              </w:rPr>
              <w:t>Росгвардии</w:t>
            </w:r>
            <w:proofErr w:type="spellEnd"/>
            <w:r w:rsidRPr="000544DB">
              <w:rPr>
                <w:rFonts w:ascii="Times New Roman" w:hAnsi="Times New Roman" w:cs="Times New Roman"/>
                <w:color w:val="auto"/>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gridSpan w:val="2"/>
          </w:tcPr>
          <w:p w14:paraId="0162D74B"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4F13667B" w14:textId="77777777" w:rsidTr="001E2264">
        <w:tc>
          <w:tcPr>
            <w:tcW w:w="2843" w:type="dxa"/>
            <w:gridSpan w:val="2"/>
          </w:tcPr>
          <w:p w14:paraId="77215D47"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629" w:type="dxa"/>
          </w:tcPr>
          <w:p w14:paraId="560455FE"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p w14:paraId="7F63CC02" w14:textId="77777777" w:rsidR="001E2264" w:rsidRPr="000544DB" w:rsidRDefault="001E2264" w:rsidP="001E2264">
            <w:pPr>
              <w:autoSpaceDE w:val="0"/>
              <w:autoSpaceDN w:val="0"/>
              <w:adjustRightInd w:val="0"/>
              <w:jc w:val="both"/>
              <w:rPr>
                <w:rFonts w:ascii="Times New Roman" w:hAnsi="Times New Roman"/>
              </w:rPr>
            </w:pPr>
          </w:p>
        </w:tc>
        <w:tc>
          <w:tcPr>
            <w:tcW w:w="1701" w:type="dxa"/>
            <w:gridSpan w:val="2"/>
          </w:tcPr>
          <w:p w14:paraId="329667A8"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1DBCB896" w14:textId="77777777" w:rsidTr="001E2264">
        <w:trPr>
          <w:gridAfter w:val="1"/>
          <w:wAfter w:w="6" w:type="dxa"/>
        </w:trPr>
        <w:tc>
          <w:tcPr>
            <w:tcW w:w="10167" w:type="dxa"/>
            <w:gridSpan w:val="4"/>
          </w:tcPr>
          <w:p w14:paraId="364F5D58"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79CA1F6A" w14:textId="77777777" w:rsidTr="001E2264">
        <w:trPr>
          <w:gridAfter w:val="1"/>
          <w:wAfter w:w="6" w:type="dxa"/>
        </w:trPr>
        <w:tc>
          <w:tcPr>
            <w:tcW w:w="2547" w:type="dxa"/>
          </w:tcPr>
          <w:p w14:paraId="6C020E22"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5" w:type="dxa"/>
            <w:gridSpan w:val="2"/>
          </w:tcPr>
          <w:p w14:paraId="25E51EAC"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61D66AC0"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980ADB8" w14:textId="77777777" w:rsidTr="001E2264">
        <w:trPr>
          <w:gridAfter w:val="1"/>
          <w:wAfter w:w="6" w:type="dxa"/>
        </w:trPr>
        <w:tc>
          <w:tcPr>
            <w:tcW w:w="2547" w:type="dxa"/>
          </w:tcPr>
          <w:p w14:paraId="5A241347" w14:textId="77777777" w:rsidR="001E2264" w:rsidRPr="000544DB" w:rsidRDefault="001E2264" w:rsidP="001E2264">
            <w:pPr>
              <w:pStyle w:val="Default"/>
              <w:jc w:val="center"/>
              <w:rPr>
                <w:rFonts w:ascii="Times New Roman" w:hAnsi="Times New Roman" w:cs="Times New Roman"/>
                <w:color w:val="auto"/>
              </w:rPr>
            </w:pPr>
            <w:r w:rsidRPr="000544DB">
              <w:rPr>
                <w:rFonts w:ascii="Times New Roman" w:hAnsi="Times New Roman" w:cs="Times New Roman"/>
                <w:color w:val="auto"/>
              </w:rPr>
              <w:t>Предоставление коммунальных услуг</w:t>
            </w:r>
          </w:p>
        </w:tc>
        <w:tc>
          <w:tcPr>
            <w:tcW w:w="5925" w:type="dxa"/>
            <w:gridSpan w:val="2"/>
          </w:tcPr>
          <w:p w14:paraId="350468AE"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Размещение зданий и сооружений, обеспечивающих поставку воды, тепла, электричества, газа, отвод канализационных стоков, очистку и уборку объектов</w:t>
            </w:r>
          </w:p>
          <w:p w14:paraId="0530A58B"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недвижимости (котельных, водозаборов, очистных сооружений, насосных станций, водопроводов, линий </w:t>
            </w:r>
            <w:r w:rsidRPr="000544DB">
              <w:rPr>
                <w:rFonts w:ascii="Times New Roman" w:hAnsi="Times New Roman" w:cs="Times New Roman"/>
                <w:color w:val="auto"/>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4B802A" w14:textId="77777777" w:rsidR="001E2264" w:rsidRPr="000544DB" w:rsidRDefault="001E2264" w:rsidP="001E2264">
            <w:pPr>
              <w:pStyle w:val="Default"/>
              <w:jc w:val="center"/>
              <w:rPr>
                <w:rFonts w:ascii="Times New Roman" w:hAnsi="Times New Roman" w:cs="Times New Roman"/>
                <w:color w:val="auto"/>
              </w:rPr>
            </w:pPr>
            <w:r w:rsidRPr="000544DB">
              <w:rPr>
                <w:rFonts w:ascii="Times New Roman" w:hAnsi="Times New Roman" w:cs="Times New Roman"/>
                <w:color w:val="auto"/>
              </w:rPr>
              <w:lastRenderedPageBreak/>
              <w:t>3.1.1</w:t>
            </w:r>
          </w:p>
        </w:tc>
      </w:tr>
      <w:tr w:rsidR="001E2264" w:rsidRPr="000544DB" w14:paraId="0A1D3358" w14:textId="77777777" w:rsidTr="001E2264">
        <w:trPr>
          <w:gridAfter w:val="1"/>
          <w:wAfter w:w="6" w:type="dxa"/>
        </w:trPr>
        <w:tc>
          <w:tcPr>
            <w:tcW w:w="2547" w:type="dxa"/>
          </w:tcPr>
          <w:p w14:paraId="289512E2"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Административные здания организаций, обеспечивающих предоставление коммунальных услуг </w:t>
            </w:r>
          </w:p>
          <w:p w14:paraId="7A0233ED" w14:textId="77777777" w:rsidR="001E2264" w:rsidRPr="000544DB" w:rsidRDefault="001E2264" w:rsidP="001E2264">
            <w:pPr>
              <w:rPr>
                <w:rFonts w:ascii="Times New Roman" w:hAnsi="Times New Roman"/>
              </w:rPr>
            </w:pPr>
          </w:p>
        </w:tc>
        <w:tc>
          <w:tcPr>
            <w:tcW w:w="5925" w:type="dxa"/>
            <w:gridSpan w:val="2"/>
          </w:tcPr>
          <w:p w14:paraId="418F0468"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695" w:type="dxa"/>
          </w:tcPr>
          <w:p w14:paraId="26A8E69F" w14:textId="77777777" w:rsidR="001E2264" w:rsidRPr="000544DB" w:rsidRDefault="001E2264" w:rsidP="001E2264">
            <w:pPr>
              <w:pStyle w:val="Default"/>
              <w:jc w:val="center"/>
              <w:rPr>
                <w:rFonts w:ascii="Times New Roman" w:hAnsi="Times New Roman" w:cs="Times New Roman"/>
                <w:color w:val="auto"/>
              </w:rPr>
            </w:pPr>
            <w:r w:rsidRPr="000544DB">
              <w:rPr>
                <w:rFonts w:ascii="Times New Roman" w:hAnsi="Times New Roman" w:cs="Times New Roman"/>
                <w:color w:val="auto"/>
              </w:rPr>
              <w:t xml:space="preserve">3.1.2 </w:t>
            </w:r>
          </w:p>
          <w:p w14:paraId="38A41743" w14:textId="77777777" w:rsidR="001E2264" w:rsidRPr="000544DB" w:rsidRDefault="001E2264" w:rsidP="001E2264">
            <w:pPr>
              <w:rPr>
                <w:rFonts w:ascii="Times New Roman" w:hAnsi="Times New Roman"/>
              </w:rPr>
            </w:pPr>
          </w:p>
        </w:tc>
      </w:tr>
      <w:tr w:rsidR="001E2264" w:rsidRPr="000544DB" w14:paraId="5C1B78F3" w14:textId="77777777" w:rsidTr="001E2264">
        <w:trPr>
          <w:gridAfter w:val="1"/>
          <w:wAfter w:w="6" w:type="dxa"/>
        </w:trPr>
        <w:tc>
          <w:tcPr>
            <w:tcW w:w="2547" w:type="dxa"/>
          </w:tcPr>
          <w:p w14:paraId="1D476DD2" w14:textId="77777777" w:rsidR="001E2264" w:rsidRPr="000544DB" w:rsidRDefault="001E2264" w:rsidP="001E2264">
            <w:pPr>
              <w:rPr>
                <w:rFonts w:ascii="Times New Roman" w:hAnsi="Times New Roman"/>
              </w:rPr>
            </w:pPr>
            <w:r w:rsidRPr="000544DB">
              <w:rPr>
                <w:rFonts w:ascii="Times New Roman" w:hAnsi="Times New Roman"/>
              </w:rPr>
              <w:t>Здравоохранение</w:t>
            </w:r>
          </w:p>
        </w:tc>
        <w:tc>
          <w:tcPr>
            <w:tcW w:w="5925" w:type="dxa"/>
            <w:gridSpan w:val="2"/>
          </w:tcPr>
          <w:p w14:paraId="584CC344"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0544DB">
                <w:rPr>
                  <w:rFonts w:ascii="Times New Roman" w:hAnsi="Times New Roman"/>
                </w:rPr>
                <w:t>кодами 3.4.1</w:t>
              </w:r>
            </w:hyperlink>
            <w:r w:rsidRPr="000544DB">
              <w:rPr>
                <w:rFonts w:ascii="Times New Roman" w:hAnsi="Times New Roman"/>
              </w:rPr>
              <w:t xml:space="preserve"> - </w:t>
            </w:r>
            <w:hyperlink r:id="rId38" w:history="1">
              <w:r w:rsidRPr="000544DB">
                <w:rPr>
                  <w:rFonts w:ascii="Times New Roman" w:hAnsi="Times New Roman"/>
                </w:rPr>
                <w:t>3.4.2</w:t>
              </w:r>
            </w:hyperlink>
          </w:p>
        </w:tc>
        <w:tc>
          <w:tcPr>
            <w:tcW w:w="1695" w:type="dxa"/>
          </w:tcPr>
          <w:p w14:paraId="13EBE777" w14:textId="77777777" w:rsidR="001E2264" w:rsidRPr="000544DB" w:rsidRDefault="001E2264" w:rsidP="001E2264">
            <w:pPr>
              <w:jc w:val="center"/>
              <w:rPr>
                <w:rFonts w:ascii="Times New Roman" w:hAnsi="Times New Roman"/>
              </w:rPr>
            </w:pPr>
            <w:r w:rsidRPr="000544DB">
              <w:rPr>
                <w:rFonts w:ascii="Times New Roman" w:hAnsi="Times New Roman"/>
              </w:rPr>
              <w:t>3.4</w:t>
            </w:r>
          </w:p>
        </w:tc>
      </w:tr>
      <w:tr w:rsidR="001E2264" w:rsidRPr="000544DB" w14:paraId="77667C72" w14:textId="77777777" w:rsidTr="001E2264">
        <w:trPr>
          <w:gridAfter w:val="1"/>
          <w:wAfter w:w="6" w:type="dxa"/>
        </w:trPr>
        <w:tc>
          <w:tcPr>
            <w:tcW w:w="2547" w:type="dxa"/>
          </w:tcPr>
          <w:p w14:paraId="24FBEF60"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5" w:type="dxa"/>
            <w:gridSpan w:val="2"/>
          </w:tcPr>
          <w:p w14:paraId="701AFB55"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695" w:type="dxa"/>
          </w:tcPr>
          <w:p w14:paraId="5628D454"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3D1199A0" w14:textId="77777777" w:rsidTr="001E2264">
        <w:trPr>
          <w:gridAfter w:val="1"/>
          <w:wAfter w:w="6" w:type="dxa"/>
        </w:trPr>
        <w:tc>
          <w:tcPr>
            <w:tcW w:w="2547" w:type="dxa"/>
          </w:tcPr>
          <w:p w14:paraId="31C10AC4"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925" w:type="dxa"/>
            <w:gridSpan w:val="2"/>
          </w:tcPr>
          <w:p w14:paraId="55C6C3A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4D2F05"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2DA42C21" w14:textId="77777777" w:rsidTr="001E2264">
        <w:trPr>
          <w:gridAfter w:val="1"/>
          <w:wAfter w:w="6" w:type="dxa"/>
        </w:trPr>
        <w:tc>
          <w:tcPr>
            <w:tcW w:w="2547" w:type="dxa"/>
          </w:tcPr>
          <w:p w14:paraId="673F5B8D"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925" w:type="dxa"/>
            <w:gridSpan w:val="2"/>
          </w:tcPr>
          <w:p w14:paraId="04A8148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F294761"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3B6C41B2" w14:textId="77777777" w:rsidTr="001E2264">
        <w:trPr>
          <w:gridAfter w:val="1"/>
          <w:wAfter w:w="6" w:type="dxa"/>
        </w:trPr>
        <w:tc>
          <w:tcPr>
            <w:tcW w:w="2547" w:type="dxa"/>
          </w:tcPr>
          <w:p w14:paraId="0E3DCA4E"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Служебные гаражи </w:t>
            </w:r>
          </w:p>
          <w:p w14:paraId="7386BD6B" w14:textId="77777777" w:rsidR="001E2264" w:rsidRPr="000544DB" w:rsidRDefault="001E2264" w:rsidP="001E2264">
            <w:pPr>
              <w:rPr>
                <w:rFonts w:ascii="Times New Roman" w:hAnsi="Times New Roman"/>
              </w:rPr>
            </w:pPr>
          </w:p>
        </w:tc>
        <w:tc>
          <w:tcPr>
            <w:tcW w:w="5925" w:type="dxa"/>
            <w:gridSpan w:val="2"/>
          </w:tcPr>
          <w:p w14:paraId="131D9CB9"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5" w:type="dxa"/>
          </w:tcPr>
          <w:p w14:paraId="72121994"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6393164C" w14:textId="77777777" w:rsidTr="001E2264">
        <w:trPr>
          <w:gridAfter w:val="1"/>
          <w:wAfter w:w="6" w:type="dxa"/>
        </w:trPr>
        <w:tc>
          <w:tcPr>
            <w:tcW w:w="2547" w:type="dxa"/>
          </w:tcPr>
          <w:p w14:paraId="4321181D" w14:textId="77777777" w:rsidR="001E2264" w:rsidRPr="000544DB" w:rsidRDefault="001E2264" w:rsidP="001E2264">
            <w:pPr>
              <w:rPr>
                <w:rFonts w:ascii="Times New Roman" w:hAnsi="Times New Roman"/>
              </w:rPr>
            </w:pPr>
            <w:r w:rsidRPr="000544DB">
              <w:rPr>
                <w:rFonts w:ascii="Times New Roman" w:hAnsi="Times New Roman"/>
              </w:rPr>
              <w:t>Выставочно-ярмарочная деятельность</w:t>
            </w:r>
          </w:p>
        </w:tc>
        <w:tc>
          <w:tcPr>
            <w:tcW w:w="5925" w:type="dxa"/>
            <w:gridSpan w:val="2"/>
          </w:tcPr>
          <w:p w14:paraId="67A6F131"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0544DB">
              <w:rPr>
                <w:rFonts w:ascii="Times New Roman" w:hAnsi="Times New Roman"/>
              </w:rPr>
              <w:t>выставочно</w:t>
            </w:r>
            <w:proofErr w:type="spellEnd"/>
            <w:r w:rsidRPr="000544DB">
              <w:rPr>
                <w:rFonts w:ascii="Times New Roman" w:hAnsi="Times New Roman"/>
              </w:rPr>
              <w:t xml:space="preserve">-ярмарочной и </w:t>
            </w:r>
            <w:proofErr w:type="spellStart"/>
            <w:r w:rsidRPr="000544DB">
              <w:rPr>
                <w:rFonts w:ascii="Times New Roman" w:hAnsi="Times New Roman"/>
              </w:rPr>
              <w:t>конгрессной</w:t>
            </w:r>
            <w:proofErr w:type="spellEnd"/>
            <w:r w:rsidRPr="000544DB">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0A7FCAC8" w14:textId="77777777" w:rsidR="001E2264" w:rsidRPr="000544DB" w:rsidRDefault="001E2264" w:rsidP="001E2264">
            <w:pPr>
              <w:jc w:val="center"/>
              <w:rPr>
                <w:rFonts w:ascii="Times New Roman" w:hAnsi="Times New Roman"/>
              </w:rPr>
            </w:pPr>
            <w:r w:rsidRPr="000544DB">
              <w:rPr>
                <w:rFonts w:ascii="Times New Roman" w:hAnsi="Times New Roman"/>
              </w:rPr>
              <w:t>4.10</w:t>
            </w:r>
          </w:p>
        </w:tc>
      </w:tr>
      <w:tr w:rsidR="001E2264" w:rsidRPr="000544DB" w14:paraId="6DCE39AC" w14:textId="77777777" w:rsidTr="001E2264">
        <w:trPr>
          <w:gridAfter w:val="1"/>
          <w:wAfter w:w="6" w:type="dxa"/>
        </w:trPr>
        <w:tc>
          <w:tcPr>
            <w:tcW w:w="2547" w:type="dxa"/>
          </w:tcPr>
          <w:p w14:paraId="1CCB51EE" w14:textId="77777777" w:rsidR="001E2264" w:rsidRPr="000544DB" w:rsidRDefault="001E2264" w:rsidP="001E2264">
            <w:pPr>
              <w:rPr>
                <w:rFonts w:ascii="Times New Roman" w:hAnsi="Times New Roman"/>
              </w:rPr>
            </w:pPr>
            <w:r w:rsidRPr="000544DB">
              <w:rPr>
                <w:rFonts w:ascii="Times New Roman" w:hAnsi="Times New Roman"/>
              </w:rPr>
              <w:t>Спорт</w:t>
            </w:r>
          </w:p>
        </w:tc>
        <w:tc>
          <w:tcPr>
            <w:tcW w:w="5925" w:type="dxa"/>
            <w:gridSpan w:val="2"/>
          </w:tcPr>
          <w:p w14:paraId="3F12D5A7"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95" w:type="dxa"/>
          </w:tcPr>
          <w:p w14:paraId="509B385D" w14:textId="77777777" w:rsidR="001E2264" w:rsidRPr="000544DB" w:rsidRDefault="001E2264" w:rsidP="001E2264">
            <w:pPr>
              <w:jc w:val="center"/>
              <w:rPr>
                <w:rFonts w:ascii="Times New Roman" w:hAnsi="Times New Roman"/>
              </w:rPr>
            </w:pPr>
            <w:r w:rsidRPr="000544DB">
              <w:rPr>
                <w:rFonts w:ascii="Times New Roman" w:hAnsi="Times New Roman"/>
              </w:rPr>
              <w:t>5.1</w:t>
            </w:r>
          </w:p>
        </w:tc>
      </w:tr>
      <w:tr w:rsidR="001E2264" w:rsidRPr="000544DB" w14:paraId="382ADA7A" w14:textId="77777777" w:rsidTr="001E2264">
        <w:trPr>
          <w:gridAfter w:val="1"/>
          <w:wAfter w:w="6" w:type="dxa"/>
        </w:trPr>
        <w:tc>
          <w:tcPr>
            <w:tcW w:w="10167" w:type="dxa"/>
            <w:gridSpan w:val="4"/>
          </w:tcPr>
          <w:p w14:paraId="1B877F49"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340C19D2" w14:textId="77777777" w:rsidTr="001E2264">
        <w:trPr>
          <w:gridAfter w:val="1"/>
          <w:wAfter w:w="6" w:type="dxa"/>
        </w:trPr>
        <w:tc>
          <w:tcPr>
            <w:tcW w:w="2547" w:type="dxa"/>
          </w:tcPr>
          <w:p w14:paraId="5F0C54AF"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5" w:type="dxa"/>
            <w:gridSpan w:val="2"/>
          </w:tcPr>
          <w:p w14:paraId="771999A8"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2C28CB4D"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6D9763C" w14:textId="77777777" w:rsidTr="001E2264">
        <w:trPr>
          <w:gridAfter w:val="1"/>
          <w:wAfter w:w="6" w:type="dxa"/>
        </w:trPr>
        <w:tc>
          <w:tcPr>
            <w:tcW w:w="2547" w:type="dxa"/>
          </w:tcPr>
          <w:p w14:paraId="4F4766C1"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925" w:type="dxa"/>
            <w:gridSpan w:val="2"/>
          </w:tcPr>
          <w:p w14:paraId="013DCF50"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капитального строительства, </w:t>
            </w:r>
            <w:r w:rsidRPr="000544DB">
              <w:rPr>
                <w:rFonts w:ascii="Times New Roman" w:hAnsi="Times New Roman"/>
              </w:rPr>
              <w:lastRenderedPageBreak/>
              <w:t>предназначенных для продажи товаров, торговая площадь которых составляет до 5000 кв. м</w:t>
            </w:r>
          </w:p>
        </w:tc>
        <w:tc>
          <w:tcPr>
            <w:tcW w:w="1695" w:type="dxa"/>
          </w:tcPr>
          <w:p w14:paraId="3B46D155" w14:textId="77777777" w:rsidR="001E2264" w:rsidRPr="000544DB" w:rsidRDefault="001E2264" w:rsidP="001E2264">
            <w:pPr>
              <w:rPr>
                <w:rFonts w:ascii="Times New Roman" w:hAnsi="Times New Roman"/>
              </w:rPr>
            </w:pPr>
            <w:r w:rsidRPr="000544DB">
              <w:rPr>
                <w:rFonts w:ascii="Times New Roman" w:hAnsi="Times New Roman"/>
              </w:rPr>
              <w:lastRenderedPageBreak/>
              <w:t>4.4</w:t>
            </w:r>
          </w:p>
        </w:tc>
      </w:tr>
      <w:tr w:rsidR="001E2264" w:rsidRPr="000544DB" w14:paraId="3E722043" w14:textId="77777777" w:rsidTr="001E2264">
        <w:trPr>
          <w:gridAfter w:val="1"/>
          <w:wAfter w:w="6" w:type="dxa"/>
        </w:trPr>
        <w:tc>
          <w:tcPr>
            <w:tcW w:w="2547" w:type="dxa"/>
          </w:tcPr>
          <w:p w14:paraId="7F999E41"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925" w:type="dxa"/>
            <w:gridSpan w:val="2"/>
          </w:tcPr>
          <w:p w14:paraId="4359283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E69731E" w14:textId="77777777" w:rsidR="001E2264" w:rsidRPr="000544DB" w:rsidRDefault="001E2264" w:rsidP="001E2264">
            <w:pPr>
              <w:rPr>
                <w:rFonts w:ascii="Times New Roman" w:hAnsi="Times New Roman"/>
              </w:rPr>
            </w:pPr>
            <w:r w:rsidRPr="000544DB">
              <w:rPr>
                <w:rFonts w:ascii="Times New Roman" w:hAnsi="Times New Roman"/>
              </w:rPr>
              <w:t>4.6</w:t>
            </w:r>
          </w:p>
        </w:tc>
      </w:tr>
      <w:tr w:rsidR="001E2264" w:rsidRPr="000544DB" w14:paraId="06940E54" w14:textId="77777777" w:rsidTr="001E2264">
        <w:trPr>
          <w:gridAfter w:val="1"/>
          <w:wAfter w:w="6" w:type="dxa"/>
        </w:trPr>
        <w:tc>
          <w:tcPr>
            <w:tcW w:w="2547" w:type="dxa"/>
          </w:tcPr>
          <w:p w14:paraId="3B4C866D" w14:textId="77777777" w:rsidR="001E2264" w:rsidRPr="000544DB" w:rsidRDefault="001E2264" w:rsidP="001E2264">
            <w:pPr>
              <w:rPr>
                <w:rFonts w:ascii="Times New Roman" w:hAnsi="Times New Roman"/>
              </w:rPr>
            </w:pPr>
            <w:r w:rsidRPr="000544DB">
              <w:rPr>
                <w:rFonts w:ascii="Times New Roman" w:hAnsi="Times New Roman"/>
              </w:rPr>
              <w:t>Гостиничное обслуживание</w:t>
            </w:r>
          </w:p>
        </w:tc>
        <w:tc>
          <w:tcPr>
            <w:tcW w:w="5925" w:type="dxa"/>
            <w:gridSpan w:val="2"/>
          </w:tcPr>
          <w:p w14:paraId="01CDE682" w14:textId="77777777" w:rsidR="001E2264" w:rsidRDefault="001E2264" w:rsidP="00712FEF">
            <w:pPr>
              <w:jc w:val="both"/>
              <w:rPr>
                <w:rFonts w:ascii="Times New Roman" w:hAnsi="Times New Roman"/>
              </w:rPr>
            </w:pPr>
            <w:r w:rsidRPr="000544DB">
              <w:rPr>
                <w:rFonts w:ascii="Times New Roman" w:hAnsi="Times New Roman"/>
              </w:rPr>
              <w:t>Размещение гостиниц</w:t>
            </w:r>
          </w:p>
          <w:p w14:paraId="5310B3B6"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tcPr>
          <w:p w14:paraId="42CB2696" w14:textId="77777777" w:rsidR="001E2264" w:rsidRPr="000544DB" w:rsidRDefault="001E2264" w:rsidP="001E2264">
            <w:pPr>
              <w:rPr>
                <w:rFonts w:ascii="Times New Roman" w:hAnsi="Times New Roman"/>
              </w:rPr>
            </w:pPr>
            <w:r w:rsidRPr="000544DB">
              <w:rPr>
                <w:rFonts w:ascii="Times New Roman" w:hAnsi="Times New Roman"/>
              </w:rPr>
              <w:t>4.7</w:t>
            </w:r>
          </w:p>
        </w:tc>
      </w:tr>
      <w:tr w:rsidR="001E2264" w:rsidRPr="000544DB" w14:paraId="1C79A950" w14:textId="77777777" w:rsidTr="001E2264">
        <w:trPr>
          <w:gridAfter w:val="1"/>
          <w:wAfter w:w="6" w:type="dxa"/>
        </w:trPr>
        <w:tc>
          <w:tcPr>
            <w:tcW w:w="2547" w:type="dxa"/>
          </w:tcPr>
          <w:p w14:paraId="78F66B14" w14:textId="77777777" w:rsidR="001E2264" w:rsidRPr="000544DB" w:rsidRDefault="001E2264" w:rsidP="001E2264">
            <w:pPr>
              <w:rPr>
                <w:rFonts w:ascii="Times New Roman" w:hAnsi="Times New Roman"/>
              </w:rPr>
            </w:pPr>
            <w:r w:rsidRPr="000544DB">
              <w:rPr>
                <w:rFonts w:ascii="Times New Roman" w:hAnsi="Times New Roman"/>
              </w:rPr>
              <w:t>Общее пользование водными объектами</w:t>
            </w:r>
          </w:p>
        </w:tc>
        <w:tc>
          <w:tcPr>
            <w:tcW w:w="5925" w:type="dxa"/>
            <w:gridSpan w:val="2"/>
          </w:tcPr>
          <w:p w14:paraId="2076D1CF" w14:textId="77777777" w:rsidR="001E2264" w:rsidRPr="000544DB" w:rsidRDefault="001E2264" w:rsidP="001E2264">
            <w:pPr>
              <w:jc w:val="both"/>
              <w:rPr>
                <w:rFonts w:ascii="Times New Roman" w:hAnsi="Times New Roman"/>
              </w:rPr>
            </w:pPr>
            <w:r w:rsidRPr="000544D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95BA946" w14:textId="77777777" w:rsidR="001E2264" w:rsidRPr="000544DB" w:rsidRDefault="001E2264" w:rsidP="001E2264">
            <w:pPr>
              <w:rPr>
                <w:rFonts w:ascii="Times New Roman" w:hAnsi="Times New Roman"/>
              </w:rPr>
            </w:pPr>
            <w:r w:rsidRPr="000544DB">
              <w:rPr>
                <w:rFonts w:ascii="Times New Roman" w:hAnsi="Times New Roman"/>
              </w:rPr>
              <w:t>11.1</w:t>
            </w:r>
          </w:p>
        </w:tc>
      </w:tr>
      <w:tr w:rsidR="001E2264" w:rsidRPr="000544DB" w14:paraId="70A204AD" w14:textId="77777777" w:rsidTr="001E2264">
        <w:trPr>
          <w:gridAfter w:val="1"/>
          <w:wAfter w:w="6" w:type="dxa"/>
        </w:trPr>
        <w:tc>
          <w:tcPr>
            <w:tcW w:w="2547" w:type="dxa"/>
          </w:tcPr>
          <w:p w14:paraId="02613576" w14:textId="77777777" w:rsidR="001E2264" w:rsidRPr="000544DB" w:rsidRDefault="001E2264" w:rsidP="001E2264">
            <w:pPr>
              <w:rPr>
                <w:rFonts w:ascii="Times New Roman" w:hAnsi="Times New Roman"/>
              </w:rPr>
            </w:pPr>
            <w:r w:rsidRPr="000544DB">
              <w:rPr>
                <w:rFonts w:ascii="Times New Roman" w:hAnsi="Times New Roman"/>
              </w:rPr>
              <w:t>Специальное пользование водными объектами</w:t>
            </w:r>
          </w:p>
        </w:tc>
        <w:tc>
          <w:tcPr>
            <w:tcW w:w="5925" w:type="dxa"/>
            <w:gridSpan w:val="2"/>
          </w:tcPr>
          <w:p w14:paraId="664CA9B6" w14:textId="77777777" w:rsidR="001E2264" w:rsidRPr="000544DB" w:rsidRDefault="001E2264" w:rsidP="001E2264">
            <w:pPr>
              <w:jc w:val="both"/>
              <w:rPr>
                <w:rFonts w:ascii="Times New Roman" w:hAnsi="Times New Roman"/>
              </w:rPr>
            </w:pPr>
            <w:r w:rsidRPr="000544D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6178DA7" w14:textId="77777777" w:rsidR="001E2264" w:rsidRPr="000544DB" w:rsidRDefault="001E2264" w:rsidP="001E2264">
            <w:pPr>
              <w:rPr>
                <w:rFonts w:ascii="Times New Roman" w:hAnsi="Times New Roman"/>
              </w:rPr>
            </w:pPr>
            <w:r w:rsidRPr="000544DB">
              <w:rPr>
                <w:rFonts w:ascii="Times New Roman" w:hAnsi="Times New Roman"/>
              </w:rPr>
              <w:t>11.2</w:t>
            </w:r>
          </w:p>
        </w:tc>
      </w:tr>
      <w:tr w:rsidR="001E2264" w:rsidRPr="000544DB" w14:paraId="3B848F40" w14:textId="77777777" w:rsidTr="001E2264">
        <w:trPr>
          <w:gridAfter w:val="1"/>
          <w:wAfter w:w="6" w:type="dxa"/>
        </w:trPr>
        <w:tc>
          <w:tcPr>
            <w:tcW w:w="2547" w:type="dxa"/>
          </w:tcPr>
          <w:p w14:paraId="129A45DB" w14:textId="77777777" w:rsidR="001E2264" w:rsidRPr="000544DB" w:rsidRDefault="001E2264" w:rsidP="001E2264">
            <w:pPr>
              <w:rPr>
                <w:rFonts w:ascii="Times New Roman" w:hAnsi="Times New Roman"/>
              </w:rPr>
            </w:pPr>
            <w:r w:rsidRPr="000544DB">
              <w:rPr>
                <w:rFonts w:ascii="Times New Roman" w:hAnsi="Times New Roman"/>
              </w:rPr>
              <w:t>Гидротехнические сооружения</w:t>
            </w:r>
          </w:p>
        </w:tc>
        <w:tc>
          <w:tcPr>
            <w:tcW w:w="5925" w:type="dxa"/>
            <w:gridSpan w:val="2"/>
          </w:tcPr>
          <w:p w14:paraId="43769057"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544DB">
              <w:rPr>
                <w:rFonts w:ascii="Times New Roman" w:hAnsi="Times New Roman"/>
              </w:rPr>
              <w:t>рыбозащитных</w:t>
            </w:r>
            <w:proofErr w:type="spellEnd"/>
            <w:r w:rsidRPr="000544DB">
              <w:rPr>
                <w:rFonts w:ascii="Times New Roman" w:hAnsi="Times New Roman"/>
              </w:rPr>
              <w:t xml:space="preserve"> и рыбопропускных сооружений, берегозащитных сооружений)</w:t>
            </w:r>
          </w:p>
        </w:tc>
        <w:tc>
          <w:tcPr>
            <w:tcW w:w="1695" w:type="dxa"/>
          </w:tcPr>
          <w:p w14:paraId="368C32C5" w14:textId="77777777" w:rsidR="001E2264" w:rsidRPr="000544DB" w:rsidRDefault="001E2264" w:rsidP="001E2264">
            <w:pPr>
              <w:rPr>
                <w:rFonts w:ascii="Times New Roman" w:hAnsi="Times New Roman"/>
              </w:rPr>
            </w:pPr>
            <w:r w:rsidRPr="000544DB">
              <w:rPr>
                <w:rFonts w:ascii="Times New Roman" w:hAnsi="Times New Roman"/>
              </w:rPr>
              <w:t>11.3</w:t>
            </w:r>
          </w:p>
        </w:tc>
      </w:tr>
      <w:tr w:rsidR="001E2264" w:rsidRPr="000544DB" w14:paraId="30D2F363" w14:textId="77777777" w:rsidTr="001E2264">
        <w:trPr>
          <w:gridAfter w:val="1"/>
          <w:wAfter w:w="6" w:type="dxa"/>
        </w:trPr>
        <w:tc>
          <w:tcPr>
            <w:tcW w:w="2547" w:type="dxa"/>
          </w:tcPr>
          <w:p w14:paraId="6778625D" w14:textId="77777777" w:rsidR="001E2264" w:rsidRPr="000544DB" w:rsidRDefault="001E2264" w:rsidP="001E2264">
            <w:pPr>
              <w:rPr>
                <w:rFonts w:ascii="Times New Roman" w:hAnsi="Times New Roman"/>
              </w:rPr>
            </w:pPr>
            <w:r w:rsidRPr="000544DB">
              <w:rPr>
                <w:rFonts w:ascii="Times New Roman" w:hAnsi="Times New Roman"/>
              </w:rPr>
              <w:t>Специальная деятельность</w:t>
            </w:r>
          </w:p>
        </w:tc>
        <w:tc>
          <w:tcPr>
            <w:tcW w:w="5925" w:type="dxa"/>
            <w:gridSpan w:val="2"/>
          </w:tcPr>
          <w:p w14:paraId="10627B01"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695" w:type="dxa"/>
          </w:tcPr>
          <w:p w14:paraId="2D159A73" w14:textId="77777777" w:rsidR="001E2264" w:rsidRPr="000544DB" w:rsidRDefault="001E2264" w:rsidP="001E2264">
            <w:pPr>
              <w:rPr>
                <w:rFonts w:ascii="Times New Roman" w:hAnsi="Times New Roman"/>
              </w:rPr>
            </w:pPr>
            <w:r w:rsidRPr="000544DB">
              <w:rPr>
                <w:rFonts w:ascii="Times New Roman" w:hAnsi="Times New Roman"/>
              </w:rPr>
              <w:t>12.2</w:t>
            </w:r>
          </w:p>
        </w:tc>
      </w:tr>
    </w:tbl>
    <w:p w14:paraId="27CFECFD" w14:textId="77777777" w:rsidR="001E2264" w:rsidRPr="000544DB" w:rsidRDefault="001E2264" w:rsidP="001E2264">
      <w:pPr>
        <w:rPr>
          <w:rFonts w:ascii="Times New Roman" w:hAnsi="Times New Roman"/>
        </w:rPr>
      </w:pPr>
    </w:p>
    <w:p w14:paraId="6EC37F72"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П2 Коммунально-складская зона</w:t>
      </w:r>
    </w:p>
    <w:p w14:paraId="5CFD3AF0"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6"/>
        <w:gridCol w:w="1695"/>
      </w:tblGrid>
      <w:tr w:rsidR="001E2264" w:rsidRPr="000544DB" w14:paraId="79E13947" w14:textId="77777777" w:rsidTr="00712FEF">
        <w:tc>
          <w:tcPr>
            <w:tcW w:w="10168" w:type="dxa"/>
            <w:gridSpan w:val="3"/>
          </w:tcPr>
          <w:p w14:paraId="79CAF335" w14:textId="77777777" w:rsidR="001E2264" w:rsidRPr="000544DB" w:rsidRDefault="001E2264" w:rsidP="001E2264">
            <w:pPr>
              <w:jc w:val="center"/>
              <w:rPr>
                <w:rFonts w:ascii="Times New Roman" w:hAnsi="Times New Roman"/>
                <w:b/>
              </w:rPr>
            </w:pPr>
            <w:r w:rsidRPr="000544DB">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1E2264" w:rsidRPr="000544DB" w14:paraId="3DD2C4B9" w14:textId="77777777" w:rsidTr="00712FEF">
        <w:tc>
          <w:tcPr>
            <w:tcW w:w="2547" w:type="dxa"/>
          </w:tcPr>
          <w:p w14:paraId="505F50E7" w14:textId="77777777" w:rsidR="001E2264" w:rsidRPr="000544DB" w:rsidRDefault="001E2264" w:rsidP="001E2264">
            <w:pPr>
              <w:jc w:val="center"/>
              <w:rPr>
                <w:rFonts w:ascii="Times New Roman" w:hAnsi="Times New Roman"/>
                <w:highlight w:val="yellow"/>
              </w:rPr>
            </w:pPr>
            <w:r w:rsidRPr="000544DB">
              <w:rPr>
                <w:rFonts w:ascii="Times New Roman" w:hAnsi="Times New Roman"/>
              </w:rPr>
              <w:t>Наименование</w:t>
            </w:r>
          </w:p>
        </w:tc>
        <w:tc>
          <w:tcPr>
            <w:tcW w:w="5926" w:type="dxa"/>
          </w:tcPr>
          <w:p w14:paraId="73AF8E59"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30F4E3C5"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536B255D" w14:textId="77777777" w:rsidTr="00712FEF">
        <w:tc>
          <w:tcPr>
            <w:tcW w:w="2547" w:type="dxa"/>
          </w:tcPr>
          <w:p w14:paraId="59D1C3F9" w14:textId="77777777" w:rsidR="001E2264" w:rsidRPr="000544DB" w:rsidRDefault="001E2264" w:rsidP="001E2264">
            <w:pPr>
              <w:rPr>
                <w:rFonts w:ascii="Times New Roman" w:hAnsi="Times New Roman"/>
              </w:rPr>
            </w:pPr>
            <w:r w:rsidRPr="000544DB">
              <w:rPr>
                <w:rFonts w:ascii="Times New Roman" w:hAnsi="Times New Roman"/>
              </w:rPr>
              <w:t>Хранение автотранспорта</w:t>
            </w:r>
          </w:p>
        </w:tc>
        <w:tc>
          <w:tcPr>
            <w:tcW w:w="5926" w:type="dxa"/>
          </w:tcPr>
          <w:p w14:paraId="5F580E55" w14:textId="77777777" w:rsidR="001E2264" w:rsidRDefault="001E2264" w:rsidP="001E2264">
            <w:pPr>
              <w:jc w:val="both"/>
              <w:rPr>
                <w:rFonts w:ascii="Times New Roman" w:hAnsi="Times New Roman"/>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w:t>
            </w:r>
            <w:r w:rsidR="00712FEF" w:rsidRPr="00712FEF">
              <w:rPr>
                <w:rFonts w:ascii="Times New Roman" w:hAnsi="Times New Roman"/>
                <w:u w:val="single"/>
              </w:rPr>
              <w:t>с кодами 2.7.2, 4.9</w:t>
            </w:r>
          </w:p>
          <w:p w14:paraId="502ABBC7"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tcPr>
          <w:p w14:paraId="1272A686"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712FEF" w:rsidRPr="000544DB" w14:paraId="5C0BE60B" w14:textId="77777777" w:rsidTr="00712FEF">
        <w:tc>
          <w:tcPr>
            <w:tcW w:w="2547" w:type="dxa"/>
          </w:tcPr>
          <w:p w14:paraId="508553F3" w14:textId="77777777" w:rsidR="00712FEF" w:rsidRDefault="00712FEF" w:rsidP="00712FEF">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p w14:paraId="25F27216" w14:textId="77777777" w:rsidR="00712FEF" w:rsidRPr="00EF6461" w:rsidRDefault="00712FEF" w:rsidP="00712FEF">
            <w:pPr>
              <w:widowControl w:val="0"/>
              <w:autoSpaceDE w:val="0"/>
              <w:autoSpaceDN w:val="0"/>
              <w:adjustRightInd w:val="0"/>
              <w:rPr>
                <w:rFonts w:ascii="Times New Roman" w:eastAsia="MS ??" w:hAnsi="Times New Roman"/>
                <w:bCs/>
              </w:rPr>
            </w:pPr>
            <w:r>
              <w:rPr>
                <w:rFonts w:ascii="Times New Roman" w:hAnsi="Times New Roman"/>
                <w:i/>
              </w:rPr>
              <w:t>(добавлено</w:t>
            </w:r>
            <w:r w:rsidRPr="005D25AA">
              <w:rPr>
                <w:rFonts w:ascii="Times New Roman" w:hAnsi="Times New Roman"/>
                <w:i/>
              </w:rPr>
              <w:t xml:space="preserve"> решением от </w:t>
            </w:r>
            <w:r>
              <w:rPr>
                <w:rFonts w:ascii="Times New Roman" w:hAnsi="Times New Roman"/>
                <w:i/>
                <w:u w:color="FFFFFF"/>
              </w:rPr>
              <w:t>0</w:t>
            </w:r>
            <w:r w:rsidRPr="005D25AA">
              <w:rPr>
                <w:rFonts w:ascii="Times New Roman" w:hAnsi="Times New Roman"/>
                <w:i/>
                <w:u w:color="FFFFFF"/>
              </w:rPr>
              <w:t>1.</w:t>
            </w:r>
            <w:r>
              <w:rPr>
                <w:rFonts w:ascii="Times New Roman" w:hAnsi="Times New Roman"/>
                <w:i/>
                <w:u w:color="FFFFFF"/>
              </w:rPr>
              <w:t>03</w:t>
            </w:r>
            <w:r w:rsidRPr="005D25AA">
              <w:rPr>
                <w:rFonts w:ascii="Times New Roman" w:hAnsi="Times New Roman"/>
                <w:i/>
                <w:u w:color="FFFFFF"/>
              </w:rPr>
              <w:t>.20</w:t>
            </w:r>
            <w:r>
              <w:rPr>
                <w:rFonts w:ascii="Times New Roman" w:hAnsi="Times New Roman"/>
                <w:i/>
                <w:u w:color="FFFFFF"/>
              </w:rPr>
              <w:t>22 № 3-1)</w:t>
            </w:r>
          </w:p>
        </w:tc>
        <w:tc>
          <w:tcPr>
            <w:tcW w:w="5926" w:type="dxa"/>
          </w:tcPr>
          <w:p w14:paraId="610F838B" w14:textId="77777777" w:rsidR="00712FEF" w:rsidRPr="00EF6461" w:rsidRDefault="00712FEF" w:rsidP="00712FEF">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14:paraId="2B364543" w14:textId="77777777" w:rsidR="00712FEF" w:rsidRPr="00EF6461" w:rsidRDefault="00712FEF" w:rsidP="00712FEF">
            <w:pPr>
              <w:jc w:val="center"/>
              <w:rPr>
                <w:rFonts w:ascii="Times New Roman" w:hAnsi="Times New Roman"/>
                <w:bCs/>
              </w:rPr>
            </w:pPr>
            <w:r>
              <w:rPr>
                <w:rFonts w:ascii="Times New Roman" w:hAnsi="Times New Roman"/>
                <w:bCs/>
              </w:rPr>
              <w:t>2.7.2</w:t>
            </w:r>
          </w:p>
        </w:tc>
      </w:tr>
      <w:tr w:rsidR="001E2264" w:rsidRPr="000544DB" w14:paraId="67930AB7" w14:textId="77777777" w:rsidTr="00712FEF">
        <w:tc>
          <w:tcPr>
            <w:tcW w:w="2547" w:type="dxa"/>
          </w:tcPr>
          <w:p w14:paraId="4F851182"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tcPr>
          <w:p w14:paraId="3EFD7614"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A7AC8B"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7E1F7330" w14:textId="77777777" w:rsidTr="00712FEF">
        <w:tc>
          <w:tcPr>
            <w:tcW w:w="2547" w:type="dxa"/>
          </w:tcPr>
          <w:p w14:paraId="0F0EED7E" w14:textId="77777777" w:rsidR="001E2264" w:rsidRPr="000544DB" w:rsidRDefault="001E2264" w:rsidP="001E2264">
            <w:pPr>
              <w:rPr>
                <w:rFonts w:ascii="Times New Roman" w:hAnsi="Times New Roman"/>
              </w:rPr>
            </w:pPr>
            <w:r w:rsidRPr="000544DB">
              <w:rPr>
                <w:rFonts w:ascii="Times New Roman" w:hAnsi="Times New Roman"/>
              </w:rPr>
              <w:t>Административные здания организаций, обеспечивающих предоставление коммунальных услуг</w:t>
            </w:r>
          </w:p>
        </w:tc>
        <w:tc>
          <w:tcPr>
            <w:tcW w:w="5926" w:type="dxa"/>
          </w:tcPr>
          <w:p w14:paraId="4AB9BA8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23609B6" w14:textId="77777777" w:rsidR="001E2264" w:rsidRPr="000544DB" w:rsidRDefault="001E2264" w:rsidP="001E2264">
            <w:pPr>
              <w:jc w:val="center"/>
              <w:rPr>
                <w:rFonts w:ascii="Times New Roman" w:hAnsi="Times New Roman"/>
              </w:rPr>
            </w:pPr>
            <w:r w:rsidRPr="000544DB">
              <w:rPr>
                <w:rFonts w:ascii="Times New Roman" w:hAnsi="Times New Roman"/>
              </w:rPr>
              <w:t>3.1.2</w:t>
            </w:r>
          </w:p>
        </w:tc>
      </w:tr>
      <w:tr w:rsidR="001E2264" w:rsidRPr="000544DB" w14:paraId="361425FA" w14:textId="77777777" w:rsidTr="00712FEF">
        <w:tc>
          <w:tcPr>
            <w:tcW w:w="2547" w:type="dxa"/>
          </w:tcPr>
          <w:p w14:paraId="1793041B"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926" w:type="dxa"/>
          </w:tcPr>
          <w:p w14:paraId="7E11497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83C22E8"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26A58709" w14:textId="77777777" w:rsidTr="00712FEF">
        <w:tc>
          <w:tcPr>
            <w:tcW w:w="2547" w:type="dxa"/>
          </w:tcPr>
          <w:p w14:paraId="3E01BFDD"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tcPr>
          <w:p w14:paraId="642A452B"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4AC7230"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56E0011D" w14:textId="77777777" w:rsidTr="00712FEF">
        <w:tc>
          <w:tcPr>
            <w:tcW w:w="2547" w:type="dxa"/>
          </w:tcPr>
          <w:p w14:paraId="373A37D1"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926" w:type="dxa"/>
          </w:tcPr>
          <w:p w14:paraId="4F7C14B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333E0A"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43BD2C2A" w14:textId="77777777" w:rsidTr="00712FEF">
        <w:tc>
          <w:tcPr>
            <w:tcW w:w="2547" w:type="dxa"/>
          </w:tcPr>
          <w:p w14:paraId="6A979C8F"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555E10C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4B6CC02"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086472D3" w14:textId="77777777" w:rsidTr="00712FEF">
        <w:tc>
          <w:tcPr>
            <w:tcW w:w="2547" w:type="dxa"/>
          </w:tcPr>
          <w:p w14:paraId="4B540D04" w14:textId="77777777" w:rsidR="001E2264" w:rsidRPr="000544DB" w:rsidRDefault="001E2264" w:rsidP="001E2264">
            <w:pPr>
              <w:rPr>
                <w:rFonts w:ascii="Times New Roman" w:hAnsi="Times New Roman"/>
              </w:rPr>
            </w:pPr>
            <w:r w:rsidRPr="000544DB">
              <w:rPr>
                <w:rFonts w:ascii="Times New Roman" w:hAnsi="Times New Roman"/>
              </w:rPr>
              <w:lastRenderedPageBreak/>
              <w:t>Объекты дорожного сервиса</w:t>
            </w:r>
          </w:p>
        </w:tc>
        <w:tc>
          <w:tcPr>
            <w:tcW w:w="5926" w:type="dxa"/>
          </w:tcPr>
          <w:p w14:paraId="72843069" w14:textId="77777777" w:rsidR="001E2264" w:rsidRPr="000544DB" w:rsidRDefault="001E2264" w:rsidP="001E2264">
            <w:pPr>
              <w:jc w:val="both"/>
              <w:rPr>
                <w:rFonts w:ascii="Times New Roman" w:hAnsi="Times New Roman"/>
              </w:rPr>
            </w:pPr>
            <w:r w:rsidRPr="000544D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44223CE"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r w:rsidR="001E2264" w:rsidRPr="000544DB" w14:paraId="7DC56B6E" w14:textId="77777777" w:rsidTr="00712FEF">
        <w:tc>
          <w:tcPr>
            <w:tcW w:w="2547" w:type="dxa"/>
          </w:tcPr>
          <w:p w14:paraId="1095CC17" w14:textId="77777777" w:rsidR="001E2264" w:rsidRPr="000544DB" w:rsidRDefault="001E2264" w:rsidP="001E2264">
            <w:pPr>
              <w:rPr>
                <w:rFonts w:ascii="Times New Roman" w:hAnsi="Times New Roman"/>
              </w:rPr>
            </w:pPr>
            <w:r w:rsidRPr="000544DB">
              <w:rPr>
                <w:rFonts w:ascii="Times New Roman" w:hAnsi="Times New Roman"/>
              </w:rPr>
              <w:t>Заправка транспортных средств</w:t>
            </w:r>
          </w:p>
        </w:tc>
        <w:tc>
          <w:tcPr>
            <w:tcW w:w="5926" w:type="dxa"/>
          </w:tcPr>
          <w:p w14:paraId="5DC3541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97EBA7F" w14:textId="77777777" w:rsidR="001E2264" w:rsidRPr="000544DB" w:rsidRDefault="001E2264" w:rsidP="001E2264">
            <w:pPr>
              <w:jc w:val="center"/>
              <w:rPr>
                <w:rFonts w:ascii="Times New Roman" w:hAnsi="Times New Roman"/>
              </w:rPr>
            </w:pPr>
            <w:r w:rsidRPr="000544DB">
              <w:rPr>
                <w:rFonts w:ascii="Times New Roman" w:hAnsi="Times New Roman"/>
              </w:rPr>
              <w:t>4.9.1.1</w:t>
            </w:r>
          </w:p>
        </w:tc>
      </w:tr>
      <w:tr w:rsidR="001E2264" w:rsidRPr="000544DB" w14:paraId="38D1ABBC" w14:textId="77777777" w:rsidTr="00712FEF">
        <w:tc>
          <w:tcPr>
            <w:tcW w:w="2547" w:type="dxa"/>
          </w:tcPr>
          <w:p w14:paraId="19B75E3D" w14:textId="77777777" w:rsidR="001E2264" w:rsidRPr="000544DB" w:rsidRDefault="001E2264" w:rsidP="001E2264">
            <w:pPr>
              <w:rPr>
                <w:rFonts w:ascii="Times New Roman" w:hAnsi="Times New Roman"/>
              </w:rPr>
            </w:pPr>
            <w:r w:rsidRPr="000544DB">
              <w:rPr>
                <w:rFonts w:ascii="Times New Roman" w:hAnsi="Times New Roman"/>
              </w:rPr>
              <w:t>Обеспечение дорожного отдыха</w:t>
            </w:r>
          </w:p>
        </w:tc>
        <w:tc>
          <w:tcPr>
            <w:tcW w:w="5926" w:type="dxa"/>
          </w:tcPr>
          <w:p w14:paraId="2AA706A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4B6185E" w14:textId="77777777" w:rsidR="001E2264" w:rsidRPr="000544DB" w:rsidRDefault="001E2264" w:rsidP="001E2264">
            <w:pPr>
              <w:jc w:val="center"/>
              <w:rPr>
                <w:rFonts w:ascii="Times New Roman" w:hAnsi="Times New Roman"/>
              </w:rPr>
            </w:pPr>
            <w:r w:rsidRPr="000544DB">
              <w:rPr>
                <w:rFonts w:ascii="Times New Roman" w:hAnsi="Times New Roman"/>
              </w:rPr>
              <w:t>4.9.1.2</w:t>
            </w:r>
          </w:p>
        </w:tc>
      </w:tr>
      <w:tr w:rsidR="001E2264" w:rsidRPr="000544DB" w14:paraId="5F9F4FB2" w14:textId="77777777" w:rsidTr="00712FEF">
        <w:tc>
          <w:tcPr>
            <w:tcW w:w="2547" w:type="dxa"/>
          </w:tcPr>
          <w:p w14:paraId="5EB6201D" w14:textId="77777777" w:rsidR="001E2264" w:rsidRPr="000544DB" w:rsidRDefault="001E2264" w:rsidP="001E2264">
            <w:pPr>
              <w:rPr>
                <w:rFonts w:ascii="Times New Roman" w:hAnsi="Times New Roman"/>
              </w:rPr>
            </w:pPr>
            <w:r w:rsidRPr="000544DB">
              <w:rPr>
                <w:rFonts w:ascii="Times New Roman" w:hAnsi="Times New Roman"/>
              </w:rPr>
              <w:t>Автомобильные мойки</w:t>
            </w:r>
          </w:p>
        </w:tc>
        <w:tc>
          <w:tcPr>
            <w:tcW w:w="5926" w:type="dxa"/>
          </w:tcPr>
          <w:p w14:paraId="0BFAEA0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3F1D5AE" w14:textId="77777777" w:rsidR="001E2264" w:rsidRPr="000544DB" w:rsidRDefault="001E2264" w:rsidP="001E2264">
            <w:pPr>
              <w:jc w:val="center"/>
              <w:rPr>
                <w:rFonts w:ascii="Times New Roman" w:hAnsi="Times New Roman"/>
              </w:rPr>
            </w:pPr>
            <w:r w:rsidRPr="000544DB">
              <w:rPr>
                <w:rFonts w:ascii="Times New Roman" w:hAnsi="Times New Roman"/>
              </w:rPr>
              <w:t>4.9.1.3</w:t>
            </w:r>
          </w:p>
        </w:tc>
      </w:tr>
      <w:tr w:rsidR="001E2264" w:rsidRPr="000544DB" w14:paraId="5BBFA460" w14:textId="77777777" w:rsidTr="00712FEF">
        <w:tc>
          <w:tcPr>
            <w:tcW w:w="2547" w:type="dxa"/>
          </w:tcPr>
          <w:p w14:paraId="7DC1578C" w14:textId="77777777" w:rsidR="001E2264" w:rsidRPr="000544DB" w:rsidRDefault="001E2264" w:rsidP="001E2264">
            <w:pPr>
              <w:rPr>
                <w:rFonts w:ascii="Times New Roman" w:hAnsi="Times New Roman"/>
              </w:rPr>
            </w:pPr>
            <w:r w:rsidRPr="000544DB">
              <w:rPr>
                <w:rFonts w:ascii="Times New Roman" w:hAnsi="Times New Roman"/>
              </w:rPr>
              <w:t>Ремонт автомобилей</w:t>
            </w:r>
          </w:p>
        </w:tc>
        <w:tc>
          <w:tcPr>
            <w:tcW w:w="5926" w:type="dxa"/>
          </w:tcPr>
          <w:p w14:paraId="7D4887AC" w14:textId="77777777" w:rsidR="001E2264" w:rsidRPr="000544DB" w:rsidRDefault="001E2264" w:rsidP="001E2264">
            <w:pPr>
              <w:jc w:val="both"/>
              <w:rPr>
                <w:rFonts w:ascii="Times New Roman" w:hAnsi="Times New Roman"/>
              </w:rPr>
            </w:pPr>
            <w:r w:rsidRPr="000544D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289CE63" w14:textId="77777777" w:rsidR="001E2264" w:rsidRPr="000544DB" w:rsidRDefault="001E2264" w:rsidP="001E2264">
            <w:pPr>
              <w:jc w:val="center"/>
              <w:rPr>
                <w:rFonts w:ascii="Times New Roman" w:hAnsi="Times New Roman"/>
              </w:rPr>
            </w:pPr>
            <w:r w:rsidRPr="000544DB">
              <w:rPr>
                <w:rFonts w:ascii="Times New Roman" w:hAnsi="Times New Roman"/>
              </w:rPr>
              <w:t>4.9.1.4</w:t>
            </w:r>
          </w:p>
        </w:tc>
      </w:tr>
      <w:tr w:rsidR="001E2264" w:rsidRPr="000544DB" w14:paraId="179DAC6E" w14:textId="77777777" w:rsidTr="00712FEF">
        <w:tc>
          <w:tcPr>
            <w:tcW w:w="2547" w:type="dxa"/>
          </w:tcPr>
          <w:p w14:paraId="6211CCBE" w14:textId="77777777" w:rsidR="001E2264" w:rsidRPr="000544DB" w:rsidRDefault="001E2264" w:rsidP="001E2264">
            <w:pPr>
              <w:rPr>
                <w:rFonts w:ascii="Times New Roman" w:hAnsi="Times New Roman"/>
              </w:rPr>
            </w:pPr>
            <w:r w:rsidRPr="000544DB">
              <w:rPr>
                <w:rFonts w:ascii="Times New Roman" w:hAnsi="Times New Roman"/>
              </w:rPr>
              <w:t>Связь</w:t>
            </w:r>
          </w:p>
        </w:tc>
        <w:tc>
          <w:tcPr>
            <w:tcW w:w="5926" w:type="dxa"/>
          </w:tcPr>
          <w:p w14:paraId="5FE8750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73DD9B59" w14:textId="77777777" w:rsidR="001E2264" w:rsidRPr="000544DB" w:rsidRDefault="001E2264" w:rsidP="001E2264">
            <w:pPr>
              <w:jc w:val="center"/>
              <w:rPr>
                <w:rFonts w:ascii="Times New Roman" w:hAnsi="Times New Roman"/>
              </w:rPr>
            </w:pPr>
            <w:r w:rsidRPr="000544DB">
              <w:rPr>
                <w:rFonts w:ascii="Times New Roman" w:hAnsi="Times New Roman"/>
              </w:rPr>
              <w:t>6.8</w:t>
            </w:r>
          </w:p>
        </w:tc>
      </w:tr>
      <w:tr w:rsidR="001E2264" w:rsidRPr="000544DB" w14:paraId="085C48B3" w14:textId="77777777" w:rsidTr="00712FEF">
        <w:tc>
          <w:tcPr>
            <w:tcW w:w="2547" w:type="dxa"/>
          </w:tcPr>
          <w:p w14:paraId="16ECBE9F" w14:textId="77777777" w:rsidR="001E2264" w:rsidRPr="000544DB" w:rsidRDefault="001E2264" w:rsidP="001E2264">
            <w:pPr>
              <w:rPr>
                <w:rFonts w:ascii="Times New Roman" w:hAnsi="Times New Roman"/>
              </w:rPr>
            </w:pPr>
            <w:r w:rsidRPr="000544DB">
              <w:rPr>
                <w:rFonts w:ascii="Times New Roman" w:hAnsi="Times New Roman"/>
              </w:rPr>
              <w:t>Склады</w:t>
            </w:r>
          </w:p>
        </w:tc>
        <w:tc>
          <w:tcPr>
            <w:tcW w:w="5926" w:type="dxa"/>
          </w:tcPr>
          <w:p w14:paraId="13599841"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F32BBD2" w14:textId="77777777" w:rsidR="001E2264" w:rsidRPr="000544DB" w:rsidRDefault="001E2264" w:rsidP="001E2264">
            <w:pPr>
              <w:jc w:val="center"/>
              <w:rPr>
                <w:rFonts w:ascii="Times New Roman" w:hAnsi="Times New Roman"/>
              </w:rPr>
            </w:pPr>
            <w:r w:rsidRPr="000544DB">
              <w:rPr>
                <w:rFonts w:ascii="Times New Roman" w:hAnsi="Times New Roman"/>
              </w:rPr>
              <w:t>6.9</w:t>
            </w:r>
          </w:p>
        </w:tc>
      </w:tr>
      <w:tr w:rsidR="001E2264" w:rsidRPr="000544DB" w14:paraId="7BEEB9E8" w14:textId="77777777" w:rsidTr="00712FEF">
        <w:tc>
          <w:tcPr>
            <w:tcW w:w="2547" w:type="dxa"/>
          </w:tcPr>
          <w:p w14:paraId="575DB399" w14:textId="77777777" w:rsidR="001E2264" w:rsidRPr="000544DB" w:rsidRDefault="001E2264" w:rsidP="001E2264">
            <w:pPr>
              <w:rPr>
                <w:rFonts w:ascii="Times New Roman" w:hAnsi="Times New Roman"/>
              </w:rPr>
            </w:pPr>
            <w:r w:rsidRPr="000544DB">
              <w:rPr>
                <w:rFonts w:ascii="Times New Roman" w:hAnsi="Times New Roman"/>
              </w:rPr>
              <w:t>Складские площадки</w:t>
            </w:r>
          </w:p>
        </w:tc>
        <w:tc>
          <w:tcPr>
            <w:tcW w:w="5926" w:type="dxa"/>
          </w:tcPr>
          <w:p w14:paraId="40BFD3BE" w14:textId="77777777" w:rsidR="001E2264" w:rsidRPr="000544DB" w:rsidRDefault="001E2264" w:rsidP="001E2264">
            <w:pPr>
              <w:jc w:val="both"/>
              <w:rPr>
                <w:rFonts w:ascii="Times New Roman" w:hAnsi="Times New Roman"/>
              </w:rPr>
            </w:pPr>
            <w:r w:rsidRPr="000544D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A2AEDBA" w14:textId="77777777" w:rsidR="001E2264" w:rsidRPr="000544DB" w:rsidRDefault="001E2264" w:rsidP="001E2264">
            <w:pPr>
              <w:jc w:val="center"/>
              <w:rPr>
                <w:rFonts w:ascii="Times New Roman" w:hAnsi="Times New Roman"/>
              </w:rPr>
            </w:pPr>
            <w:r w:rsidRPr="000544DB">
              <w:rPr>
                <w:rFonts w:ascii="Times New Roman" w:hAnsi="Times New Roman"/>
              </w:rPr>
              <w:t>6.9.1</w:t>
            </w:r>
          </w:p>
        </w:tc>
      </w:tr>
      <w:tr w:rsidR="001E2264" w:rsidRPr="000544DB" w14:paraId="3104B616" w14:textId="77777777" w:rsidTr="00712FEF">
        <w:tc>
          <w:tcPr>
            <w:tcW w:w="2547" w:type="dxa"/>
          </w:tcPr>
          <w:p w14:paraId="105EE21C" w14:textId="77777777" w:rsidR="001E2264" w:rsidRPr="000544DB" w:rsidRDefault="001E2264" w:rsidP="001E2264">
            <w:pPr>
              <w:rPr>
                <w:rFonts w:ascii="Times New Roman" w:hAnsi="Times New Roman"/>
              </w:rPr>
            </w:pPr>
            <w:r w:rsidRPr="000544DB">
              <w:rPr>
                <w:rFonts w:ascii="Times New Roman" w:hAnsi="Times New Roman"/>
              </w:rPr>
              <w:t>Размещение автомобильных дорог</w:t>
            </w:r>
          </w:p>
        </w:tc>
        <w:tc>
          <w:tcPr>
            <w:tcW w:w="5926" w:type="dxa"/>
          </w:tcPr>
          <w:p w14:paraId="23150425" w14:textId="77777777" w:rsidR="001E2264" w:rsidRPr="000544DB" w:rsidRDefault="001E2264" w:rsidP="001E2264">
            <w:pPr>
              <w:rPr>
                <w:rFonts w:ascii="Times New Roman" w:hAnsi="Times New Roman"/>
              </w:rPr>
            </w:pPr>
            <w:r w:rsidRPr="000544D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84CCD37"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569A5A7" w14:textId="77777777" w:rsidR="001E2264" w:rsidRPr="000544DB" w:rsidRDefault="001E2264" w:rsidP="001E2264">
            <w:pPr>
              <w:jc w:val="center"/>
              <w:rPr>
                <w:rFonts w:ascii="Times New Roman" w:hAnsi="Times New Roman"/>
              </w:rPr>
            </w:pPr>
            <w:r w:rsidRPr="000544DB">
              <w:rPr>
                <w:rFonts w:ascii="Times New Roman" w:hAnsi="Times New Roman"/>
              </w:rPr>
              <w:t>7.2.1</w:t>
            </w:r>
          </w:p>
        </w:tc>
      </w:tr>
      <w:tr w:rsidR="001E2264" w:rsidRPr="000544DB" w14:paraId="2ED5BA9A" w14:textId="77777777" w:rsidTr="00712FEF">
        <w:tc>
          <w:tcPr>
            <w:tcW w:w="2547" w:type="dxa"/>
          </w:tcPr>
          <w:p w14:paraId="1CCA293C" w14:textId="77777777" w:rsidR="001E2264" w:rsidRPr="000544DB" w:rsidRDefault="001E2264" w:rsidP="001E2264">
            <w:pPr>
              <w:rPr>
                <w:rFonts w:ascii="Times New Roman" w:hAnsi="Times New Roman"/>
              </w:rPr>
            </w:pPr>
            <w:r w:rsidRPr="000544DB">
              <w:rPr>
                <w:rFonts w:ascii="Times New Roman" w:hAnsi="Times New Roman"/>
              </w:rPr>
              <w:t>Обеспечение внут</w:t>
            </w:r>
            <w:r w:rsidRPr="000544DB">
              <w:rPr>
                <w:rFonts w:ascii="Times New Roman" w:hAnsi="Times New Roman"/>
              </w:rPr>
              <w:lastRenderedPageBreak/>
              <w:t>реннего правопорядка</w:t>
            </w:r>
          </w:p>
        </w:tc>
        <w:tc>
          <w:tcPr>
            <w:tcW w:w="5926" w:type="dxa"/>
          </w:tcPr>
          <w:p w14:paraId="129CA1F7" w14:textId="77777777" w:rsidR="001E2264" w:rsidRPr="000544DB" w:rsidRDefault="001E2264" w:rsidP="001E2264">
            <w:pPr>
              <w:rPr>
                <w:rFonts w:ascii="Times New Roman" w:hAnsi="Times New Roman"/>
              </w:rPr>
            </w:pPr>
            <w:r w:rsidRPr="000544DB">
              <w:rPr>
                <w:rFonts w:ascii="Times New Roman" w:hAnsi="Times New Roman"/>
              </w:rPr>
              <w:lastRenderedPageBreak/>
              <w:t>Размещение объектов капитального строительства, не</w:t>
            </w:r>
            <w:r w:rsidRPr="000544DB">
              <w:rPr>
                <w:rFonts w:ascii="Times New Roman" w:hAnsi="Times New Roman"/>
              </w:rPr>
              <w:lastRenderedPageBreak/>
              <w:t xml:space="preserve">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1DFE38EE"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DABEC7"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8.3</w:t>
            </w:r>
          </w:p>
        </w:tc>
      </w:tr>
      <w:tr w:rsidR="001E2264" w:rsidRPr="000544DB" w14:paraId="49B57B27" w14:textId="77777777" w:rsidTr="00712FEF">
        <w:tc>
          <w:tcPr>
            <w:tcW w:w="2547" w:type="dxa"/>
          </w:tcPr>
          <w:p w14:paraId="58646569"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926" w:type="dxa"/>
          </w:tcPr>
          <w:p w14:paraId="1E934137"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39AD2E"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1535C100" w14:textId="77777777" w:rsidTr="00712FEF">
        <w:tc>
          <w:tcPr>
            <w:tcW w:w="2547" w:type="dxa"/>
          </w:tcPr>
          <w:p w14:paraId="52425EE9"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926" w:type="dxa"/>
          </w:tcPr>
          <w:p w14:paraId="573FDF05"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485B9C81"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D8FEAF5"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7C78A48B" w14:textId="77777777" w:rsidTr="00712FEF">
        <w:tc>
          <w:tcPr>
            <w:tcW w:w="2547" w:type="dxa"/>
          </w:tcPr>
          <w:p w14:paraId="4A39EA8D"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2AE7FCFD"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E1409E"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21EA8178" w14:textId="77777777" w:rsidTr="001E2264">
        <w:tc>
          <w:tcPr>
            <w:tcW w:w="10168" w:type="dxa"/>
            <w:gridSpan w:val="3"/>
          </w:tcPr>
          <w:p w14:paraId="3B4D5CB6"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004A5D10" w14:textId="77777777" w:rsidTr="001E2264">
        <w:tc>
          <w:tcPr>
            <w:tcW w:w="2547" w:type="dxa"/>
          </w:tcPr>
          <w:p w14:paraId="3C7599C8"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0699688C"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464C82FF"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B2ABCFB" w14:textId="77777777" w:rsidTr="001E2264">
        <w:tc>
          <w:tcPr>
            <w:tcW w:w="2547" w:type="dxa"/>
          </w:tcPr>
          <w:p w14:paraId="3FE0DBEB"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tcPr>
          <w:p w14:paraId="3061AD8D"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4BC0A8"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5CB5570C" w14:textId="77777777" w:rsidTr="001E2264">
        <w:tc>
          <w:tcPr>
            <w:tcW w:w="2547" w:type="dxa"/>
          </w:tcPr>
          <w:p w14:paraId="21A0BBC2"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tcPr>
          <w:p w14:paraId="2E4FBB66"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D4FB31"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405E815B" w14:textId="77777777" w:rsidTr="001E2264">
        <w:tc>
          <w:tcPr>
            <w:tcW w:w="2547" w:type="dxa"/>
          </w:tcPr>
          <w:p w14:paraId="33D955CE" w14:textId="77777777" w:rsidR="001E2264" w:rsidRPr="000544DB" w:rsidRDefault="001E2264" w:rsidP="001E2264">
            <w:pPr>
              <w:rPr>
                <w:rFonts w:ascii="Times New Roman" w:hAnsi="Times New Roman"/>
              </w:rPr>
            </w:pPr>
            <w:r w:rsidRPr="000544DB">
              <w:rPr>
                <w:rFonts w:ascii="Times New Roman" w:hAnsi="Times New Roman"/>
              </w:rPr>
              <w:t>Общественное пита</w:t>
            </w:r>
            <w:r w:rsidRPr="000544DB">
              <w:rPr>
                <w:rFonts w:ascii="Times New Roman" w:hAnsi="Times New Roman"/>
              </w:rPr>
              <w:lastRenderedPageBreak/>
              <w:t>ние</w:t>
            </w:r>
          </w:p>
        </w:tc>
        <w:tc>
          <w:tcPr>
            <w:tcW w:w="5926" w:type="dxa"/>
          </w:tcPr>
          <w:p w14:paraId="33BD8FA3" w14:textId="77777777" w:rsidR="001E2264" w:rsidRPr="000544DB" w:rsidRDefault="001E2264" w:rsidP="001E2264">
            <w:pPr>
              <w:rPr>
                <w:rFonts w:ascii="Times New Roman" w:hAnsi="Times New Roman"/>
              </w:rPr>
            </w:pPr>
            <w:r w:rsidRPr="000544DB">
              <w:rPr>
                <w:rFonts w:ascii="Times New Roman" w:hAnsi="Times New Roman"/>
              </w:rPr>
              <w:lastRenderedPageBreak/>
              <w:t xml:space="preserve">Размещение объектов капитального строительства в </w:t>
            </w:r>
            <w:r w:rsidRPr="000544DB">
              <w:rPr>
                <w:rFonts w:ascii="Times New Roman" w:hAnsi="Times New Roman"/>
              </w:rPr>
              <w:lastRenderedPageBreak/>
              <w:t>целях устройства мест общественного питания (рестораны, кафе, столовые, закусочные, бары)</w:t>
            </w:r>
          </w:p>
        </w:tc>
        <w:tc>
          <w:tcPr>
            <w:tcW w:w="1695" w:type="dxa"/>
          </w:tcPr>
          <w:p w14:paraId="0A3C24DA"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4.6</w:t>
            </w:r>
          </w:p>
        </w:tc>
      </w:tr>
      <w:tr w:rsidR="001E2264" w:rsidRPr="000544DB" w14:paraId="0C380572" w14:textId="77777777" w:rsidTr="001E2264">
        <w:tc>
          <w:tcPr>
            <w:tcW w:w="2547" w:type="dxa"/>
          </w:tcPr>
          <w:p w14:paraId="049568D0"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72E2A47D"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CD40B3"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766A432C" w14:textId="77777777" w:rsidTr="001E2264">
        <w:tc>
          <w:tcPr>
            <w:tcW w:w="2547" w:type="dxa"/>
          </w:tcPr>
          <w:p w14:paraId="5C35A7FA"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1179F931"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597856"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400FFF92" w14:textId="77777777" w:rsidTr="001E2264">
        <w:tc>
          <w:tcPr>
            <w:tcW w:w="10168" w:type="dxa"/>
            <w:gridSpan w:val="3"/>
          </w:tcPr>
          <w:p w14:paraId="659FD735"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2F80D9C0" w14:textId="77777777" w:rsidTr="001E2264">
        <w:tc>
          <w:tcPr>
            <w:tcW w:w="2547" w:type="dxa"/>
          </w:tcPr>
          <w:p w14:paraId="40CC4C6C"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789C908A"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2961FF03"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3EACCB9" w14:textId="77777777" w:rsidTr="001E2264">
        <w:tc>
          <w:tcPr>
            <w:tcW w:w="2547" w:type="dxa"/>
          </w:tcPr>
          <w:p w14:paraId="7D2E7569"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926" w:type="dxa"/>
          </w:tcPr>
          <w:p w14:paraId="7A5B351A"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8111F4F"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77EDDF39" w14:textId="77777777" w:rsidTr="001E2264">
        <w:tc>
          <w:tcPr>
            <w:tcW w:w="2547" w:type="dxa"/>
          </w:tcPr>
          <w:p w14:paraId="41BCC9CC" w14:textId="77777777" w:rsidR="001E2264" w:rsidRPr="000544DB" w:rsidRDefault="001E2264" w:rsidP="001E2264">
            <w:pPr>
              <w:rPr>
                <w:rFonts w:ascii="Times New Roman" w:hAnsi="Times New Roman"/>
              </w:rPr>
            </w:pPr>
            <w:r w:rsidRPr="000544DB">
              <w:rPr>
                <w:rFonts w:ascii="Times New Roman" w:hAnsi="Times New Roman"/>
              </w:rPr>
              <w:t>Гостиничное обслуживание</w:t>
            </w:r>
          </w:p>
        </w:tc>
        <w:tc>
          <w:tcPr>
            <w:tcW w:w="5926" w:type="dxa"/>
          </w:tcPr>
          <w:p w14:paraId="029662DE" w14:textId="77777777" w:rsidR="001E2264" w:rsidRPr="000544DB" w:rsidRDefault="001E2264" w:rsidP="001E2264">
            <w:pPr>
              <w:rPr>
                <w:rFonts w:ascii="Times New Roman" w:hAnsi="Times New Roman"/>
              </w:rPr>
            </w:pPr>
            <w:r w:rsidRPr="000544D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E5B8443" w14:textId="77777777" w:rsidR="001E2264" w:rsidRPr="000544DB" w:rsidRDefault="001E2264" w:rsidP="001E2264">
            <w:pPr>
              <w:jc w:val="center"/>
              <w:rPr>
                <w:rFonts w:ascii="Times New Roman" w:hAnsi="Times New Roman"/>
              </w:rPr>
            </w:pPr>
            <w:r w:rsidRPr="000544DB">
              <w:rPr>
                <w:rFonts w:ascii="Times New Roman" w:hAnsi="Times New Roman"/>
              </w:rPr>
              <w:t>4.7</w:t>
            </w:r>
          </w:p>
        </w:tc>
      </w:tr>
    </w:tbl>
    <w:p w14:paraId="7B99793A" w14:textId="77777777" w:rsidR="001E2264" w:rsidRPr="000544DB" w:rsidRDefault="001E2264" w:rsidP="001E2264">
      <w:pPr>
        <w:rPr>
          <w:rFonts w:ascii="Times New Roman" w:hAnsi="Times New Roman"/>
        </w:rPr>
      </w:pPr>
    </w:p>
    <w:p w14:paraId="49CC9916" w14:textId="77777777" w:rsidR="001E2264" w:rsidRPr="000544DB" w:rsidRDefault="001E2264" w:rsidP="001E2264">
      <w:pPr>
        <w:spacing w:after="240"/>
        <w:ind w:firstLine="709"/>
        <w:jc w:val="both"/>
        <w:outlineLvl w:val="3"/>
        <w:rPr>
          <w:rFonts w:ascii="Times New Roman" w:hAnsi="Times New Roman"/>
          <w:b/>
          <w:sz w:val="28"/>
          <w:szCs w:val="28"/>
        </w:rPr>
      </w:pPr>
      <w:r w:rsidRPr="000544DB">
        <w:rPr>
          <w:rFonts w:ascii="Times New Roman" w:hAnsi="Times New Roman"/>
          <w:b/>
          <w:sz w:val="28"/>
          <w:szCs w:val="28"/>
        </w:rPr>
        <w:t>Статья 2</w:t>
      </w:r>
      <w:r>
        <w:rPr>
          <w:rFonts w:ascii="Times New Roman" w:hAnsi="Times New Roman"/>
          <w:b/>
          <w:sz w:val="28"/>
          <w:szCs w:val="28"/>
        </w:rPr>
        <w:t>5</w:t>
      </w:r>
      <w:r w:rsidRPr="000544DB">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Pr>
          <w:rFonts w:ascii="Times New Roman" w:hAnsi="Times New Roman"/>
          <w:b/>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4919B3F0"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И Зона инженерной инфраструктуры</w:t>
      </w:r>
    </w:p>
    <w:p w14:paraId="7A18DAF2"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926"/>
        <w:gridCol w:w="1695"/>
      </w:tblGrid>
      <w:tr w:rsidR="001E2264" w:rsidRPr="000544DB" w14:paraId="27C6772F" w14:textId="77777777" w:rsidTr="001E2264">
        <w:tc>
          <w:tcPr>
            <w:tcW w:w="10167" w:type="dxa"/>
            <w:gridSpan w:val="3"/>
          </w:tcPr>
          <w:p w14:paraId="2694712C"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5E32EE52" w14:textId="77777777" w:rsidTr="001E2264">
        <w:tc>
          <w:tcPr>
            <w:tcW w:w="2546" w:type="dxa"/>
          </w:tcPr>
          <w:p w14:paraId="03D70385"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6AAEB6B1"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4BA3990A"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5C39FFBE" w14:textId="77777777" w:rsidTr="001E2264">
        <w:tc>
          <w:tcPr>
            <w:tcW w:w="2546" w:type="dxa"/>
          </w:tcPr>
          <w:p w14:paraId="62EDA9E3" w14:textId="77777777" w:rsidR="001E2264" w:rsidRPr="000544DB" w:rsidRDefault="001E2264" w:rsidP="001E2264">
            <w:pPr>
              <w:rPr>
                <w:rFonts w:ascii="Times New Roman" w:hAnsi="Times New Roman"/>
              </w:rPr>
            </w:pPr>
            <w:r w:rsidRPr="000544DB">
              <w:rPr>
                <w:rFonts w:ascii="Times New Roman" w:hAnsi="Times New Roman"/>
              </w:rPr>
              <w:t>Коммунальное обслуживание</w:t>
            </w:r>
          </w:p>
        </w:tc>
        <w:tc>
          <w:tcPr>
            <w:tcW w:w="5926" w:type="dxa"/>
          </w:tcPr>
          <w:p w14:paraId="529B4B18"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A9CCB8F" w14:textId="77777777" w:rsidR="001E2264" w:rsidRPr="000544DB" w:rsidRDefault="001E2264" w:rsidP="001E2264">
            <w:pPr>
              <w:jc w:val="center"/>
              <w:rPr>
                <w:rFonts w:ascii="Times New Roman" w:hAnsi="Times New Roman"/>
              </w:rPr>
            </w:pPr>
            <w:r w:rsidRPr="000544DB">
              <w:rPr>
                <w:rFonts w:ascii="Times New Roman" w:hAnsi="Times New Roman"/>
              </w:rPr>
              <w:t>3.1</w:t>
            </w:r>
          </w:p>
        </w:tc>
      </w:tr>
      <w:tr w:rsidR="001E2264" w:rsidRPr="000544DB" w14:paraId="03A00AEE" w14:textId="77777777" w:rsidTr="001E2264">
        <w:tc>
          <w:tcPr>
            <w:tcW w:w="2546" w:type="dxa"/>
          </w:tcPr>
          <w:p w14:paraId="38151136"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tcPr>
          <w:p w14:paraId="1B4221C1"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w:t>
            </w:r>
            <w:r w:rsidRPr="000544DB">
              <w:rPr>
                <w:rFonts w:ascii="Times New Roman" w:hAnsi="Times New Roman"/>
              </w:rPr>
              <w:lastRenderedPageBreak/>
              <w:t>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15BA7C"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3.1.1</w:t>
            </w:r>
          </w:p>
        </w:tc>
      </w:tr>
      <w:tr w:rsidR="001E2264" w:rsidRPr="000544DB" w14:paraId="44611878" w14:textId="77777777" w:rsidTr="001E2264">
        <w:tc>
          <w:tcPr>
            <w:tcW w:w="2546" w:type="dxa"/>
          </w:tcPr>
          <w:p w14:paraId="2DD004CF" w14:textId="77777777" w:rsidR="001E2264" w:rsidRPr="000544DB" w:rsidRDefault="001E2264" w:rsidP="001E2264">
            <w:pPr>
              <w:rPr>
                <w:rFonts w:ascii="Times New Roman" w:hAnsi="Times New Roman"/>
              </w:rPr>
            </w:pPr>
            <w:r w:rsidRPr="000544DB">
              <w:rPr>
                <w:rFonts w:ascii="Times New Roman" w:hAnsi="Times New Roman"/>
              </w:rPr>
              <w:t>Административные здания организаций, обеспечивающих предоставление коммунальных услуг</w:t>
            </w:r>
          </w:p>
        </w:tc>
        <w:tc>
          <w:tcPr>
            <w:tcW w:w="5926" w:type="dxa"/>
          </w:tcPr>
          <w:p w14:paraId="20554375" w14:textId="77777777" w:rsidR="001E2264" w:rsidRPr="000544DB" w:rsidRDefault="001E2264" w:rsidP="001E2264">
            <w:pPr>
              <w:rPr>
                <w:rFonts w:ascii="Times New Roman" w:hAnsi="Times New Roman"/>
              </w:rPr>
            </w:pPr>
            <w:r w:rsidRPr="000544D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2099335" w14:textId="77777777" w:rsidR="001E2264" w:rsidRPr="000544DB" w:rsidRDefault="001E2264" w:rsidP="001E2264">
            <w:pPr>
              <w:jc w:val="center"/>
              <w:rPr>
                <w:rFonts w:ascii="Times New Roman" w:hAnsi="Times New Roman"/>
              </w:rPr>
            </w:pPr>
            <w:r w:rsidRPr="000544DB">
              <w:rPr>
                <w:rFonts w:ascii="Times New Roman" w:hAnsi="Times New Roman"/>
              </w:rPr>
              <w:t>3.1.2</w:t>
            </w:r>
          </w:p>
        </w:tc>
      </w:tr>
      <w:tr w:rsidR="001E2264" w:rsidRPr="000544DB" w14:paraId="6C57C178" w14:textId="77777777" w:rsidTr="001E2264">
        <w:tc>
          <w:tcPr>
            <w:tcW w:w="2546" w:type="dxa"/>
          </w:tcPr>
          <w:p w14:paraId="5BF4809F" w14:textId="77777777" w:rsidR="001E2264" w:rsidRPr="000544DB" w:rsidRDefault="001E2264" w:rsidP="001E2264">
            <w:pPr>
              <w:rPr>
                <w:rFonts w:ascii="Times New Roman" w:hAnsi="Times New Roman"/>
              </w:rPr>
            </w:pPr>
            <w:r w:rsidRPr="000544DB">
              <w:rPr>
                <w:rFonts w:ascii="Times New Roman" w:hAnsi="Times New Roman"/>
              </w:rPr>
              <w:t>Обеспечение деятельности в области гидрометеорологии и смежных с ней областях</w:t>
            </w:r>
          </w:p>
        </w:tc>
        <w:tc>
          <w:tcPr>
            <w:tcW w:w="5926" w:type="dxa"/>
          </w:tcPr>
          <w:p w14:paraId="4DF73A1D"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p w14:paraId="207D4906" w14:textId="77777777" w:rsidR="001E2264" w:rsidRPr="000544DB" w:rsidRDefault="001E2264" w:rsidP="001E2264">
            <w:pPr>
              <w:rPr>
                <w:rFonts w:ascii="Times New Roman" w:hAnsi="Times New Roman"/>
              </w:rPr>
            </w:pPr>
          </w:p>
        </w:tc>
        <w:tc>
          <w:tcPr>
            <w:tcW w:w="1695" w:type="dxa"/>
          </w:tcPr>
          <w:p w14:paraId="01672088" w14:textId="77777777" w:rsidR="001E2264" w:rsidRPr="000544DB" w:rsidRDefault="001E2264" w:rsidP="001E2264">
            <w:pPr>
              <w:jc w:val="center"/>
              <w:rPr>
                <w:rFonts w:ascii="Times New Roman" w:hAnsi="Times New Roman"/>
              </w:rPr>
            </w:pPr>
            <w:r w:rsidRPr="000544DB">
              <w:rPr>
                <w:rFonts w:ascii="Times New Roman" w:hAnsi="Times New Roman"/>
              </w:rPr>
              <w:t>3.9.1</w:t>
            </w:r>
          </w:p>
        </w:tc>
      </w:tr>
      <w:tr w:rsidR="001E2264" w:rsidRPr="000544DB" w14:paraId="4AE1D23B" w14:textId="77777777" w:rsidTr="001E2264">
        <w:tc>
          <w:tcPr>
            <w:tcW w:w="2546" w:type="dxa"/>
          </w:tcPr>
          <w:p w14:paraId="7DA5FE0B" w14:textId="77777777" w:rsidR="001E2264" w:rsidRPr="000544DB" w:rsidRDefault="001E2264" w:rsidP="001E2264">
            <w:pPr>
              <w:rPr>
                <w:rFonts w:ascii="Times New Roman" w:hAnsi="Times New Roman"/>
              </w:rPr>
            </w:pPr>
            <w:r w:rsidRPr="000544DB">
              <w:rPr>
                <w:rFonts w:ascii="Times New Roman" w:hAnsi="Times New Roman"/>
              </w:rPr>
              <w:t>Связь</w:t>
            </w:r>
          </w:p>
        </w:tc>
        <w:tc>
          <w:tcPr>
            <w:tcW w:w="5926" w:type="dxa"/>
          </w:tcPr>
          <w:p w14:paraId="640FF57D"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695" w:type="dxa"/>
          </w:tcPr>
          <w:p w14:paraId="5349A23D" w14:textId="77777777" w:rsidR="001E2264" w:rsidRPr="000544DB" w:rsidRDefault="001E2264" w:rsidP="001E2264">
            <w:pPr>
              <w:jc w:val="center"/>
              <w:rPr>
                <w:rFonts w:ascii="Times New Roman" w:hAnsi="Times New Roman"/>
              </w:rPr>
            </w:pPr>
            <w:r w:rsidRPr="000544DB">
              <w:rPr>
                <w:rFonts w:ascii="Times New Roman" w:hAnsi="Times New Roman"/>
              </w:rPr>
              <w:t>6.8</w:t>
            </w:r>
          </w:p>
        </w:tc>
      </w:tr>
      <w:tr w:rsidR="001E2264" w:rsidRPr="000544DB" w14:paraId="144ECD36" w14:textId="77777777" w:rsidTr="001E2264">
        <w:tc>
          <w:tcPr>
            <w:tcW w:w="2546" w:type="dxa"/>
          </w:tcPr>
          <w:p w14:paraId="544AF3A1" w14:textId="77777777" w:rsidR="001E2264" w:rsidRPr="000544DB" w:rsidRDefault="001E2264" w:rsidP="001E2264">
            <w:pPr>
              <w:rPr>
                <w:rFonts w:ascii="Times New Roman" w:hAnsi="Times New Roman"/>
              </w:rPr>
            </w:pPr>
            <w:r w:rsidRPr="000544DB">
              <w:rPr>
                <w:rFonts w:ascii="Times New Roman" w:hAnsi="Times New Roman"/>
              </w:rPr>
              <w:t>Обеспечение внутреннего правопорядка</w:t>
            </w:r>
          </w:p>
        </w:tc>
        <w:tc>
          <w:tcPr>
            <w:tcW w:w="5926" w:type="dxa"/>
          </w:tcPr>
          <w:p w14:paraId="5A714B4B"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476253FD"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23CDF4A"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55884C11" w14:textId="77777777" w:rsidTr="001E2264">
        <w:tc>
          <w:tcPr>
            <w:tcW w:w="2546" w:type="dxa"/>
          </w:tcPr>
          <w:p w14:paraId="2E23545B" w14:textId="77777777" w:rsidR="001E2264" w:rsidRPr="000544DB" w:rsidRDefault="001E2264" w:rsidP="001E2264">
            <w:pPr>
              <w:rPr>
                <w:rFonts w:ascii="Times New Roman" w:hAnsi="Times New Roman"/>
              </w:rPr>
            </w:pPr>
            <w:r w:rsidRPr="000544DB">
              <w:rPr>
                <w:rFonts w:ascii="Times New Roman" w:hAnsi="Times New Roman"/>
              </w:rPr>
              <w:t>Общее пользование водными объектами</w:t>
            </w:r>
          </w:p>
        </w:tc>
        <w:tc>
          <w:tcPr>
            <w:tcW w:w="5926" w:type="dxa"/>
          </w:tcPr>
          <w:p w14:paraId="1C67E254" w14:textId="77777777" w:rsidR="001E2264" w:rsidRPr="000544DB" w:rsidRDefault="001E2264" w:rsidP="001E2264">
            <w:pPr>
              <w:rPr>
                <w:rFonts w:ascii="Times New Roman" w:hAnsi="Times New Roman"/>
              </w:rPr>
            </w:pPr>
            <w:r w:rsidRPr="000544D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8627DFE" w14:textId="77777777" w:rsidR="001E2264" w:rsidRPr="000544DB" w:rsidRDefault="001E2264" w:rsidP="001E2264">
            <w:pPr>
              <w:jc w:val="center"/>
              <w:rPr>
                <w:rFonts w:ascii="Times New Roman" w:hAnsi="Times New Roman"/>
              </w:rPr>
            </w:pPr>
            <w:r w:rsidRPr="000544DB">
              <w:rPr>
                <w:rFonts w:ascii="Times New Roman" w:hAnsi="Times New Roman"/>
              </w:rPr>
              <w:t>11.1</w:t>
            </w:r>
          </w:p>
        </w:tc>
      </w:tr>
      <w:tr w:rsidR="001E2264" w:rsidRPr="000544DB" w14:paraId="0921BFB1" w14:textId="77777777" w:rsidTr="001E2264">
        <w:tc>
          <w:tcPr>
            <w:tcW w:w="2546" w:type="dxa"/>
          </w:tcPr>
          <w:p w14:paraId="68DB1D5D" w14:textId="77777777" w:rsidR="001E2264" w:rsidRPr="000544DB" w:rsidRDefault="001E2264" w:rsidP="001E2264">
            <w:pPr>
              <w:rPr>
                <w:rFonts w:ascii="Times New Roman" w:hAnsi="Times New Roman"/>
              </w:rPr>
            </w:pPr>
            <w:r w:rsidRPr="000544DB">
              <w:rPr>
                <w:rFonts w:ascii="Times New Roman" w:hAnsi="Times New Roman"/>
              </w:rPr>
              <w:t>Специальное пользование водными объектами</w:t>
            </w:r>
          </w:p>
        </w:tc>
        <w:tc>
          <w:tcPr>
            <w:tcW w:w="5926" w:type="dxa"/>
          </w:tcPr>
          <w:p w14:paraId="390255EC" w14:textId="77777777" w:rsidR="001E2264" w:rsidRPr="000544DB" w:rsidRDefault="001E2264" w:rsidP="001E2264">
            <w:pPr>
              <w:rPr>
                <w:rFonts w:ascii="Times New Roman" w:hAnsi="Times New Roman"/>
              </w:rPr>
            </w:pPr>
            <w:r w:rsidRPr="000544DB">
              <w:rPr>
                <w:rFonts w:ascii="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0544DB">
              <w:rPr>
                <w:rFonts w:ascii="Times New Roman" w:hAnsi="Times New Roman"/>
              </w:rPr>
              <w:lastRenderedPageBreak/>
              <w:t>взрывных, буровых и других работ, связанных с изменением дна и берегов водных объектов)</w:t>
            </w:r>
          </w:p>
        </w:tc>
        <w:tc>
          <w:tcPr>
            <w:tcW w:w="1695" w:type="dxa"/>
          </w:tcPr>
          <w:p w14:paraId="29A7101C"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11.2</w:t>
            </w:r>
          </w:p>
        </w:tc>
      </w:tr>
      <w:tr w:rsidR="001E2264" w:rsidRPr="000544DB" w14:paraId="34E3008A" w14:textId="77777777" w:rsidTr="001E2264">
        <w:tc>
          <w:tcPr>
            <w:tcW w:w="2546" w:type="dxa"/>
          </w:tcPr>
          <w:p w14:paraId="6EC3A1A5" w14:textId="77777777" w:rsidR="001E2264" w:rsidRPr="000544DB" w:rsidRDefault="001E2264" w:rsidP="001E2264">
            <w:pPr>
              <w:rPr>
                <w:rFonts w:ascii="Times New Roman" w:hAnsi="Times New Roman"/>
              </w:rPr>
            </w:pPr>
            <w:r w:rsidRPr="000544DB">
              <w:rPr>
                <w:rFonts w:ascii="Times New Roman" w:hAnsi="Times New Roman"/>
              </w:rPr>
              <w:t>Гидротехнические сооружения</w:t>
            </w:r>
          </w:p>
        </w:tc>
        <w:tc>
          <w:tcPr>
            <w:tcW w:w="5926" w:type="dxa"/>
          </w:tcPr>
          <w:p w14:paraId="621D278F"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544DB">
              <w:rPr>
                <w:rFonts w:ascii="Times New Roman" w:hAnsi="Times New Roman"/>
              </w:rPr>
              <w:t>рыбозащитных</w:t>
            </w:r>
            <w:proofErr w:type="spellEnd"/>
            <w:r w:rsidRPr="000544DB">
              <w:rPr>
                <w:rFonts w:ascii="Times New Roman" w:hAnsi="Times New Roman"/>
              </w:rPr>
              <w:t xml:space="preserve"> и рыбопропускных сооружений, берегозащитных сооружений)</w:t>
            </w:r>
          </w:p>
        </w:tc>
        <w:tc>
          <w:tcPr>
            <w:tcW w:w="1695" w:type="dxa"/>
          </w:tcPr>
          <w:p w14:paraId="13837317" w14:textId="77777777" w:rsidR="001E2264" w:rsidRPr="000544DB" w:rsidRDefault="001E2264" w:rsidP="001E2264">
            <w:pPr>
              <w:jc w:val="center"/>
              <w:rPr>
                <w:rFonts w:ascii="Times New Roman" w:hAnsi="Times New Roman"/>
              </w:rPr>
            </w:pPr>
            <w:r w:rsidRPr="000544DB">
              <w:rPr>
                <w:rFonts w:ascii="Times New Roman" w:hAnsi="Times New Roman"/>
              </w:rPr>
              <w:t>11.3</w:t>
            </w:r>
          </w:p>
        </w:tc>
      </w:tr>
      <w:tr w:rsidR="001E2264" w:rsidRPr="000544DB" w14:paraId="673E9DA3" w14:textId="77777777" w:rsidTr="001E2264">
        <w:tc>
          <w:tcPr>
            <w:tcW w:w="2546" w:type="dxa"/>
          </w:tcPr>
          <w:p w14:paraId="0398770B"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926" w:type="dxa"/>
          </w:tcPr>
          <w:p w14:paraId="0B1B8A5C"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A97A917"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4E436195" w14:textId="77777777" w:rsidTr="001E2264">
        <w:tc>
          <w:tcPr>
            <w:tcW w:w="2546" w:type="dxa"/>
          </w:tcPr>
          <w:p w14:paraId="68325E96"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926" w:type="dxa"/>
          </w:tcPr>
          <w:p w14:paraId="6F63A1AA"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5C3DFCA7"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1128349"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2EE554EA" w14:textId="77777777" w:rsidTr="001E2264">
        <w:tc>
          <w:tcPr>
            <w:tcW w:w="2546" w:type="dxa"/>
          </w:tcPr>
          <w:p w14:paraId="0A0377B6"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421427C8"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A46F302"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658C8AB1" w14:textId="77777777" w:rsidTr="001E2264">
        <w:tc>
          <w:tcPr>
            <w:tcW w:w="10167" w:type="dxa"/>
            <w:gridSpan w:val="3"/>
          </w:tcPr>
          <w:p w14:paraId="2EF76FE6"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73EA9896" w14:textId="77777777" w:rsidTr="001E2264">
        <w:tc>
          <w:tcPr>
            <w:tcW w:w="2546" w:type="dxa"/>
          </w:tcPr>
          <w:p w14:paraId="5BB194B8"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46A350AD"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025AE407"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24977B8" w14:textId="77777777" w:rsidTr="001E2264">
        <w:tc>
          <w:tcPr>
            <w:tcW w:w="2546" w:type="dxa"/>
          </w:tcPr>
          <w:p w14:paraId="09ECAD9B"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57CCC822"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269C5D"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16C51870" w14:textId="77777777" w:rsidTr="001E2264">
        <w:tc>
          <w:tcPr>
            <w:tcW w:w="2546" w:type="dxa"/>
          </w:tcPr>
          <w:p w14:paraId="0782C92E"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3F6C9C96"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4C00D25"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243837EF" w14:textId="77777777" w:rsidTr="001E2264">
        <w:tc>
          <w:tcPr>
            <w:tcW w:w="10167" w:type="dxa"/>
            <w:gridSpan w:val="3"/>
          </w:tcPr>
          <w:p w14:paraId="22474BEB"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28C2F13B" w14:textId="77777777" w:rsidTr="001E2264">
        <w:tc>
          <w:tcPr>
            <w:tcW w:w="2546" w:type="dxa"/>
          </w:tcPr>
          <w:p w14:paraId="1BC6A331"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2E6F60B3"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01DD7AF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064F36A" w14:textId="77777777" w:rsidTr="001E2264">
        <w:tc>
          <w:tcPr>
            <w:tcW w:w="2546" w:type="dxa"/>
          </w:tcPr>
          <w:p w14:paraId="59AD3150" w14:textId="77777777" w:rsidR="001E2264" w:rsidRPr="000544DB" w:rsidRDefault="001E2264" w:rsidP="001E2264">
            <w:pPr>
              <w:rPr>
                <w:rFonts w:ascii="Times New Roman" w:hAnsi="Times New Roman"/>
              </w:rPr>
            </w:pPr>
            <w:r w:rsidRPr="000544DB">
              <w:rPr>
                <w:rFonts w:ascii="Times New Roman" w:hAnsi="Times New Roman"/>
              </w:rPr>
              <w:lastRenderedPageBreak/>
              <w:t>Хранение автотранспорта</w:t>
            </w:r>
          </w:p>
        </w:tc>
        <w:tc>
          <w:tcPr>
            <w:tcW w:w="5926" w:type="dxa"/>
          </w:tcPr>
          <w:p w14:paraId="6449A27A" w14:textId="77777777" w:rsidR="001E2264" w:rsidRPr="00712FEF" w:rsidRDefault="001E2264" w:rsidP="001E2264">
            <w:pPr>
              <w:rPr>
                <w:rFonts w:ascii="Times New Roman" w:hAnsi="Times New Roman"/>
                <w:u w:val="single"/>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w:t>
            </w:r>
            <w:r w:rsidR="00712FEF" w:rsidRPr="00712FEF">
              <w:rPr>
                <w:rFonts w:ascii="Times New Roman" w:hAnsi="Times New Roman"/>
                <w:u w:val="single"/>
              </w:rPr>
              <w:t>с кодами 2.7.2, 4.9</w:t>
            </w:r>
          </w:p>
          <w:p w14:paraId="77EB090B"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tcPr>
          <w:p w14:paraId="0EC6EC53"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712FEF" w:rsidRPr="000544DB" w14:paraId="0DABA371" w14:textId="77777777" w:rsidTr="001E2264">
        <w:tc>
          <w:tcPr>
            <w:tcW w:w="2546" w:type="dxa"/>
          </w:tcPr>
          <w:p w14:paraId="3BDAD305" w14:textId="77777777" w:rsidR="00712FEF" w:rsidRDefault="00712FEF" w:rsidP="00712FEF">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p w14:paraId="54DE326B" w14:textId="77777777" w:rsidR="00712FEF" w:rsidRPr="00712FEF" w:rsidRDefault="00712FEF" w:rsidP="00712FEF">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5926" w:type="dxa"/>
          </w:tcPr>
          <w:p w14:paraId="6B4125A9" w14:textId="77777777" w:rsidR="00712FEF" w:rsidRPr="00EF6461" w:rsidRDefault="00712FEF" w:rsidP="00712FEF">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14:paraId="3D4EA8B9" w14:textId="77777777" w:rsidR="00712FEF" w:rsidRPr="00EF6461" w:rsidRDefault="00712FEF" w:rsidP="00712FEF">
            <w:pPr>
              <w:jc w:val="center"/>
              <w:rPr>
                <w:rFonts w:ascii="Times New Roman" w:hAnsi="Times New Roman"/>
                <w:bCs/>
              </w:rPr>
            </w:pPr>
            <w:r>
              <w:rPr>
                <w:rFonts w:ascii="Times New Roman" w:hAnsi="Times New Roman"/>
                <w:bCs/>
              </w:rPr>
              <w:t>2.7.2</w:t>
            </w:r>
          </w:p>
        </w:tc>
      </w:tr>
      <w:tr w:rsidR="001E2264" w:rsidRPr="000544DB" w14:paraId="42ADF0D3" w14:textId="77777777" w:rsidTr="001E2264">
        <w:tc>
          <w:tcPr>
            <w:tcW w:w="2546" w:type="dxa"/>
          </w:tcPr>
          <w:p w14:paraId="0CA9DE8D"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6BCB790C"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EFB98B"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58E64088" w14:textId="77777777" w:rsidTr="001E2264">
        <w:tc>
          <w:tcPr>
            <w:tcW w:w="2546" w:type="dxa"/>
          </w:tcPr>
          <w:p w14:paraId="25FC94B6" w14:textId="77777777" w:rsidR="001E2264" w:rsidRPr="000544DB" w:rsidRDefault="001E2264" w:rsidP="001E2264">
            <w:pPr>
              <w:rPr>
                <w:rFonts w:ascii="Times New Roman" w:hAnsi="Times New Roman"/>
              </w:rPr>
            </w:pPr>
            <w:r w:rsidRPr="000544DB">
              <w:rPr>
                <w:rFonts w:ascii="Times New Roman" w:hAnsi="Times New Roman"/>
              </w:rPr>
              <w:t>Объекты дорожного сервиса</w:t>
            </w:r>
          </w:p>
        </w:tc>
        <w:tc>
          <w:tcPr>
            <w:tcW w:w="5926" w:type="dxa"/>
          </w:tcPr>
          <w:p w14:paraId="65E1DD96" w14:textId="77777777" w:rsidR="001E2264" w:rsidRPr="000544DB" w:rsidRDefault="001E2264" w:rsidP="001E2264">
            <w:pPr>
              <w:rPr>
                <w:rFonts w:ascii="Times New Roman" w:hAnsi="Times New Roman"/>
              </w:rPr>
            </w:pPr>
            <w:r w:rsidRPr="000544D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4FEAAAC"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r w:rsidR="001E2264" w:rsidRPr="000544DB" w14:paraId="747E8E1D" w14:textId="77777777" w:rsidTr="001E2264">
        <w:tc>
          <w:tcPr>
            <w:tcW w:w="2546" w:type="dxa"/>
          </w:tcPr>
          <w:p w14:paraId="14467627" w14:textId="77777777" w:rsidR="001E2264" w:rsidRPr="000544DB" w:rsidRDefault="001E2264" w:rsidP="001E2264">
            <w:pPr>
              <w:rPr>
                <w:rFonts w:ascii="Times New Roman" w:hAnsi="Times New Roman"/>
              </w:rPr>
            </w:pPr>
            <w:r w:rsidRPr="000544DB">
              <w:rPr>
                <w:rFonts w:ascii="Times New Roman" w:hAnsi="Times New Roman"/>
              </w:rPr>
              <w:t>Заправка транспортных средств</w:t>
            </w:r>
          </w:p>
        </w:tc>
        <w:tc>
          <w:tcPr>
            <w:tcW w:w="5926" w:type="dxa"/>
          </w:tcPr>
          <w:p w14:paraId="6E2F7A5A" w14:textId="77777777" w:rsidR="001E2264" w:rsidRPr="000544DB" w:rsidRDefault="001E2264" w:rsidP="001E2264">
            <w:pPr>
              <w:rPr>
                <w:rFonts w:ascii="Times New Roman" w:hAnsi="Times New Roman"/>
                <w:u w:color="FFFFFF"/>
              </w:rPr>
            </w:pPr>
            <w:r w:rsidRPr="000544D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E75B3C6" w14:textId="77777777" w:rsidR="001E2264" w:rsidRPr="000544DB" w:rsidRDefault="001E2264" w:rsidP="001E2264">
            <w:pPr>
              <w:jc w:val="center"/>
              <w:rPr>
                <w:rFonts w:ascii="Times New Roman" w:hAnsi="Times New Roman"/>
              </w:rPr>
            </w:pPr>
            <w:r w:rsidRPr="000544DB">
              <w:rPr>
                <w:rFonts w:ascii="Times New Roman" w:hAnsi="Times New Roman"/>
              </w:rPr>
              <w:t>4.9.1.1</w:t>
            </w:r>
          </w:p>
        </w:tc>
      </w:tr>
      <w:tr w:rsidR="001E2264" w:rsidRPr="000544DB" w14:paraId="10B7A32D" w14:textId="77777777" w:rsidTr="001E2264">
        <w:tc>
          <w:tcPr>
            <w:tcW w:w="2546" w:type="dxa"/>
          </w:tcPr>
          <w:p w14:paraId="361EF0E9" w14:textId="77777777" w:rsidR="001E2264" w:rsidRPr="000544DB" w:rsidRDefault="001E2264" w:rsidP="001E2264">
            <w:pPr>
              <w:rPr>
                <w:rFonts w:ascii="Times New Roman" w:hAnsi="Times New Roman"/>
              </w:rPr>
            </w:pPr>
            <w:r w:rsidRPr="000544DB">
              <w:rPr>
                <w:rFonts w:ascii="Times New Roman" w:hAnsi="Times New Roman"/>
              </w:rPr>
              <w:t>Обеспечение дорожного отдыха</w:t>
            </w:r>
          </w:p>
        </w:tc>
        <w:tc>
          <w:tcPr>
            <w:tcW w:w="5926" w:type="dxa"/>
          </w:tcPr>
          <w:p w14:paraId="5C0CF695" w14:textId="77777777" w:rsidR="001E2264" w:rsidRPr="000544DB" w:rsidRDefault="001E2264" w:rsidP="001E2264">
            <w:pPr>
              <w:rPr>
                <w:rFonts w:ascii="Times New Roman" w:hAnsi="Times New Roman"/>
                <w:u w:color="FFFFFF"/>
              </w:rPr>
            </w:pPr>
            <w:r w:rsidRPr="000544D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85C8718" w14:textId="77777777" w:rsidR="001E2264" w:rsidRPr="000544DB" w:rsidRDefault="001E2264" w:rsidP="001E2264">
            <w:pPr>
              <w:jc w:val="center"/>
              <w:rPr>
                <w:rFonts w:ascii="Times New Roman" w:hAnsi="Times New Roman"/>
              </w:rPr>
            </w:pPr>
            <w:r w:rsidRPr="000544DB">
              <w:rPr>
                <w:rFonts w:ascii="Times New Roman" w:hAnsi="Times New Roman"/>
              </w:rPr>
              <w:t>4.9.1.2</w:t>
            </w:r>
          </w:p>
        </w:tc>
      </w:tr>
      <w:tr w:rsidR="001E2264" w:rsidRPr="000544DB" w14:paraId="7DB8FCE1" w14:textId="77777777" w:rsidTr="001E2264">
        <w:tc>
          <w:tcPr>
            <w:tcW w:w="2546" w:type="dxa"/>
          </w:tcPr>
          <w:p w14:paraId="6FFBA7C6" w14:textId="77777777" w:rsidR="001E2264" w:rsidRPr="000544DB" w:rsidRDefault="001E2264" w:rsidP="001E2264">
            <w:pPr>
              <w:rPr>
                <w:rFonts w:ascii="Times New Roman" w:hAnsi="Times New Roman"/>
              </w:rPr>
            </w:pPr>
            <w:r w:rsidRPr="000544DB">
              <w:rPr>
                <w:rFonts w:ascii="Times New Roman" w:hAnsi="Times New Roman"/>
              </w:rPr>
              <w:t>Автомобильные мойки</w:t>
            </w:r>
          </w:p>
        </w:tc>
        <w:tc>
          <w:tcPr>
            <w:tcW w:w="5926" w:type="dxa"/>
          </w:tcPr>
          <w:p w14:paraId="24603A23" w14:textId="77777777" w:rsidR="001E2264" w:rsidRPr="000544DB" w:rsidRDefault="001E2264" w:rsidP="001E2264">
            <w:pPr>
              <w:rPr>
                <w:rFonts w:ascii="Times New Roman" w:hAnsi="Times New Roman"/>
                <w:u w:color="FFFFFF"/>
              </w:rPr>
            </w:pPr>
            <w:r w:rsidRPr="000544D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AA31713" w14:textId="77777777" w:rsidR="001E2264" w:rsidRPr="000544DB" w:rsidRDefault="001E2264" w:rsidP="001E2264">
            <w:pPr>
              <w:jc w:val="center"/>
              <w:rPr>
                <w:rFonts w:ascii="Times New Roman" w:hAnsi="Times New Roman"/>
              </w:rPr>
            </w:pPr>
            <w:r w:rsidRPr="000544DB">
              <w:rPr>
                <w:rFonts w:ascii="Times New Roman" w:hAnsi="Times New Roman"/>
              </w:rPr>
              <w:t>4.9.1.3</w:t>
            </w:r>
          </w:p>
        </w:tc>
      </w:tr>
      <w:tr w:rsidR="001E2264" w:rsidRPr="000544DB" w14:paraId="3A9918AF" w14:textId="77777777" w:rsidTr="001E2264">
        <w:tc>
          <w:tcPr>
            <w:tcW w:w="2546" w:type="dxa"/>
          </w:tcPr>
          <w:p w14:paraId="3CCA40CB" w14:textId="77777777" w:rsidR="001E2264" w:rsidRPr="000544DB" w:rsidRDefault="001E2264" w:rsidP="001E2264">
            <w:pPr>
              <w:rPr>
                <w:rFonts w:ascii="Times New Roman" w:hAnsi="Times New Roman"/>
              </w:rPr>
            </w:pPr>
            <w:r w:rsidRPr="000544DB">
              <w:rPr>
                <w:rFonts w:ascii="Times New Roman" w:hAnsi="Times New Roman"/>
              </w:rPr>
              <w:t>Ремонт автомобилей</w:t>
            </w:r>
          </w:p>
        </w:tc>
        <w:tc>
          <w:tcPr>
            <w:tcW w:w="5926" w:type="dxa"/>
          </w:tcPr>
          <w:p w14:paraId="36248BBB" w14:textId="77777777" w:rsidR="001E2264" w:rsidRPr="000544DB" w:rsidRDefault="001E2264" w:rsidP="001E2264">
            <w:pPr>
              <w:rPr>
                <w:rFonts w:ascii="Times New Roman" w:hAnsi="Times New Roman"/>
                <w:u w:color="FFFFFF"/>
              </w:rPr>
            </w:pPr>
            <w:r w:rsidRPr="000544D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311528F" w14:textId="77777777" w:rsidR="001E2264" w:rsidRPr="000544DB" w:rsidRDefault="001E2264" w:rsidP="001E2264">
            <w:pPr>
              <w:jc w:val="center"/>
              <w:rPr>
                <w:rFonts w:ascii="Times New Roman" w:hAnsi="Times New Roman"/>
              </w:rPr>
            </w:pPr>
            <w:r w:rsidRPr="000544DB">
              <w:rPr>
                <w:rFonts w:ascii="Times New Roman" w:hAnsi="Times New Roman"/>
              </w:rPr>
              <w:t>4.9.1.4</w:t>
            </w:r>
          </w:p>
        </w:tc>
      </w:tr>
      <w:tr w:rsidR="001E2264" w:rsidRPr="000544DB" w14:paraId="7D81808E" w14:textId="77777777" w:rsidTr="001E2264">
        <w:tc>
          <w:tcPr>
            <w:tcW w:w="2546" w:type="dxa"/>
          </w:tcPr>
          <w:p w14:paraId="1E54B829" w14:textId="77777777" w:rsidR="001E2264" w:rsidRPr="000544DB" w:rsidRDefault="001E2264" w:rsidP="001E2264">
            <w:pPr>
              <w:rPr>
                <w:rFonts w:ascii="Times New Roman" w:hAnsi="Times New Roman"/>
              </w:rPr>
            </w:pPr>
            <w:r w:rsidRPr="000544DB">
              <w:rPr>
                <w:rFonts w:ascii="Times New Roman" w:hAnsi="Times New Roman"/>
              </w:rPr>
              <w:t>Трубопроводный транспорт</w:t>
            </w:r>
          </w:p>
        </w:tc>
        <w:tc>
          <w:tcPr>
            <w:tcW w:w="5926" w:type="dxa"/>
          </w:tcPr>
          <w:p w14:paraId="3329B46B" w14:textId="77777777" w:rsidR="001E2264" w:rsidRPr="000544DB" w:rsidRDefault="001E2264" w:rsidP="001E2264">
            <w:pPr>
              <w:rPr>
                <w:rFonts w:ascii="Times New Roman" w:hAnsi="Times New Roman"/>
              </w:rPr>
            </w:pPr>
            <w:r w:rsidRPr="000544D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1FB3733" w14:textId="77777777" w:rsidR="001E2264" w:rsidRPr="000544DB" w:rsidRDefault="001E2264" w:rsidP="001E2264">
            <w:pPr>
              <w:jc w:val="center"/>
              <w:rPr>
                <w:rFonts w:ascii="Times New Roman" w:hAnsi="Times New Roman"/>
              </w:rPr>
            </w:pPr>
            <w:r w:rsidRPr="000544DB">
              <w:rPr>
                <w:rFonts w:ascii="Times New Roman" w:hAnsi="Times New Roman"/>
              </w:rPr>
              <w:t>7.5</w:t>
            </w:r>
          </w:p>
        </w:tc>
      </w:tr>
    </w:tbl>
    <w:p w14:paraId="6C2DD067" w14:textId="77777777" w:rsidR="001E2264" w:rsidRPr="000544DB" w:rsidRDefault="001E2264" w:rsidP="001E2264">
      <w:pPr>
        <w:rPr>
          <w:rFonts w:ascii="Times New Roman" w:hAnsi="Times New Roman"/>
        </w:rPr>
      </w:pPr>
    </w:p>
    <w:p w14:paraId="34A0F355"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Т Зона транспортной инфраструктуры</w:t>
      </w:r>
    </w:p>
    <w:p w14:paraId="1DA3DDB8"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6"/>
        <w:gridCol w:w="1695"/>
      </w:tblGrid>
      <w:tr w:rsidR="001E2264" w:rsidRPr="000544DB" w14:paraId="1A767A58" w14:textId="77777777" w:rsidTr="00712FEF">
        <w:tc>
          <w:tcPr>
            <w:tcW w:w="10168" w:type="dxa"/>
            <w:gridSpan w:val="3"/>
          </w:tcPr>
          <w:p w14:paraId="327DAD84" w14:textId="77777777" w:rsidR="001E2264" w:rsidRPr="000544DB" w:rsidRDefault="001E2264" w:rsidP="001E2264">
            <w:pPr>
              <w:jc w:val="center"/>
              <w:rPr>
                <w:rFonts w:ascii="Times New Roman" w:hAnsi="Times New Roman"/>
                <w:b/>
              </w:rPr>
            </w:pPr>
            <w:r w:rsidRPr="000544DB">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1E2264" w:rsidRPr="000544DB" w14:paraId="05912F38" w14:textId="77777777" w:rsidTr="00712FEF">
        <w:tc>
          <w:tcPr>
            <w:tcW w:w="2547" w:type="dxa"/>
          </w:tcPr>
          <w:p w14:paraId="4E405031"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145159EB"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0FF3585A"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DB306F2" w14:textId="77777777" w:rsidTr="00712FEF">
        <w:tc>
          <w:tcPr>
            <w:tcW w:w="2547" w:type="dxa"/>
          </w:tcPr>
          <w:p w14:paraId="2DCD2580" w14:textId="77777777" w:rsidR="001E2264" w:rsidRPr="000544DB" w:rsidRDefault="001E2264" w:rsidP="001E2264">
            <w:pPr>
              <w:rPr>
                <w:rFonts w:ascii="Times New Roman" w:hAnsi="Times New Roman"/>
              </w:rPr>
            </w:pPr>
            <w:r w:rsidRPr="000544DB">
              <w:rPr>
                <w:rFonts w:ascii="Times New Roman" w:hAnsi="Times New Roman"/>
              </w:rPr>
              <w:t>Хранение автотранспорта</w:t>
            </w:r>
          </w:p>
        </w:tc>
        <w:tc>
          <w:tcPr>
            <w:tcW w:w="5926" w:type="dxa"/>
          </w:tcPr>
          <w:p w14:paraId="32247525" w14:textId="77777777" w:rsidR="001E2264" w:rsidRPr="00712FEF" w:rsidRDefault="001E2264" w:rsidP="001E2264">
            <w:pPr>
              <w:jc w:val="both"/>
              <w:rPr>
                <w:rFonts w:ascii="Times New Roman" w:hAnsi="Times New Roman"/>
                <w:u w:val="single"/>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w:t>
            </w:r>
            <w:r w:rsidR="00712FEF" w:rsidRPr="00712FEF">
              <w:rPr>
                <w:rFonts w:ascii="Times New Roman" w:hAnsi="Times New Roman"/>
                <w:u w:val="single"/>
              </w:rPr>
              <w:t>с кодами 2.7.2, 4.9</w:t>
            </w:r>
          </w:p>
          <w:p w14:paraId="3BAED785"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tcPr>
          <w:p w14:paraId="3D8EE34E"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712FEF" w:rsidRPr="000544DB" w14:paraId="21493777" w14:textId="77777777" w:rsidTr="00712FEF">
        <w:tc>
          <w:tcPr>
            <w:tcW w:w="2547" w:type="dxa"/>
          </w:tcPr>
          <w:p w14:paraId="481E4310" w14:textId="77777777" w:rsidR="00712FEF" w:rsidRDefault="00712FEF" w:rsidP="00712FEF">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p w14:paraId="4BFF8BC9" w14:textId="77777777" w:rsidR="00712FEF" w:rsidRPr="00EF6461" w:rsidRDefault="00712FEF" w:rsidP="00712FEF">
            <w:pPr>
              <w:widowControl w:val="0"/>
              <w:autoSpaceDE w:val="0"/>
              <w:autoSpaceDN w:val="0"/>
              <w:adjustRightInd w:val="0"/>
              <w:rPr>
                <w:rFonts w:ascii="Times New Roman" w:eastAsia="MS ??" w:hAnsi="Times New Roman"/>
                <w:bCs/>
              </w:rPr>
            </w:pPr>
            <w:r>
              <w:rPr>
                <w:rFonts w:ascii="Times New Roman" w:hAnsi="Times New Roman"/>
                <w:i/>
              </w:rPr>
              <w:t>(добавлено</w:t>
            </w:r>
            <w:r w:rsidRPr="005D25AA">
              <w:rPr>
                <w:rFonts w:ascii="Times New Roman" w:hAnsi="Times New Roman"/>
                <w:i/>
              </w:rPr>
              <w:t xml:space="preserve"> решением от </w:t>
            </w:r>
            <w:r>
              <w:rPr>
                <w:rFonts w:ascii="Times New Roman" w:hAnsi="Times New Roman"/>
                <w:i/>
                <w:u w:color="FFFFFF"/>
              </w:rPr>
              <w:t>0</w:t>
            </w:r>
            <w:r w:rsidRPr="005D25AA">
              <w:rPr>
                <w:rFonts w:ascii="Times New Roman" w:hAnsi="Times New Roman"/>
                <w:i/>
                <w:u w:color="FFFFFF"/>
              </w:rPr>
              <w:t>1.</w:t>
            </w:r>
            <w:r>
              <w:rPr>
                <w:rFonts w:ascii="Times New Roman" w:hAnsi="Times New Roman"/>
                <w:i/>
                <w:u w:color="FFFFFF"/>
              </w:rPr>
              <w:t>03</w:t>
            </w:r>
            <w:r w:rsidRPr="005D25AA">
              <w:rPr>
                <w:rFonts w:ascii="Times New Roman" w:hAnsi="Times New Roman"/>
                <w:i/>
                <w:u w:color="FFFFFF"/>
              </w:rPr>
              <w:t>.20</w:t>
            </w:r>
            <w:r>
              <w:rPr>
                <w:rFonts w:ascii="Times New Roman" w:hAnsi="Times New Roman"/>
                <w:i/>
                <w:u w:color="FFFFFF"/>
              </w:rPr>
              <w:t>22 № 3-1)</w:t>
            </w:r>
          </w:p>
        </w:tc>
        <w:tc>
          <w:tcPr>
            <w:tcW w:w="5926" w:type="dxa"/>
          </w:tcPr>
          <w:p w14:paraId="25A28918" w14:textId="77777777" w:rsidR="00712FEF" w:rsidRPr="00EF6461" w:rsidRDefault="00712FEF" w:rsidP="00712FEF">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14:paraId="677226D9" w14:textId="77777777" w:rsidR="00712FEF" w:rsidRPr="00EF6461" w:rsidRDefault="00712FEF" w:rsidP="00712FEF">
            <w:pPr>
              <w:jc w:val="center"/>
              <w:rPr>
                <w:rFonts w:ascii="Times New Roman" w:hAnsi="Times New Roman"/>
                <w:bCs/>
              </w:rPr>
            </w:pPr>
            <w:r>
              <w:rPr>
                <w:rFonts w:ascii="Times New Roman" w:hAnsi="Times New Roman"/>
                <w:bCs/>
              </w:rPr>
              <w:t>2.7.2</w:t>
            </w:r>
          </w:p>
        </w:tc>
      </w:tr>
      <w:tr w:rsidR="001E2264" w:rsidRPr="000544DB" w14:paraId="04042042" w14:textId="77777777" w:rsidTr="00712FEF">
        <w:tc>
          <w:tcPr>
            <w:tcW w:w="2547" w:type="dxa"/>
          </w:tcPr>
          <w:p w14:paraId="10E18189"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36332C2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329828"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2ACE3F7C" w14:textId="77777777" w:rsidTr="00712FEF">
        <w:tc>
          <w:tcPr>
            <w:tcW w:w="2547" w:type="dxa"/>
          </w:tcPr>
          <w:p w14:paraId="2D5642C5" w14:textId="77777777" w:rsidR="001E2264" w:rsidRPr="000544DB" w:rsidRDefault="001E2264" w:rsidP="001E2264">
            <w:pPr>
              <w:rPr>
                <w:rFonts w:ascii="Times New Roman" w:hAnsi="Times New Roman"/>
              </w:rPr>
            </w:pPr>
            <w:r w:rsidRPr="000544DB">
              <w:rPr>
                <w:rFonts w:ascii="Times New Roman" w:hAnsi="Times New Roman"/>
              </w:rPr>
              <w:t>Объекты дорожного сервиса</w:t>
            </w:r>
          </w:p>
        </w:tc>
        <w:tc>
          <w:tcPr>
            <w:tcW w:w="5926" w:type="dxa"/>
          </w:tcPr>
          <w:p w14:paraId="614C3B4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8B3071" w14:textId="77777777" w:rsidR="001E2264" w:rsidRPr="000544DB" w:rsidRDefault="001E2264" w:rsidP="001E2264">
            <w:pPr>
              <w:jc w:val="center"/>
              <w:rPr>
                <w:rFonts w:ascii="Times New Roman" w:hAnsi="Times New Roman"/>
              </w:rPr>
            </w:pPr>
            <w:r w:rsidRPr="000544DB">
              <w:rPr>
                <w:rFonts w:ascii="Times New Roman" w:hAnsi="Times New Roman"/>
              </w:rPr>
              <w:t>4.9.1</w:t>
            </w:r>
          </w:p>
        </w:tc>
      </w:tr>
      <w:tr w:rsidR="001E2264" w:rsidRPr="000544DB" w14:paraId="415E8550" w14:textId="77777777" w:rsidTr="00712FEF">
        <w:tc>
          <w:tcPr>
            <w:tcW w:w="2547" w:type="dxa"/>
          </w:tcPr>
          <w:p w14:paraId="4566491F" w14:textId="77777777" w:rsidR="001E2264" w:rsidRPr="000544DB" w:rsidRDefault="001E2264" w:rsidP="001E2264">
            <w:pPr>
              <w:rPr>
                <w:rFonts w:ascii="Times New Roman" w:hAnsi="Times New Roman"/>
              </w:rPr>
            </w:pPr>
            <w:r w:rsidRPr="000544DB">
              <w:rPr>
                <w:rFonts w:ascii="Times New Roman" w:hAnsi="Times New Roman"/>
              </w:rPr>
              <w:t>Заправка транспортных средств</w:t>
            </w:r>
          </w:p>
        </w:tc>
        <w:tc>
          <w:tcPr>
            <w:tcW w:w="5926" w:type="dxa"/>
          </w:tcPr>
          <w:p w14:paraId="000FF24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CE09E5" w14:textId="77777777" w:rsidR="001E2264" w:rsidRPr="000544DB" w:rsidRDefault="001E2264" w:rsidP="001E2264">
            <w:pPr>
              <w:jc w:val="center"/>
              <w:rPr>
                <w:rFonts w:ascii="Times New Roman" w:hAnsi="Times New Roman"/>
              </w:rPr>
            </w:pPr>
            <w:r w:rsidRPr="000544DB">
              <w:rPr>
                <w:rFonts w:ascii="Times New Roman" w:hAnsi="Times New Roman"/>
              </w:rPr>
              <w:t>4.9.1.1</w:t>
            </w:r>
          </w:p>
        </w:tc>
      </w:tr>
      <w:tr w:rsidR="001E2264" w:rsidRPr="000544DB" w14:paraId="787D3F34" w14:textId="77777777" w:rsidTr="00712FEF">
        <w:tc>
          <w:tcPr>
            <w:tcW w:w="2547" w:type="dxa"/>
          </w:tcPr>
          <w:p w14:paraId="622D1D8F" w14:textId="77777777" w:rsidR="001E2264" w:rsidRPr="000544DB" w:rsidRDefault="001E2264" w:rsidP="001E2264">
            <w:pPr>
              <w:rPr>
                <w:rFonts w:ascii="Times New Roman" w:hAnsi="Times New Roman"/>
              </w:rPr>
            </w:pPr>
            <w:r w:rsidRPr="000544DB">
              <w:rPr>
                <w:rFonts w:ascii="Times New Roman" w:hAnsi="Times New Roman"/>
              </w:rPr>
              <w:t>Обеспечение дорожного отдыха</w:t>
            </w:r>
          </w:p>
        </w:tc>
        <w:tc>
          <w:tcPr>
            <w:tcW w:w="5926" w:type="dxa"/>
          </w:tcPr>
          <w:p w14:paraId="77D3EC6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8225756" w14:textId="77777777" w:rsidR="001E2264" w:rsidRPr="000544DB" w:rsidRDefault="001E2264" w:rsidP="001E2264">
            <w:pPr>
              <w:jc w:val="center"/>
              <w:rPr>
                <w:rFonts w:ascii="Times New Roman" w:hAnsi="Times New Roman"/>
              </w:rPr>
            </w:pPr>
            <w:r w:rsidRPr="000544DB">
              <w:rPr>
                <w:rFonts w:ascii="Times New Roman" w:hAnsi="Times New Roman"/>
              </w:rPr>
              <w:t>4.9.1.2</w:t>
            </w:r>
          </w:p>
        </w:tc>
      </w:tr>
      <w:tr w:rsidR="001E2264" w:rsidRPr="000544DB" w14:paraId="36320FFD" w14:textId="77777777" w:rsidTr="00712FEF">
        <w:tc>
          <w:tcPr>
            <w:tcW w:w="2547" w:type="dxa"/>
          </w:tcPr>
          <w:p w14:paraId="77EE9A3C" w14:textId="77777777" w:rsidR="001E2264" w:rsidRPr="000544DB" w:rsidRDefault="001E2264" w:rsidP="001E2264">
            <w:pPr>
              <w:rPr>
                <w:rFonts w:ascii="Times New Roman" w:hAnsi="Times New Roman"/>
              </w:rPr>
            </w:pPr>
            <w:r w:rsidRPr="000544DB">
              <w:rPr>
                <w:rFonts w:ascii="Times New Roman" w:hAnsi="Times New Roman"/>
              </w:rPr>
              <w:t>Автомобильные мойки</w:t>
            </w:r>
          </w:p>
        </w:tc>
        <w:tc>
          <w:tcPr>
            <w:tcW w:w="5926" w:type="dxa"/>
          </w:tcPr>
          <w:p w14:paraId="179FE2D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BCD1881" w14:textId="77777777" w:rsidR="001E2264" w:rsidRPr="000544DB" w:rsidRDefault="001E2264" w:rsidP="001E2264">
            <w:pPr>
              <w:jc w:val="center"/>
              <w:rPr>
                <w:rFonts w:ascii="Times New Roman" w:hAnsi="Times New Roman"/>
              </w:rPr>
            </w:pPr>
            <w:r w:rsidRPr="000544DB">
              <w:rPr>
                <w:rFonts w:ascii="Times New Roman" w:hAnsi="Times New Roman"/>
              </w:rPr>
              <w:t>4.9.1.3</w:t>
            </w:r>
          </w:p>
        </w:tc>
      </w:tr>
      <w:tr w:rsidR="001E2264" w:rsidRPr="000544DB" w14:paraId="4E2C405F" w14:textId="77777777" w:rsidTr="00712FEF">
        <w:tc>
          <w:tcPr>
            <w:tcW w:w="2547" w:type="dxa"/>
          </w:tcPr>
          <w:p w14:paraId="399C31F4" w14:textId="77777777" w:rsidR="001E2264" w:rsidRPr="000544DB" w:rsidRDefault="001E2264" w:rsidP="001E2264">
            <w:pPr>
              <w:rPr>
                <w:rFonts w:ascii="Times New Roman" w:hAnsi="Times New Roman"/>
              </w:rPr>
            </w:pPr>
            <w:r w:rsidRPr="000544DB">
              <w:rPr>
                <w:rFonts w:ascii="Times New Roman" w:hAnsi="Times New Roman"/>
              </w:rPr>
              <w:t>Ремонт автомобилей</w:t>
            </w:r>
          </w:p>
        </w:tc>
        <w:tc>
          <w:tcPr>
            <w:tcW w:w="5926" w:type="dxa"/>
          </w:tcPr>
          <w:p w14:paraId="38353DB3" w14:textId="77777777" w:rsidR="001E2264" w:rsidRPr="000544DB" w:rsidRDefault="001E2264" w:rsidP="001E2264">
            <w:pPr>
              <w:jc w:val="both"/>
              <w:rPr>
                <w:rFonts w:ascii="Times New Roman" w:hAnsi="Times New Roman"/>
              </w:rPr>
            </w:pPr>
            <w:r w:rsidRPr="000544D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D8CD09E" w14:textId="77777777" w:rsidR="001E2264" w:rsidRPr="000544DB" w:rsidRDefault="001E2264" w:rsidP="001E2264">
            <w:pPr>
              <w:jc w:val="center"/>
              <w:rPr>
                <w:rFonts w:ascii="Times New Roman" w:hAnsi="Times New Roman"/>
              </w:rPr>
            </w:pPr>
            <w:r w:rsidRPr="000544DB">
              <w:rPr>
                <w:rFonts w:ascii="Times New Roman" w:hAnsi="Times New Roman"/>
              </w:rPr>
              <w:t>4.9.1.4</w:t>
            </w:r>
          </w:p>
        </w:tc>
      </w:tr>
      <w:tr w:rsidR="001E2264" w:rsidRPr="000544DB" w14:paraId="24BAB014" w14:textId="77777777" w:rsidTr="00712FEF">
        <w:tc>
          <w:tcPr>
            <w:tcW w:w="2547" w:type="dxa"/>
          </w:tcPr>
          <w:p w14:paraId="12AE69D6" w14:textId="77777777" w:rsidR="001E2264" w:rsidRPr="000544DB" w:rsidRDefault="001E2264" w:rsidP="001E2264">
            <w:pPr>
              <w:rPr>
                <w:rFonts w:ascii="Times New Roman" w:hAnsi="Times New Roman"/>
              </w:rPr>
            </w:pPr>
            <w:r w:rsidRPr="000544DB">
              <w:rPr>
                <w:rFonts w:ascii="Times New Roman" w:hAnsi="Times New Roman"/>
              </w:rPr>
              <w:t>Причалы для маломерных судов</w:t>
            </w:r>
          </w:p>
        </w:tc>
        <w:tc>
          <w:tcPr>
            <w:tcW w:w="5926" w:type="dxa"/>
          </w:tcPr>
          <w:p w14:paraId="481EEABE"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520571C" w14:textId="77777777" w:rsidR="001E2264" w:rsidRPr="000544DB" w:rsidRDefault="001E2264" w:rsidP="001E2264">
            <w:pPr>
              <w:jc w:val="center"/>
              <w:rPr>
                <w:rFonts w:ascii="Times New Roman" w:hAnsi="Times New Roman"/>
              </w:rPr>
            </w:pPr>
            <w:r w:rsidRPr="000544DB">
              <w:rPr>
                <w:rFonts w:ascii="Times New Roman" w:hAnsi="Times New Roman"/>
              </w:rPr>
              <w:t>5.4</w:t>
            </w:r>
          </w:p>
        </w:tc>
      </w:tr>
      <w:tr w:rsidR="001E2264" w:rsidRPr="000544DB" w14:paraId="01CEA8CD" w14:textId="77777777" w:rsidTr="00712FEF">
        <w:tc>
          <w:tcPr>
            <w:tcW w:w="2547" w:type="dxa"/>
          </w:tcPr>
          <w:p w14:paraId="2901C01D" w14:textId="77777777" w:rsidR="001E2264" w:rsidRPr="000544DB" w:rsidRDefault="001E2264" w:rsidP="001E2264">
            <w:pPr>
              <w:rPr>
                <w:rFonts w:ascii="Times New Roman" w:hAnsi="Times New Roman"/>
              </w:rPr>
            </w:pPr>
            <w:r w:rsidRPr="000544DB">
              <w:rPr>
                <w:rFonts w:ascii="Times New Roman" w:hAnsi="Times New Roman"/>
              </w:rPr>
              <w:t>Склад</w:t>
            </w:r>
          </w:p>
        </w:tc>
        <w:tc>
          <w:tcPr>
            <w:tcW w:w="5926" w:type="dxa"/>
          </w:tcPr>
          <w:p w14:paraId="4333F200" w14:textId="77777777" w:rsidR="001E2264" w:rsidRPr="000544DB" w:rsidRDefault="001E2264" w:rsidP="001E2264">
            <w:pPr>
              <w:jc w:val="both"/>
              <w:rPr>
                <w:rFonts w:ascii="Times New Roman" w:hAnsi="Times New Roman"/>
              </w:rPr>
            </w:pPr>
            <w:r w:rsidRPr="000544D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sidRPr="000544DB">
              <w:rPr>
                <w:rFonts w:ascii="Times New Roman" w:hAnsi="Times New Roman"/>
              </w:rPr>
              <w:lastRenderedPageBreak/>
              <w:t>ственные склады, за исключением железнодорожных перевалочных складов</w:t>
            </w:r>
          </w:p>
        </w:tc>
        <w:tc>
          <w:tcPr>
            <w:tcW w:w="1695" w:type="dxa"/>
          </w:tcPr>
          <w:p w14:paraId="3AD7BF32"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6.9</w:t>
            </w:r>
          </w:p>
        </w:tc>
      </w:tr>
      <w:tr w:rsidR="001E2264" w:rsidRPr="000544DB" w14:paraId="78C14B03" w14:textId="77777777" w:rsidTr="00712FEF">
        <w:tc>
          <w:tcPr>
            <w:tcW w:w="2547" w:type="dxa"/>
          </w:tcPr>
          <w:p w14:paraId="702E6675" w14:textId="77777777" w:rsidR="001E2264" w:rsidRPr="000544DB" w:rsidRDefault="001E2264" w:rsidP="001E2264">
            <w:pPr>
              <w:rPr>
                <w:rFonts w:ascii="Times New Roman" w:hAnsi="Times New Roman"/>
              </w:rPr>
            </w:pPr>
            <w:r w:rsidRPr="000544DB">
              <w:rPr>
                <w:rFonts w:ascii="Times New Roman" w:hAnsi="Times New Roman"/>
              </w:rPr>
              <w:t>Складские площадки</w:t>
            </w:r>
          </w:p>
        </w:tc>
        <w:tc>
          <w:tcPr>
            <w:tcW w:w="5926" w:type="dxa"/>
          </w:tcPr>
          <w:p w14:paraId="3F1D9A3B" w14:textId="77777777" w:rsidR="001E2264" w:rsidRPr="000544DB" w:rsidRDefault="001E2264" w:rsidP="001E2264">
            <w:pPr>
              <w:jc w:val="both"/>
              <w:rPr>
                <w:rFonts w:ascii="Times New Roman" w:hAnsi="Times New Roman"/>
              </w:rPr>
            </w:pPr>
            <w:r w:rsidRPr="000544D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DB2A06C" w14:textId="77777777" w:rsidR="001E2264" w:rsidRPr="000544DB" w:rsidRDefault="001E2264" w:rsidP="001E2264">
            <w:pPr>
              <w:jc w:val="center"/>
              <w:rPr>
                <w:rFonts w:ascii="Times New Roman" w:hAnsi="Times New Roman"/>
              </w:rPr>
            </w:pPr>
            <w:r w:rsidRPr="000544DB">
              <w:rPr>
                <w:rFonts w:ascii="Times New Roman" w:hAnsi="Times New Roman"/>
              </w:rPr>
              <w:t>6.9.1</w:t>
            </w:r>
          </w:p>
        </w:tc>
      </w:tr>
      <w:tr w:rsidR="001E2264" w:rsidRPr="000544DB" w14:paraId="0A510042" w14:textId="77777777" w:rsidTr="00712FEF">
        <w:tc>
          <w:tcPr>
            <w:tcW w:w="2547" w:type="dxa"/>
          </w:tcPr>
          <w:p w14:paraId="2A67B4FE" w14:textId="77777777" w:rsidR="001E2264" w:rsidRPr="000544DB" w:rsidRDefault="001E2264" w:rsidP="001E2264">
            <w:pPr>
              <w:rPr>
                <w:rFonts w:ascii="Times New Roman" w:hAnsi="Times New Roman"/>
              </w:rPr>
            </w:pPr>
            <w:r w:rsidRPr="000544DB">
              <w:rPr>
                <w:rFonts w:ascii="Times New Roman" w:hAnsi="Times New Roman"/>
              </w:rPr>
              <w:t>Железнодорожный транспорт</w:t>
            </w:r>
          </w:p>
        </w:tc>
        <w:tc>
          <w:tcPr>
            <w:tcW w:w="5926" w:type="dxa"/>
          </w:tcPr>
          <w:p w14:paraId="6797345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EBFACB2" w14:textId="77777777" w:rsidR="001E2264" w:rsidRPr="000544DB" w:rsidRDefault="001E2264" w:rsidP="001E2264">
            <w:pPr>
              <w:jc w:val="center"/>
              <w:rPr>
                <w:rFonts w:ascii="Times New Roman" w:hAnsi="Times New Roman"/>
              </w:rPr>
            </w:pPr>
            <w:r w:rsidRPr="000544DB">
              <w:rPr>
                <w:rFonts w:ascii="Times New Roman" w:hAnsi="Times New Roman"/>
              </w:rPr>
              <w:t>7.1</w:t>
            </w:r>
          </w:p>
        </w:tc>
      </w:tr>
      <w:tr w:rsidR="001E2264" w:rsidRPr="000544DB" w14:paraId="064003F3" w14:textId="77777777" w:rsidTr="00712FEF">
        <w:tc>
          <w:tcPr>
            <w:tcW w:w="2547" w:type="dxa"/>
          </w:tcPr>
          <w:p w14:paraId="6083A46A" w14:textId="77777777" w:rsidR="001E2264" w:rsidRPr="000544DB" w:rsidRDefault="001E2264" w:rsidP="001E2264">
            <w:pPr>
              <w:rPr>
                <w:rFonts w:ascii="Times New Roman" w:hAnsi="Times New Roman"/>
              </w:rPr>
            </w:pPr>
            <w:r w:rsidRPr="000544DB">
              <w:rPr>
                <w:rFonts w:ascii="Times New Roman" w:hAnsi="Times New Roman"/>
              </w:rPr>
              <w:t>Железнодорожные пути</w:t>
            </w:r>
          </w:p>
        </w:tc>
        <w:tc>
          <w:tcPr>
            <w:tcW w:w="5926" w:type="dxa"/>
          </w:tcPr>
          <w:p w14:paraId="3547587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железнодорожных путей</w:t>
            </w:r>
          </w:p>
        </w:tc>
        <w:tc>
          <w:tcPr>
            <w:tcW w:w="1695" w:type="dxa"/>
          </w:tcPr>
          <w:p w14:paraId="0D18AA0A" w14:textId="77777777" w:rsidR="001E2264" w:rsidRPr="000544DB" w:rsidRDefault="001E2264" w:rsidP="001E2264">
            <w:pPr>
              <w:jc w:val="center"/>
              <w:rPr>
                <w:rFonts w:ascii="Times New Roman" w:hAnsi="Times New Roman"/>
              </w:rPr>
            </w:pPr>
            <w:r w:rsidRPr="000544DB">
              <w:rPr>
                <w:rFonts w:ascii="Times New Roman" w:hAnsi="Times New Roman"/>
              </w:rPr>
              <w:t>7.1.1</w:t>
            </w:r>
          </w:p>
        </w:tc>
      </w:tr>
      <w:tr w:rsidR="001E2264" w:rsidRPr="000544DB" w14:paraId="52B22F67" w14:textId="77777777" w:rsidTr="00712FEF">
        <w:tc>
          <w:tcPr>
            <w:tcW w:w="2547" w:type="dxa"/>
          </w:tcPr>
          <w:p w14:paraId="60E42B3C" w14:textId="77777777" w:rsidR="001E2264" w:rsidRPr="000544DB" w:rsidRDefault="001E2264" w:rsidP="001E2264">
            <w:pPr>
              <w:rPr>
                <w:rFonts w:ascii="Times New Roman" w:hAnsi="Times New Roman"/>
              </w:rPr>
            </w:pPr>
            <w:r w:rsidRPr="000544DB">
              <w:rPr>
                <w:rFonts w:ascii="Times New Roman" w:hAnsi="Times New Roman"/>
              </w:rPr>
              <w:t>Обслуживание железнодорожных перевозок</w:t>
            </w:r>
          </w:p>
        </w:tc>
        <w:tc>
          <w:tcPr>
            <w:tcW w:w="5926" w:type="dxa"/>
          </w:tcPr>
          <w:p w14:paraId="2C5B9236"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14:paraId="5004ED4B" w14:textId="77777777" w:rsidR="001E2264" w:rsidRPr="000544DB" w:rsidRDefault="001E2264" w:rsidP="001E2264">
            <w:pPr>
              <w:jc w:val="both"/>
              <w:rPr>
                <w:rFonts w:ascii="Times New Roman" w:hAnsi="Times New Roman"/>
              </w:rPr>
            </w:pPr>
          </w:p>
        </w:tc>
        <w:tc>
          <w:tcPr>
            <w:tcW w:w="1695" w:type="dxa"/>
          </w:tcPr>
          <w:p w14:paraId="6810419E" w14:textId="77777777" w:rsidR="001E2264" w:rsidRPr="000544DB" w:rsidRDefault="001E2264" w:rsidP="001E2264">
            <w:pPr>
              <w:jc w:val="center"/>
              <w:rPr>
                <w:rFonts w:ascii="Times New Roman" w:hAnsi="Times New Roman"/>
              </w:rPr>
            </w:pPr>
            <w:r w:rsidRPr="000544DB">
              <w:rPr>
                <w:rFonts w:ascii="Times New Roman" w:hAnsi="Times New Roman"/>
              </w:rPr>
              <w:t>7.1.2</w:t>
            </w:r>
          </w:p>
        </w:tc>
      </w:tr>
      <w:tr w:rsidR="001E2264" w:rsidRPr="000544DB" w14:paraId="0A15C97C" w14:textId="77777777" w:rsidTr="00712FEF">
        <w:tc>
          <w:tcPr>
            <w:tcW w:w="2547" w:type="dxa"/>
          </w:tcPr>
          <w:p w14:paraId="18D15691" w14:textId="77777777" w:rsidR="001E2264" w:rsidRPr="000544DB" w:rsidRDefault="001E2264" w:rsidP="001E2264">
            <w:pPr>
              <w:rPr>
                <w:rFonts w:ascii="Times New Roman" w:hAnsi="Times New Roman"/>
              </w:rPr>
            </w:pPr>
            <w:r w:rsidRPr="000544DB">
              <w:rPr>
                <w:rFonts w:ascii="Times New Roman" w:hAnsi="Times New Roman"/>
              </w:rPr>
              <w:t>Автомобильный транспорт</w:t>
            </w:r>
          </w:p>
        </w:tc>
        <w:tc>
          <w:tcPr>
            <w:tcW w:w="5926" w:type="dxa"/>
          </w:tcPr>
          <w:p w14:paraId="31F2AB7A"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45A94701" w14:textId="77777777" w:rsidR="001E2264" w:rsidRPr="000544DB" w:rsidRDefault="001E2264" w:rsidP="001E2264">
            <w:pPr>
              <w:jc w:val="center"/>
              <w:rPr>
                <w:rFonts w:ascii="Times New Roman" w:hAnsi="Times New Roman"/>
              </w:rPr>
            </w:pPr>
            <w:r w:rsidRPr="000544DB">
              <w:rPr>
                <w:rFonts w:ascii="Times New Roman" w:hAnsi="Times New Roman"/>
              </w:rPr>
              <w:t>7.2</w:t>
            </w:r>
          </w:p>
        </w:tc>
      </w:tr>
      <w:tr w:rsidR="001E2264" w:rsidRPr="000544DB" w14:paraId="06A47D73" w14:textId="77777777" w:rsidTr="00712FEF">
        <w:tc>
          <w:tcPr>
            <w:tcW w:w="2547" w:type="dxa"/>
          </w:tcPr>
          <w:p w14:paraId="00DF3E8B" w14:textId="77777777" w:rsidR="001E2264" w:rsidRPr="000544DB" w:rsidRDefault="001E2264" w:rsidP="001E2264">
            <w:pPr>
              <w:rPr>
                <w:rFonts w:ascii="Times New Roman" w:hAnsi="Times New Roman"/>
              </w:rPr>
            </w:pPr>
            <w:r w:rsidRPr="000544DB">
              <w:rPr>
                <w:rFonts w:ascii="Times New Roman" w:hAnsi="Times New Roman"/>
              </w:rPr>
              <w:t>Размещение автомобильных дорог</w:t>
            </w:r>
          </w:p>
        </w:tc>
        <w:tc>
          <w:tcPr>
            <w:tcW w:w="5926" w:type="dxa"/>
          </w:tcPr>
          <w:p w14:paraId="0F6EF938"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F5B9EF4"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8EDD22A" w14:textId="77777777" w:rsidR="001E2264" w:rsidRPr="000544DB" w:rsidRDefault="001E2264" w:rsidP="001E2264">
            <w:pPr>
              <w:jc w:val="center"/>
              <w:rPr>
                <w:rFonts w:ascii="Times New Roman" w:hAnsi="Times New Roman"/>
              </w:rPr>
            </w:pPr>
            <w:r w:rsidRPr="000544DB">
              <w:rPr>
                <w:rFonts w:ascii="Times New Roman" w:hAnsi="Times New Roman"/>
              </w:rPr>
              <w:t>7.2.1</w:t>
            </w:r>
          </w:p>
        </w:tc>
      </w:tr>
      <w:tr w:rsidR="001E2264" w:rsidRPr="000544DB" w14:paraId="33E0343E" w14:textId="77777777" w:rsidTr="00712FEF">
        <w:tc>
          <w:tcPr>
            <w:tcW w:w="2547" w:type="dxa"/>
          </w:tcPr>
          <w:p w14:paraId="6F6D5B06" w14:textId="77777777" w:rsidR="001E2264" w:rsidRPr="000544DB" w:rsidRDefault="001E2264" w:rsidP="001E2264">
            <w:pPr>
              <w:rPr>
                <w:rFonts w:ascii="Times New Roman" w:hAnsi="Times New Roman"/>
              </w:rPr>
            </w:pPr>
            <w:r w:rsidRPr="000544DB">
              <w:rPr>
                <w:rFonts w:ascii="Times New Roman" w:hAnsi="Times New Roman"/>
              </w:rPr>
              <w:t>Обслуживание перевозок пассажиров</w:t>
            </w:r>
          </w:p>
        </w:tc>
        <w:tc>
          <w:tcPr>
            <w:tcW w:w="5926" w:type="dxa"/>
          </w:tcPr>
          <w:p w14:paraId="5149E280"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A8322F1" w14:textId="77777777" w:rsidR="001E2264" w:rsidRPr="000544DB" w:rsidRDefault="001E2264" w:rsidP="001E2264">
            <w:pPr>
              <w:jc w:val="center"/>
              <w:rPr>
                <w:rFonts w:ascii="Times New Roman" w:hAnsi="Times New Roman"/>
              </w:rPr>
            </w:pPr>
            <w:r w:rsidRPr="000544DB">
              <w:rPr>
                <w:rFonts w:ascii="Times New Roman" w:hAnsi="Times New Roman"/>
              </w:rPr>
              <w:t>7.2.2</w:t>
            </w:r>
          </w:p>
        </w:tc>
      </w:tr>
      <w:tr w:rsidR="001E2264" w:rsidRPr="000544DB" w14:paraId="674EBACC" w14:textId="77777777" w:rsidTr="00712FEF">
        <w:tc>
          <w:tcPr>
            <w:tcW w:w="2547" w:type="dxa"/>
          </w:tcPr>
          <w:p w14:paraId="3B410D4F" w14:textId="77777777" w:rsidR="001E2264" w:rsidRPr="000544DB" w:rsidRDefault="001E2264" w:rsidP="001E2264">
            <w:pPr>
              <w:rPr>
                <w:rFonts w:ascii="Times New Roman" w:hAnsi="Times New Roman"/>
              </w:rPr>
            </w:pPr>
            <w:r w:rsidRPr="000544DB">
              <w:rPr>
                <w:rFonts w:ascii="Times New Roman" w:hAnsi="Times New Roman"/>
              </w:rPr>
              <w:t>Стоянки транспорта общего пользования</w:t>
            </w:r>
          </w:p>
        </w:tc>
        <w:tc>
          <w:tcPr>
            <w:tcW w:w="5926" w:type="dxa"/>
          </w:tcPr>
          <w:p w14:paraId="49A860EC"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B9B13AD" w14:textId="77777777" w:rsidR="001E2264" w:rsidRPr="000544DB" w:rsidRDefault="001E2264" w:rsidP="001E2264">
            <w:pPr>
              <w:jc w:val="center"/>
              <w:rPr>
                <w:rFonts w:ascii="Times New Roman" w:hAnsi="Times New Roman"/>
              </w:rPr>
            </w:pPr>
            <w:r w:rsidRPr="000544DB">
              <w:rPr>
                <w:rFonts w:ascii="Times New Roman" w:hAnsi="Times New Roman"/>
              </w:rPr>
              <w:t>7.2.3</w:t>
            </w:r>
          </w:p>
        </w:tc>
      </w:tr>
      <w:tr w:rsidR="001E2264" w:rsidRPr="000544DB" w14:paraId="35652509" w14:textId="77777777" w:rsidTr="00712FEF">
        <w:tc>
          <w:tcPr>
            <w:tcW w:w="2547" w:type="dxa"/>
          </w:tcPr>
          <w:p w14:paraId="526113FA" w14:textId="77777777" w:rsidR="001E2264" w:rsidRPr="000544DB" w:rsidRDefault="001E2264" w:rsidP="001E2264">
            <w:pPr>
              <w:rPr>
                <w:rFonts w:ascii="Times New Roman" w:hAnsi="Times New Roman"/>
              </w:rPr>
            </w:pPr>
            <w:r w:rsidRPr="000544DB">
              <w:rPr>
                <w:rFonts w:ascii="Times New Roman" w:hAnsi="Times New Roman"/>
              </w:rPr>
              <w:t>Водный транспорт</w:t>
            </w:r>
          </w:p>
        </w:tc>
        <w:tc>
          <w:tcPr>
            <w:tcW w:w="5926" w:type="dxa"/>
          </w:tcPr>
          <w:p w14:paraId="71483EED"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искусственно созданных для судоходства внутренних водных путей, размещение объектов капи</w:t>
            </w:r>
            <w:r w:rsidRPr="000544DB">
              <w:rPr>
                <w:rFonts w:ascii="Times New Roman" w:hAnsi="Times New Roman"/>
              </w:rPr>
              <w:lastRenderedPageBreak/>
              <w:t>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7BA2F385"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7.3</w:t>
            </w:r>
          </w:p>
        </w:tc>
      </w:tr>
      <w:tr w:rsidR="001E2264" w:rsidRPr="000544DB" w14:paraId="13818517" w14:textId="77777777" w:rsidTr="00712FEF">
        <w:tc>
          <w:tcPr>
            <w:tcW w:w="2547" w:type="dxa"/>
          </w:tcPr>
          <w:p w14:paraId="044A9D85" w14:textId="77777777" w:rsidR="001E2264" w:rsidRPr="000544DB" w:rsidRDefault="001E2264" w:rsidP="001E2264">
            <w:pPr>
              <w:rPr>
                <w:rFonts w:ascii="Times New Roman" w:hAnsi="Times New Roman"/>
              </w:rPr>
            </w:pPr>
            <w:r w:rsidRPr="000544DB">
              <w:rPr>
                <w:rFonts w:ascii="Times New Roman" w:hAnsi="Times New Roman"/>
              </w:rPr>
              <w:t>Воздушный транспорт</w:t>
            </w:r>
          </w:p>
        </w:tc>
        <w:tc>
          <w:tcPr>
            <w:tcW w:w="5926" w:type="dxa"/>
          </w:tcPr>
          <w:p w14:paraId="3D89A33A"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w:t>
            </w:r>
          </w:p>
          <w:p w14:paraId="6447AC7A"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 xml:space="preserve">размещение объектов, предназначенных для технического обслуживания и ремонта воздушных судов </w:t>
            </w:r>
          </w:p>
        </w:tc>
        <w:tc>
          <w:tcPr>
            <w:tcW w:w="1695" w:type="dxa"/>
          </w:tcPr>
          <w:p w14:paraId="2CB0BE4E" w14:textId="77777777" w:rsidR="001E2264" w:rsidRPr="000544DB" w:rsidRDefault="001E2264" w:rsidP="001E2264">
            <w:pPr>
              <w:jc w:val="center"/>
              <w:rPr>
                <w:rFonts w:ascii="Times New Roman" w:hAnsi="Times New Roman"/>
              </w:rPr>
            </w:pPr>
            <w:r w:rsidRPr="000544DB">
              <w:rPr>
                <w:rFonts w:ascii="Times New Roman" w:hAnsi="Times New Roman"/>
              </w:rPr>
              <w:t>7.4</w:t>
            </w:r>
          </w:p>
        </w:tc>
      </w:tr>
      <w:tr w:rsidR="001E2264" w:rsidRPr="000544DB" w14:paraId="2D437BC6" w14:textId="77777777" w:rsidTr="00712FEF">
        <w:tc>
          <w:tcPr>
            <w:tcW w:w="2547" w:type="dxa"/>
          </w:tcPr>
          <w:p w14:paraId="6ADB7328" w14:textId="77777777" w:rsidR="001E2264" w:rsidRPr="000544DB" w:rsidRDefault="001E2264" w:rsidP="001E2264">
            <w:pPr>
              <w:rPr>
                <w:rFonts w:ascii="Times New Roman" w:hAnsi="Times New Roman"/>
              </w:rPr>
            </w:pPr>
            <w:r w:rsidRPr="000544DB">
              <w:rPr>
                <w:rFonts w:ascii="Times New Roman" w:hAnsi="Times New Roman"/>
              </w:rPr>
              <w:t>Трубопроводный транспорт</w:t>
            </w:r>
          </w:p>
        </w:tc>
        <w:tc>
          <w:tcPr>
            <w:tcW w:w="5926" w:type="dxa"/>
          </w:tcPr>
          <w:p w14:paraId="7FDDC162"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950D68B" w14:textId="77777777" w:rsidR="001E2264" w:rsidRPr="000544DB" w:rsidRDefault="001E2264" w:rsidP="001E2264">
            <w:pPr>
              <w:jc w:val="center"/>
              <w:rPr>
                <w:rFonts w:ascii="Times New Roman" w:hAnsi="Times New Roman"/>
              </w:rPr>
            </w:pPr>
            <w:r w:rsidRPr="000544DB">
              <w:rPr>
                <w:rFonts w:ascii="Times New Roman" w:hAnsi="Times New Roman"/>
              </w:rPr>
              <w:t>7.5</w:t>
            </w:r>
          </w:p>
        </w:tc>
      </w:tr>
      <w:tr w:rsidR="001E2264" w:rsidRPr="000544DB" w14:paraId="09B516B9" w14:textId="77777777" w:rsidTr="00712FEF">
        <w:tc>
          <w:tcPr>
            <w:tcW w:w="2547" w:type="dxa"/>
          </w:tcPr>
          <w:p w14:paraId="10F0165A" w14:textId="77777777" w:rsidR="001E2264" w:rsidRPr="000544DB" w:rsidRDefault="001E2264" w:rsidP="001E2264">
            <w:pPr>
              <w:rPr>
                <w:rFonts w:ascii="Times New Roman" w:hAnsi="Times New Roman"/>
              </w:rPr>
            </w:pPr>
            <w:r w:rsidRPr="000544DB">
              <w:rPr>
                <w:rFonts w:ascii="Times New Roman" w:hAnsi="Times New Roman"/>
              </w:rPr>
              <w:t>Обеспечение внутреннего правопорядка</w:t>
            </w:r>
          </w:p>
        </w:tc>
        <w:tc>
          <w:tcPr>
            <w:tcW w:w="5926" w:type="dxa"/>
          </w:tcPr>
          <w:p w14:paraId="65962FBE" w14:textId="77777777" w:rsidR="001E2264" w:rsidRPr="000544DB" w:rsidRDefault="001E2264" w:rsidP="001E2264">
            <w:pPr>
              <w:autoSpaceDE w:val="0"/>
              <w:autoSpaceDN w:val="0"/>
              <w:adjustRightInd w:val="0"/>
              <w:jc w:val="both"/>
              <w:rPr>
                <w:rFonts w:ascii="Times New Roman" w:hAnsi="Times New Roman"/>
              </w:rPr>
            </w:pPr>
            <w:r w:rsidRPr="000544D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4DB27CF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6FF920" w14:textId="77777777" w:rsidR="001E2264" w:rsidRPr="000544DB" w:rsidRDefault="001E2264" w:rsidP="001E2264">
            <w:pPr>
              <w:jc w:val="center"/>
              <w:rPr>
                <w:rFonts w:ascii="Times New Roman" w:hAnsi="Times New Roman"/>
              </w:rPr>
            </w:pPr>
            <w:r w:rsidRPr="000544DB">
              <w:rPr>
                <w:rFonts w:ascii="Times New Roman" w:hAnsi="Times New Roman"/>
              </w:rPr>
              <w:t>8.3</w:t>
            </w:r>
          </w:p>
        </w:tc>
      </w:tr>
      <w:tr w:rsidR="001E2264" w:rsidRPr="000544DB" w14:paraId="51CAD167" w14:textId="77777777" w:rsidTr="00712FEF">
        <w:tc>
          <w:tcPr>
            <w:tcW w:w="2547" w:type="dxa"/>
          </w:tcPr>
          <w:p w14:paraId="03355F5F"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926" w:type="dxa"/>
          </w:tcPr>
          <w:p w14:paraId="319880C7" w14:textId="77777777" w:rsidR="001E2264" w:rsidRPr="000544DB" w:rsidRDefault="001E2264" w:rsidP="001E2264">
            <w:pPr>
              <w:autoSpaceDE w:val="0"/>
              <w:autoSpaceDN w:val="0"/>
              <w:adjustRightInd w:val="0"/>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2910DCA"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1CE10912" w14:textId="77777777" w:rsidTr="00712FEF">
        <w:tc>
          <w:tcPr>
            <w:tcW w:w="2547" w:type="dxa"/>
          </w:tcPr>
          <w:p w14:paraId="6CD04025"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926" w:type="dxa"/>
          </w:tcPr>
          <w:p w14:paraId="0C39C295" w14:textId="77777777" w:rsidR="001E2264" w:rsidRPr="000544DB" w:rsidRDefault="001E2264" w:rsidP="001E2264">
            <w:pPr>
              <w:autoSpaceDE w:val="0"/>
              <w:autoSpaceDN w:val="0"/>
              <w:adjustRightInd w:val="0"/>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1EEA7A6A" w14:textId="77777777" w:rsidR="001E2264" w:rsidRPr="000544DB" w:rsidRDefault="001E2264" w:rsidP="001E2264">
            <w:pPr>
              <w:autoSpaceDE w:val="0"/>
              <w:autoSpaceDN w:val="0"/>
              <w:adjustRightInd w:val="0"/>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466F566"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6BC69FF0" w14:textId="77777777" w:rsidTr="00712FEF">
        <w:tc>
          <w:tcPr>
            <w:tcW w:w="2547" w:type="dxa"/>
          </w:tcPr>
          <w:p w14:paraId="0025C82B"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447CB7D1" w14:textId="77777777" w:rsidR="001E2264" w:rsidRPr="000544DB" w:rsidRDefault="001E2264" w:rsidP="001E2264">
            <w:pPr>
              <w:autoSpaceDE w:val="0"/>
              <w:autoSpaceDN w:val="0"/>
              <w:adjustRightInd w:val="0"/>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w:t>
            </w:r>
            <w:r w:rsidRPr="000544DB">
              <w:rPr>
                <w:rFonts w:ascii="Times New Roman" w:hAnsi="Times New Roman"/>
              </w:rPr>
              <w:lastRenderedPageBreak/>
              <w:t>тов и указателей, применяемых как составные части благоустройства территории, общественных туалетов</w:t>
            </w:r>
          </w:p>
        </w:tc>
        <w:tc>
          <w:tcPr>
            <w:tcW w:w="1695" w:type="dxa"/>
          </w:tcPr>
          <w:p w14:paraId="7FA4AE7B"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12.0.2</w:t>
            </w:r>
          </w:p>
        </w:tc>
      </w:tr>
      <w:tr w:rsidR="001E2264" w:rsidRPr="000544DB" w14:paraId="22C02D45" w14:textId="77777777" w:rsidTr="00712FEF">
        <w:tc>
          <w:tcPr>
            <w:tcW w:w="10168" w:type="dxa"/>
            <w:gridSpan w:val="3"/>
          </w:tcPr>
          <w:p w14:paraId="3DF2B2BF"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39CE227F" w14:textId="77777777" w:rsidTr="00712FEF">
        <w:tc>
          <w:tcPr>
            <w:tcW w:w="2547" w:type="dxa"/>
          </w:tcPr>
          <w:p w14:paraId="4195686A"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1BD374C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1A3336E8"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C6424CF" w14:textId="77777777" w:rsidTr="00712FEF">
        <w:tc>
          <w:tcPr>
            <w:tcW w:w="2547" w:type="dxa"/>
          </w:tcPr>
          <w:p w14:paraId="340E2F2A"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tcPr>
          <w:p w14:paraId="1F342D9C"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C67ADC"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6724BD10" w14:textId="77777777" w:rsidTr="00712FEF">
        <w:tc>
          <w:tcPr>
            <w:tcW w:w="2547" w:type="dxa"/>
          </w:tcPr>
          <w:p w14:paraId="58E4FFB3"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tcPr>
          <w:p w14:paraId="6432627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BF7A93E"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7B5DAB6E" w14:textId="77777777" w:rsidTr="00712FEF">
        <w:tc>
          <w:tcPr>
            <w:tcW w:w="2547" w:type="dxa"/>
          </w:tcPr>
          <w:p w14:paraId="0775ED4D" w14:textId="77777777" w:rsidR="001E2264" w:rsidRPr="000544DB" w:rsidRDefault="001E2264" w:rsidP="001E2264">
            <w:pPr>
              <w:rPr>
                <w:rFonts w:ascii="Times New Roman" w:hAnsi="Times New Roman"/>
              </w:rPr>
            </w:pPr>
            <w:r w:rsidRPr="000544DB">
              <w:rPr>
                <w:rFonts w:ascii="Times New Roman" w:hAnsi="Times New Roman"/>
              </w:rPr>
              <w:t>Магазины</w:t>
            </w:r>
          </w:p>
        </w:tc>
        <w:tc>
          <w:tcPr>
            <w:tcW w:w="5926" w:type="dxa"/>
          </w:tcPr>
          <w:p w14:paraId="521D585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AD22837" w14:textId="77777777" w:rsidR="001E2264" w:rsidRPr="000544DB" w:rsidRDefault="001E2264" w:rsidP="001E2264">
            <w:pPr>
              <w:jc w:val="center"/>
              <w:rPr>
                <w:rFonts w:ascii="Times New Roman" w:hAnsi="Times New Roman"/>
              </w:rPr>
            </w:pPr>
            <w:r w:rsidRPr="000544DB">
              <w:rPr>
                <w:rFonts w:ascii="Times New Roman" w:hAnsi="Times New Roman"/>
              </w:rPr>
              <w:t>4.4</w:t>
            </w:r>
          </w:p>
        </w:tc>
      </w:tr>
      <w:tr w:rsidR="001E2264" w:rsidRPr="000544DB" w14:paraId="07FA173B" w14:textId="77777777" w:rsidTr="00712FEF">
        <w:tc>
          <w:tcPr>
            <w:tcW w:w="2547" w:type="dxa"/>
          </w:tcPr>
          <w:p w14:paraId="538698EA"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tcPr>
          <w:p w14:paraId="6DA52FE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52ADA00"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3F67AA84" w14:textId="77777777" w:rsidTr="00712FEF">
        <w:tc>
          <w:tcPr>
            <w:tcW w:w="2547" w:type="dxa"/>
          </w:tcPr>
          <w:p w14:paraId="2059F532"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tcPr>
          <w:p w14:paraId="362052E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1A7784"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74483A9F" w14:textId="77777777" w:rsidTr="00712FEF">
        <w:tc>
          <w:tcPr>
            <w:tcW w:w="10168" w:type="dxa"/>
            <w:gridSpan w:val="3"/>
          </w:tcPr>
          <w:p w14:paraId="07056033"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0CB64A53" w14:textId="77777777" w:rsidTr="00712FEF">
        <w:tc>
          <w:tcPr>
            <w:tcW w:w="2547" w:type="dxa"/>
          </w:tcPr>
          <w:p w14:paraId="11FDEB83"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tcPr>
          <w:p w14:paraId="5540BCE8"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2F9BF297"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5D80021" w14:textId="77777777" w:rsidTr="00712FEF">
        <w:tc>
          <w:tcPr>
            <w:tcW w:w="2547" w:type="dxa"/>
          </w:tcPr>
          <w:p w14:paraId="484DFFDC"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926" w:type="dxa"/>
          </w:tcPr>
          <w:p w14:paraId="735D6D1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22FFBB3"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5BE4083E" w14:textId="77777777" w:rsidTr="00712FEF">
        <w:tc>
          <w:tcPr>
            <w:tcW w:w="2547" w:type="dxa"/>
          </w:tcPr>
          <w:p w14:paraId="2A89E6BA"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tcPr>
          <w:p w14:paraId="07654743" w14:textId="77777777" w:rsidR="001E2264" w:rsidRPr="000544DB" w:rsidRDefault="001E2264" w:rsidP="001E2264">
            <w:pPr>
              <w:pStyle w:val="Default"/>
              <w:jc w:val="both"/>
              <w:rPr>
                <w:rFonts w:ascii="Times New Roman" w:hAnsi="Times New Roman" w:cs="Times New Roman"/>
                <w:color w:val="auto"/>
              </w:rPr>
            </w:pPr>
            <w:r w:rsidRPr="000544DB">
              <w:rPr>
                <w:rFonts w:ascii="Times New Roman" w:hAnsi="Times New Roman" w:cs="Times New Roman"/>
                <w:color w:val="aut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w:t>
            </w:r>
            <w:r w:rsidRPr="000544DB">
              <w:rPr>
                <w:rFonts w:ascii="Times New Roman" w:hAnsi="Times New Roman" w:cs="Times New Roman"/>
                <w:color w:val="auto"/>
              </w:rPr>
              <w:lastRenderedPageBreak/>
              <w:t xml:space="preserve">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14:paraId="536B9913" w14:textId="77777777" w:rsidR="001E2264" w:rsidRPr="000544DB" w:rsidRDefault="001E2264" w:rsidP="001E2264">
            <w:pPr>
              <w:jc w:val="both"/>
              <w:rPr>
                <w:rFonts w:ascii="Times New Roman" w:hAnsi="Times New Roman"/>
              </w:rPr>
            </w:pPr>
          </w:p>
        </w:tc>
        <w:tc>
          <w:tcPr>
            <w:tcW w:w="1695" w:type="dxa"/>
          </w:tcPr>
          <w:p w14:paraId="61DC4F88"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4.1</w:t>
            </w:r>
          </w:p>
        </w:tc>
      </w:tr>
      <w:tr w:rsidR="001E2264" w:rsidRPr="000544DB" w14:paraId="62C47A03" w14:textId="77777777" w:rsidTr="00712FEF">
        <w:tc>
          <w:tcPr>
            <w:tcW w:w="2547" w:type="dxa"/>
          </w:tcPr>
          <w:p w14:paraId="561D2BAE" w14:textId="77777777" w:rsidR="001E2264" w:rsidRPr="000544DB" w:rsidRDefault="001E2264" w:rsidP="001E2264">
            <w:pPr>
              <w:autoSpaceDE w:val="0"/>
              <w:autoSpaceDN w:val="0"/>
              <w:adjustRightInd w:val="0"/>
              <w:rPr>
                <w:rFonts w:ascii="Times New Roman" w:hAnsi="Times New Roman"/>
              </w:rPr>
            </w:pPr>
            <w:r w:rsidRPr="000544DB">
              <w:rPr>
                <w:rFonts w:ascii="Times New Roman" w:hAnsi="Times New Roman"/>
              </w:rPr>
              <w:t>Энергетика</w:t>
            </w:r>
          </w:p>
        </w:tc>
        <w:tc>
          <w:tcPr>
            <w:tcW w:w="5926" w:type="dxa"/>
          </w:tcPr>
          <w:p w14:paraId="3821A76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E1FD13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25A9162D" w14:textId="77777777" w:rsidR="001E2264" w:rsidRPr="000544DB" w:rsidRDefault="001E2264" w:rsidP="001E2264">
            <w:pPr>
              <w:jc w:val="center"/>
              <w:rPr>
                <w:rFonts w:ascii="Times New Roman" w:hAnsi="Times New Roman"/>
              </w:rPr>
            </w:pPr>
            <w:r w:rsidRPr="000544DB">
              <w:rPr>
                <w:rFonts w:ascii="Times New Roman" w:hAnsi="Times New Roman"/>
              </w:rPr>
              <w:t>6.7</w:t>
            </w:r>
          </w:p>
        </w:tc>
      </w:tr>
    </w:tbl>
    <w:p w14:paraId="2689B1BD" w14:textId="77777777" w:rsidR="001E2264" w:rsidRPr="000544DB" w:rsidRDefault="001E2264" w:rsidP="001E2264">
      <w:pPr>
        <w:rPr>
          <w:rFonts w:ascii="Times New Roman" w:hAnsi="Times New Roman"/>
        </w:rPr>
      </w:pPr>
    </w:p>
    <w:p w14:paraId="0B7461AD" w14:textId="77777777" w:rsidR="001E2264" w:rsidRPr="000544DB" w:rsidRDefault="001E2264" w:rsidP="001E2264">
      <w:pPr>
        <w:spacing w:after="240"/>
        <w:ind w:firstLine="709"/>
        <w:jc w:val="both"/>
        <w:outlineLvl w:val="3"/>
        <w:rPr>
          <w:rFonts w:ascii="Times New Roman" w:hAnsi="Times New Roman"/>
          <w:b/>
          <w:sz w:val="28"/>
          <w:szCs w:val="28"/>
        </w:rPr>
      </w:pPr>
      <w:r w:rsidRPr="000544DB">
        <w:rPr>
          <w:rFonts w:ascii="Times New Roman" w:hAnsi="Times New Roman"/>
          <w:b/>
          <w:sz w:val="28"/>
          <w:szCs w:val="28"/>
        </w:rPr>
        <w:t>Статья 2</w:t>
      </w:r>
      <w:r>
        <w:rPr>
          <w:rFonts w:ascii="Times New Roman" w:hAnsi="Times New Roman"/>
          <w:b/>
          <w:sz w:val="28"/>
          <w:szCs w:val="28"/>
        </w:rPr>
        <w:t>6</w:t>
      </w:r>
      <w:r w:rsidRPr="000544DB">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зонах рекреационного назначения</w:t>
      </w:r>
      <w:r>
        <w:rPr>
          <w:rFonts w:ascii="Times New Roman" w:hAnsi="Times New Roman"/>
          <w:b/>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0AD3DE4D"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Р1 Зона скверов, парков, бульваров</w:t>
      </w:r>
    </w:p>
    <w:p w14:paraId="7D03E924" w14:textId="77777777" w:rsidR="001E2264" w:rsidRPr="000544DB" w:rsidRDefault="001E2264" w:rsidP="001E2264">
      <w:pPr>
        <w:tabs>
          <w:tab w:val="left" w:pos="0"/>
        </w:tabs>
        <w:spacing w:line="360" w:lineRule="auto"/>
        <w:ind w:firstLine="709"/>
        <w:jc w:val="both"/>
        <w:rPr>
          <w:rFonts w:ascii="Times New Roman" w:hAnsi="Times New Roman"/>
          <w:sz w:val="28"/>
          <w:szCs w:val="28"/>
        </w:rPr>
      </w:pPr>
      <w:r w:rsidRPr="000544DB">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1A13FAA0" w14:textId="77777777" w:rsidR="001E2264" w:rsidRPr="000544DB" w:rsidRDefault="001E2264" w:rsidP="001E2264">
      <w:pPr>
        <w:tabs>
          <w:tab w:val="left" w:pos="0"/>
        </w:tabs>
        <w:spacing w:line="360" w:lineRule="auto"/>
        <w:ind w:firstLine="709"/>
        <w:jc w:val="both"/>
        <w:rPr>
          <w:rFonts w:ascii="Times New Roman" w:hAnsi="Times New Roman"/>
          <w:sz w:val="28"/>
          <w:szCs w:val="28"/>
        </w:rPr>
      </w:pPr>
      <w:r w:rsidRPr="000544DB">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0"/>
        <w:gridCol w:w="5784"/>
        <w:gridCol w:w="1843"/>
      </w:tblGrid>
      <w:tr w:rsidR="001E2264" w:rsidRPr="000544DB" w14:paraId="27691400" w14:textId="77777777" w:rsidTr="001E2264">
        <w:tc>
          <w:tcPr>
            <w:tcW w:w="10173" w:type="dxa"/>
            <w:gridSpan w:val="4"/>
          </w:tcPr>
          <w:p w14:paraId="0B827903"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4C662ECF" w14:textId="77777777" w:rsidTr="001E2264">
        <w:tc>
          <w:tcPr>
            <w:tcW w:w="2496" w:type="dxa"/>
          </w:tcPr>
          <w:p w14:paraId="0531086A"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834" w:type="dxa"/>
            <w:gridSpan w:val="2"/>
          </w:tcPr>
          <w:p w14:paraId="451C77C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702B68F3"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4C26970" w14:textId="77777777" w:rsidTr="001E2264">
        <w:tc>
          <w:tcPr>
            <w:tcW w:w="2496" w:type="dxa"/>
          </w:tcPr>
          <w:p w14:paraId="071E90D9" w14:textId="77777777" w:rsidR="001E2264" w:rsidRPr="000544DB" w:rsidRDefault="001E2264" w:rsidP="001E2264">
            <w:pPr>
              <w:rPr>
                <w:rFonts w:ascii="Times New Roman" w:hAnsi="Times New Roman"/>
              </w:rPr>
            </w:pPr>
            <w:r w:rsidRPr="000544DB">
              <w:rPr>
                <w:rFonts w:ascii="Times New Roman" w:hAnsi="Times New Roman"/>
              </w:rPr>
              <w:t>Парки культуры и отдыха</w:t>
            </w:r>
          </w:p>
        </w:tc>
        <w:tc>
          <w:tcPr>
            <w:tcW w:w="5834" w:type="dxa"/>
            <w:gridSpan w:val="2"/>
          </w:tcPr>
          <w:p w14:paraId="3AA7798C" w14:textId="77777777" w:rsidR="001E2264" w:rsidRPr="000544DB" w:rsidRDefault="001E2264" w:rsidP="001E2264">
            <w:pPr>
              <w:rPr>
                <w:rFonts w:ascii="Times New Roman" w:hAnsi="Times New Roman"/>
              </w:rPr>
            </w:pPr>
            <w:r w:rsidRPr="000544DB">
              <w:rPr>
                <w:rFonts w:ascii="Times New Roman" w:hAnsi="Times New Roman"/>
              </w:rPr>
              <w:t>Размещение парков культуры и отдыха</w:t>
            </w:r>
          </w:p>
        </w:tc>
        <w:tc>
          <w:tcPr>
            <w:tcW w:w="1843" w:type="dxa"/>
          </w:tcPr>
          <w:p w14:paraId="45EEC9D9" w14:textId="77777777" w:rsidR="001E2264" w:rsidRPr="000544DB" w:rsidRDefault="001E2264" w:rsidP="001E2264">
            <w:pPr>
              <w:jc w:val="center"/>
              <w:rPr>
                <w:rFonts w:ascii="Times New Roman" w:hAnsi="Times New Roman"/>
              </w:rPr>
            </w:pPr>
            <w:r w:rsidRPr="000544DB">
              <w:rPr>
                <w:rFonts w:ascii="Times New Roman" w:hAnsi="Times New Roman"/>
              </w:rPr>
              <w:t>3.6.2</w:t>
            </w:r>
          </w:p>
        </w:tc>
      </w:tr>
      <w:tr w:rsidR="001E2264" w:rsidRPr="000544DB" w14:paraId="6B7AFB3C" w14:textId="77777777" w:rsidTr="001E2264">
        <w:tc>
          <w:tcPr>
            <w:tcW w:w="2496" w:type="dxa"/>
          </w:tcPr>
          <w:p w14:paraId="6153E532" w14:textId="77777777" w:rsidR="001E2264" w:rsidRPr="000544DB" w:rsidRDefault="001E2264" w:rsidP="001E2264">
            <w:pPr>
              <w:rPr>
                <w:rFonts w:ascii="Times New Roman" w:hAnsi="Times New Roman"/>
              </w:rPr>
            </w:pPr>
            <w:r w:rsidRPr="000544DB">
              <w:rPr>
                <w:rFonts w:ascii="Times New Roman" w:hAnsi="Times New Roman"/>
              </w:rPr>
              <w:t>Поля для гольфа или конных прогулок</w:t>
            </w:r>
          </w:p>
        </w:tc>
        <w:tc>
          <w:tcPr>
            <w:tcW w:w="5834" w:type="dxa"/>
            <w:gridSpan w:val="2"/>
          </w:tcPr>
          <w:p w14:paraId="6A8CA493" w14:textId="77777777" w:rsidR="001E2264" w:rsidRPr="000544DB" w:rsidRDefault="001E2264" w:rsidP="001E2264">
            <w:pPr>
              <w:jc w:val="both"/>
              <w:rPr>
                <w:rFonts w:ascii="Times New Roman" w:hAnsi="Times New Roman"/>
              </w:rPr>
            </w:pPr>
            <w:r w:rsidRPr="000544DB">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30928D7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конноспортивных манежей, не предусматривающих устройство трибун</w:t>
            </w:r>
          </w:p>
        </w:tc>
        <w:tc>
          <w:tcPr>
            <w:tcW w:w="1843" w:type="dxa"/>
          </w:tcPr>
          <w:p w14:paraId="0149136D" w14:textId="77777777" w:rsidR="001E2264" w:rsidRPr="000544DB" w:rsidRDefault="001E2264" w:rsidP="001E2264">
            <w:pPr>
              <w:jc w:val="center"/>
              <w:rPr>
                <w:rFonts w:ascii="Times New Roman" w:hAnsi="Times New Roman"/>
              </w:rPr>
            </w:pPr>
            <w:r w:rsidRPr="000544DB">
              <w:rPr>
                <w:rFonts w:ascii="Times New Roman" w:hAnsi="Times New Roman"/>
              </w:rPr>
              <w:t>5.5</w:t>
            </w:r>
          </w:p>
        </w:tc>
      </w:tr>
      <w:tr w:rsidR="001E2264" w:rsidRPr="000544DB" w14:paraId="4A696A3E" w14:textId="77777777" w:rsidTr="001E2264">
        <w:tc>
          <w:tcPr>
            <w:tcW w:w="2496" w:type="dxa"/>
          </w:tcPr>
          <w:p w14:paraId="6805274E" w14:textId="77777777" w:rsidR="001E2264" w:rsidRPr="000544DB" w:rsidRDefault="001E2264" w:rsidP="001E2264">
            <w:pPr>
              <w:rPr>
                <w:rFonts w:ascii="Times New Roman" w:hAnsi="Times New Roman"/>
              </w:rPr>
            </w:pPr>
            <w:r w:rsidRPr="000544DB">
              <w:rPr>
                <w:rFonts w:ascii="Times New Roman" w:hAnsi="Times New Roman"/>
              </w:rPr>
              <w:t>Историко-культурная деятельность</w:t>
            </w:r>
          </w:p>
        </w:tc>
        <w:tc>
          <w:tcPr>
            <w:tcW w:w="5834" w:type="dxa"/>
            <w:gridSpan w:val="2"/>
          </w:tcPr>
          <w:p w14:paraId="28C1C01E" w14:textId="77777777" w:rsidR="001E2264" w:rsidRPr="000544DB" w:rsidRDefault="001E2264" w:rsidP="001E2264">
            <w:pPr>
              <w:jc w:val="both"/>
              <w:rPr>
                <w:rFonts w:ascii="Times New Roman" w:hAnsi="Times New Roman"/>
              </w:rPr>
            </w:pPr>
            <w:r w:rsidRPr="000544DB">
              <w:rPr>
                <w:rFonts w:ascii="Times New Roman" w:hAnsi="Times New Roman"/>
              </w:rPr>
              <w:t>Сохранение и изучение объектов культурного наследия народов Российской Федерации (памятников ис</w:t>
            </w:r>
            <w:r w:rsidRPr="000544DB">
              <w:rPr>
                <w:rFonts w:ascii="Times New Roman" w:hAnsi="Times New Roman"/>
              </w:rPr>
              <w:lastRenderedPageBreak/>
              <w:t>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14:paraId="2BF3FE24"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9.3</w:t>
            </w:r>
          </w:p>
        </w:tc>
      </w:tr>
      <w:tr w:rsidR="001E2264" w:rsidRPr="000544DB" w14:paraId="3828E031" w14:textId="77777777" w:rsidTr="001E2264">
        <w:tc>
          <w:tcPr>
            <w:tcW w:w="2496" w:type="dxa"/>
          </w:tcPr>
          <w:p w14:paraId="491DAB15"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834" w:type="dxa"/>
            <w:gridSpan w:val="2"/>
          </w:tcPr>
          <w:p w14:paraId="12392750"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14:paraId="35A5E402"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06406A2E" w14:textId="77777777" w:rsidTr="001E2264">
        <w:tc>
          <w:tcPr>
            <w:tcW w:w="2496" w:type="dxa"/>
          </w:tcPr>
          <w:p w14:paraId="132D8BE0"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834" w:type="dxa"/>
            <w:gridSpan w:val="2"/>
          </w:tcPr>
          <w:p w14:paraId="555BBC35"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3B50210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14:paraId="0C111432"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1AA89E22" w14:textId="77777777" w:rsidTr="001E2264">
        <w:tc>
          <w:tcPr>
            <w:tcW w:w="2496" w:type="dxa"/>
          </w:tcPr>
          <w:p w14:paraId="70361A09"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834" w:type="dxa"/>
            <w:gridSpan w:val="2"/>
          </w:tcPr>
          <w:p w14:paraId="6691B55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7EE7B8C7"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6686AD5E" w14:textId="77777777" w:rsidTr="001E2264">
        <w:tc>
          <w:tcPr>
            <w:tcW w:w="10173" w:type="dxa"/>
            <w:gridSpan w:val="4"/>
          </w:tcPr>
          <w:p w14:paraId="51C7514C"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553A8B0D" w14:textId="77777777" w:rsidTr="001E2264">
        <w:tc>
          <w:tcPr>
            <w:tcW w:w="2546" w:type="dxa"/>
            <w:gridSpan w:val="2"/>
          </w:tcPr>
          <w:p w14:paraId="57B5EA68"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4" w:type="dxa"/>
          </w:tcPr>
          <w:p w14:paraId="78EE69E6"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6D619FC0"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79C2882" w14:textId="77777777" w:rsidTr="001E2264">
        <w:tc>
          <w:tcPr>
            <w:tcW w:w="2546" w:type="dxa"/>
            <w:gridSpan w:val="2"/>
          </w:tcPr>
          <w:p w14:paraId="41F546C4"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4" w:type="dxa"/>
          </w:tcPr>
          <w:p w14:paraId="79A8AD4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570BB7EF"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10166C83" w14:textId="77777777" w:rsidTr="001E2264">
        <w:tc>
          <w:tcPr>
            <w:tcW w:w="2546" w:type="dxa"/>
            <w:gridSpan w:val="2"/>
          </w:tcPr>
          <w:p w14:paraId="3CCAF784" w14:textId="77777777" w:rsidR="001E2264" w:rsidRPr="000544DB" w:rsidRDefault="001E2264" w:rsidP="001E2264">
            <w:pPr>
              <w:rPr>
                <w:rFonts w:ascii="Times New Roman" w:hAnsi="Times New Roman"/>
              </w:rPr>
            </w:pPr>
            <w:r w:rsidRPr="000544DB">
              <w:rPr>
                <w:rFonts w:ascii="Times New Roman" w:hAnsi="Times New Roman"/>
              </w:rPr>
              <w:t>Площадки для занятий спортом</w:t>
            </w:r>
          </w:p>
        </w:tc>
        <w:tc>
          <w:tcPr>
            <w:tcW w:w="5784" w:type="dxa"/>
          </w:tcPr>
          <w:p w14:paraId="51865932"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2A18AFA1" w14:textId="77777777" w:rsidR="001E2264" w:rsidRPr="000544DB" w:rsidRDefault="001E2264" w:rsidP="001E2264">
            <w:pPr>
              <w:jc w:val="center"/>
              <w:rPr>
                <w:rFonts w:ascii="Times New Roman" w:hAnsi="Times New Roman"/>
              </w:rPr>
            </w:pPr>
            <w:r w:rsidRPr="000544DB">
              <w:rPr>
                <w:rFonts w:ascii="Times New Roman" w:hAnsi="Times New Roman"/>
              </w:rPr>
              <w:t>5.1.3</w:t>
            </w:r>
          </w:p>
        </w:tc>
      </w:tr>
      <w:tr w:rsidR="001E2264" w:rsidRPr="000544DB" w14:paraId="32EA00A8" w14:textId="77777777" w:rsidTr="001E2264">
        <w:tc>
          <w:tcPr>
            <w:tcW w:w="2546" w:type="dxa"/>
            <w:gridSpan w:val="2"/>
          </w:tcPr>
          <w:p w14:paraId="474D99D5" w14:textId="77777777" w:rsidR="001E2264" w:rsidRPr="000544DB" w:rsidRDefault="001E2264" w:rsidP="001E2264">
            <w:pPr>
              <w:rPr>
                <w:rFonts w:ascii="Times New Roman" w:hAnsi="Times New Roman"/>
              </w:rPr>
            </w:pPr>
            <w:r w:rsidRPr="000544DB">
              <w:rPr>
                <w:rFonts w:ascii="Times New Roman" w:hAnsi="Times New Roman"/>
              </w:rPr>
              <w:t xml:space="preserve">Оборудованные площадки для занятий </w:t>
            </w:r>
            <w:r w:rsidRPr="000544DB">
              <w:rPr>
                <w:rFonts w:ascii="Times New Roman" w:hAnsi="Times New Roman"/>
              </w:rPr>
              <w:lastRenderedPageBreak/>
              <w:t>спортом</w:t>
            </w:r>
          </w:p>
        </w:tc>
        <w:tc>
          <w:tcPr>
            <w:tcW w:w="5784" w:type="dxa"/>
          </w:tcPr>
          <w:p w14:paraId="07135BB8" w14:textId="77777777" w:rsidR="001E2264" w:rsidRPr="000544DB" w:rsidRDefault="001E2264" w:rsidP="001E2264">
            <w:pPr>
              <w:jc w:val="both"/>
              <w:rPr>
                <w:rFonts w:ascii="Times New Roman" w:hAnsi="Times New Roman"/>
              </w:rPr>
            </w:pPr>
            <w:r w:rsidRPr="000544DB">
              <w:rPr>
                <w:rFonts w:ascii="Times New Roman" w:hAnsi="Times New Roman"/>
              </w:rPr>
              <w:lastRenderedPageBreak/>
              <w:t xml:space="preserve">Размещение сооружений для занятия спортом и физкультурой на открытом воздухе (теннисные корты, </w:t>
            </w:r>
            <w:r w:rsidRPr="000544DB">
              <w:rPr>
                <w:rFonts w:ascii="Times New Roman" w:hAnsi="Times New Roman"/>
              </w:rPr>
              <w:lastRenderedPageBreak/>
              <w:t>автодромы, мотодромы, трамплины, спортивные стрельбища)</w:t>
            </w:r>
          </w:p>
        </w:tc>
        <w:tc>
          <w:tcPr>
            <w:tcW w:w="1843" w:type="dxa"/>
          </w:tcPr>
          <w:p w14:paraId="0CB2656F"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5.1.4</w:t>
            </w:r>
          </w:p>
        </w:tc>
      </w:tr>
      <w:tr w:rsidR="001E2264" w:rsidRPr="000544DB" w14:paraId="32BB5ACE" w14:textId="77777777" w:rsidTr="001E2264">
        <w:tc>
          <w:tcPr>
            <w:tcW w:w="2546" w:type="dxa"/>
            <w:gridSpan w:val="2"/>
          </w:tcPr>
          <w:p w14:paraId="562802C0"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784" w:type="dxa"/>
          </w:tcPr>
          <w:p w14:paraId="57FE51CC"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14:paraId="5294D4FA"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4B7967EE" w14:textId="77777777" w:rsidTr="001E2264">
        <w:tc>
          <w:tcPr>
            <w:tcW w:w="2546" w:type="dxa"/>
            <w:gridSpan w:val="2"/>
          </w:tcPr>
          <w:p w14:paraId="58975E76"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4" w:type="dxa"/>
          </w:tcPr>
          <w:p w14:paraId="420FB59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6FB69B86"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695D0949" w14:textId="77777777" w:rsidTr="001E2264">
        <w:tc>
          <w:tcPr>
            <w:tcW w:w="10173" w:type="dxa"/>
            <w:gridSpan w:val="4"/>
          </w:tcPr>
          <w:p w14:paraId="0B94DFDE"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67063490" w14:textId="77777777" w:rsidTr="001E2264">
        <w:tc>
          <w:tcPr>
            <w:tcW w:w="2546" w:type="dxa"/>
            <w:gridSpan w:val="2"/>
          </w:tcPr>
          <w:p w14:paraId="313A13DB"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4" w:type="dxa"/>
          </w:tcPr>
          <w:p w14:paraId="1C188656"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73E6598C"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50231B14" w14:textId="77777777" w:rsidTr="001E2264">
        <w:tc>
          <w:tcPr>
            <w:tcW w:w="2546" w:type="dxa"/>
            <w:gridSpan w:val="2"/>
          </w:tcPr>
          <w:p w14:paraId="741B56F2"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784" w:type="dxa"/>
          </w:tcPr>
          <w:p w14:paraId="57E36B9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4AA251A6"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75BFB47E" w14:textId="77777777" w:rsidTr="001E2264">
        <w:tc>
          <w:tcPr>
            <w:tcW w:w="2546" w:type="dxa"/>
            <w:gridSpan w:val="2"/>
          </w:tcPr>
          <w:p w14:paraId="6DD2BCEF" w14:textId="77777777" w:rsidR="001E2264" w:rsidRPr="000544DB" w:rsidRDefault="001E2264" w:rsidP="001E2264">
            <w:pPr>
              <w:rPr>
                <w:rFonts w:ascii="Times New Roman" w:hAnsi="Times New Roman"/>
              </w:rPr>
            </w:pPr>
            <w:r w:rsidRPr="000544DB">
              <w:rPr>
                <w:rFonts w:ascii="Times New Roman" w:hAnsi="Times New Roman"/>
              </w:rPr>
              <w:t>Развлекательные мероприятия</w:t>
            </w:r>
          </w:p>
        </w:tc>
        <w:tc>
          <w:tcPr>
            <w:tcW w:w="5784" w:type="dxa"/>
          </w:tcPr>
          <w:p w14:paraId="48A70187"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tcPr>
          <w:p w14:paraId="49F276AD" w14:textId="77777777" w:rsidR="001E2264" w:rsidRPr="000544DB" w:rsidRDefault="001E2264" w:rsidP="001E2264">
            <w:pPr>
              <w:jc w:val="center"/>
              <w:rPr>
                <w:rFonts w:ascii="Times New Roman" w:hAnsi="Times New Roman"/>
              </w:rPr>
            </w:pPr>
            <w:r w:rsidRPr="000544DB">
              <w:rPr>
                <w:rFonts w:ascii="Times New Roman" w:hAnsi="Times New Roman"/>
              </w:rPr>
              <w:t>4.8.1</w:t>
            </w:r>
          </w:p>
        </w:tc>
      </w:tr>
      <w:tr w:rsidR="001E2264" w:rsidRPr="000544DB" w14:paraId="2FE47F23" w14:textId="77777777" w:rsidTr="001E2264">
        <w:tc>
          <w:tcPr>
            <w:tcW w:w="2546" w:type="dxa"/>
            <w:gridSpan w:val="2"/>
          </w:tcPr>
          <w:p w14:paraId="567C4A52" w14:textId="77777777" w:rsidR="001E2264" w:rsidRPr="000544DB" w:rsidRDefault="001E2264" w:rsidP="001E2264">
            <w:pPr>
              <w:rPr>
                <w:rFonts w:ascii="Times New Roman" w:hAnsi="Times New Roman"/>
              </w:rPr>
            </w:pPr>
            <w:r w:rsidRPr="000544DB">
              <w:rPr>
                <w:rFonts w:ascii="Times New Roman" w:hAnsi="Times New Roman"/>
              </w:rPr>
              <w:t>Спорт</w:t>
            </w:r>
          </w:p>
        </w:tc>
        <w:tc>
          <w:tcPr>
            <w:tcW w:w="5784" w:type="dxa"/>
          </w:tcPr>
          <w:p w14:paraId="793C121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tcPr>
          <w:p w14:paraId="108DEDB2" w14:textId="77777777" w:rsidR="001E2264" w:rsidRPr="000544DB" w:rsidRDefault="001E2264" w:rsidP="001E2264">
            <w:pPr>
              <w:jc w:val="center"/>
              <w:rPr>
                <w:rFonts w:ascii="Times New Roman" w:hAnsi="Times New Roman"/>
              </w:rPr>
            </w:pPr>
            <w:r w:rsidRPr="000544DB">
              <w:rPr>
                <w:rFonts w:ascii="Times New Roman" w:hAnsi="Times New Roman"/>
              </w:rPr>
              <w:t>5.1</w:t>
            </w:r>
          </w:p>
        </w:tc>
      </w:tr>
    </w:tbl>
    <w:p w14:paraId="6BEE2167" w14:textId="77777777" w:rsidR="001E2264" w:rsidRPr="000544DB" w:rsidRDefault="001E2264" w:rsidP="001E2264">
      <w:pPr>
        <w:rPr>
          <w:rFonts w:ascii="Times New Roman" w:hAnsi="Times New Roman"/>
        </w:rPr>
      </w:pPr>
    </w:p>
    <w:p w14:paraId="29845565"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Р2 Зона природного ландшафта</w:t>
      </w:r>
    </w:p>
    <w:p w14:paraId="54CCC999" w14:textId="77777777" w:rsidR="001E2264" w:rsidRPr="000544DB" w:rsidRDefault="001E2264" w:rsidP="001E2264">
      <w:pPr>
        <w:tabs>
          <w:tab w:val="left" w:pos="0"/>
        </w:tabs>
        <w:spacing w:line="360" w:lineRule="auto"/>
        <w:ind w:firstLine="709"/>
        <w:jc w:val="both"/>
        <w:rPr>
          <w:rFonts w:ascii="Times New Roman" w:hAnsi="Times New Roman"/>
        </w:rPr>
      </w:pPr>
      <w:r w:rsidRPr="000544DB">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5"/>
        <w:gridCol w:w="1844"/>
      </w:tblGrid>
      <w:tr w:rsidR="001E2264" w:rsidRPr="000544DB" w14:paraId="0589DDBE" w14:textId="77777777" w:rsidTr="001E2264">
        <w:tc>
          <w:tcPr>
            <w:tcW w:w="10176" w:type="dxa"/>
            <w:gridSpan w:val="3"/>
          </w:tcPr>
          <w:p w14:paraId="4F5EDE7A"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7BEB8170" w14:textId="77777777" w:rsidTr="001E2264">
        <w:tc>
          <w:tcPr>
            <w:tcW w:w="2547" w:type="dxa"/>
          </w:tcPr>
          <w:p w14:paraId="150C7953"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tcPr>
          <w:p w14:paraId="1A971A9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4" w:type="dxa"/>
          </w:tcPr>
          <w:p w14:paraId="31E366CD"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89F1204" w14:textId="77777777" w:rsidTr="001E2264">
        <w:tc>
          <w:tcPr>
            <w:tcW w:w="2547" w:type="dxa"/>
          </w:tcPr>
          <w:p w14:paraId="14D1A405" w14:textId="77777777" w:rsidR="001E2264" w:rsidRPr="000544DB" w:rsidRDefault="001E2264" w:rsidP="001E2264">
            <w:pPr>
              <w:rPr>
                <w:rFonts w:ascii="Times New Roman" w:hAnsi="Times New Roman"/>
              </w:rPr>
            </w:pPr>
            <w:r w:rsidRPr="000544DB">
              <w:rPr>
                <w:rFonts w:ascii="Times New Roman" w:hAnsi="Times New Roman"/>
              </w:rPr>
              <w:t>Природно-познавательный туризм</w:t>
            </w:r>
          </w:p>
        </w:tc>
        <w:tc>
          <w:tcPr>
            <w:tcW w:w="5785" w:type="dxa"/>
          </w:tcPr>
          <w:p w14:paraId="498E10E2" w14:textId="77777777" w:rsidR="001E2264" w:rsidRPr="000544DB" w:rsidRDefault="001E2264" w:rsidP="001E2264">
            <w:pPr>
              <w:pStyle w:val="Default"/>
              <w:jc w:val="both"/>
              <w:rPr>
                <w:rFonts w:ascii="Times New Roman" w:hAnsi="Times New Roman" w:cs="Times New Roman"/>
                <w:color w:val="auto"/>
                <w:sz w:val="20"/>
                <w:szCs w:val="20"/>
              </w:rPr>
            </w:pPr>
            <w:r w:rsidRPr="000544DB">
              <w:rPr>
                <w:rFonts w:ascii="Times New Roman" w:hAnsi="Times New Roman" w:cs="Times New Roman"/>
                <w:color w:val="auto"/>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14:paraId="6A2A895D" w14:textId="77777777" w:rsidR="001E2264" w:rsidRPr="000544DB" w:rsidRDefault="001E2264" w:rsidP="001E2264">
            <w:pPr>
              <w:jc w:val="both"/>
              <w:rPr>
                <w:rFonts w:ascii="Times New Roman" w:hAnsi="Times New Roman"/>
              </w:rPr>
            </w:pPr>
            <w:r w:rsidRPr="000544DB">
              <w:rPr>
                <w:rFonts w:ascii="Times New Roman" w:hAnsi="Times New Roman"/>
                <w:sz w:val="20"/>
                <w:szCs w:val="20"/>
              </w:rPr>
              <w:t xml:space="preserve">осуществление необходимых природоохранных и </w:t>
            </w:r>
            <w:proofErr w:type="spellStart"/>
            <w:r w:rsidRPr="000544DB">
              <w:rPr>
                <w:rFonts w:ascii="Times New Roman" w:hAnsi="Times New Roman"/>
                <w:sz w:val="20"/>
                <w:szCs w:val="20"/>
              </w:rPr>
              <w:t>природовосстановительных</w:t>
            </w:r>
            <w:proofErr w:type="spellEnd"/>
            <w:r w:rsidRPr="000544DB">
              <w:rPr>
                <w:rFonts w:ascii="Times New Roman" w:hAnsi="Times New Roman"/>
                <w:sz w:val="20"/>
                <w:szCs w:val="20"/>
              </w:rPr>
              <w:t xml:space="preserve"> мероприятий </w:t>
            </w:r>
          </w:p>
        </w:tc>
        <w:tc>
          <w:tcPr>
            <w:tcW w:w="1844" w:type="dxa"/>
          </w:tcPr>
          <w:p w14:paraId="7CE497C3" w14:textId="77777777" w:rsidR="001E2264" w:rsidRPr="000544DB" w:rsidRDefault="001E2264" w:rsidP="001E2264">
            <w:pPr>
              <w:jc w:val="center"/>
              <w:rPr>
                <w:rFonts w:ascii="Times New Roman" w:hAnsi="Times New Roman"/>
              </w:rPr>
            </w:pPr>
            <w:r w:rsidRPr="000544DB">
              <w:rPr>
                <w:rFonts w:ascii="Times New Roman" w:hAnsi="Times New Roman"/>
              </w:rPr>
              <w:t>5.2</w:t>
            </w:r>
          </w:p>
        </w:tc>
      </w:tr>
      <w:tr w:rsidR="001E2264" w:rsidRPr="000544DB" w14:paraId="672D61CA" w14:textId="77777777" w:rsidTr="001E2264">
        <w:tc>
          <w:tcPr>
            <w:tcW w:w="2547" w:type="dxa"/>
          </w:tcPr>
          <w:p w14:paraId="39831F29" w14:textId="77777777" w:rsidR="001E2264" w:rsidRPr="000544DB" w:rsidRDefault="001E2264" w:rsidP="001E2264">
            <w:pPr>
              <w:rPr>
                <w:rFonts w:ascii="Times New Roman" w:hAnsi="Times New Roman"/>
              </w:rPr>
            </w:pPr>
            <w:r w:rsidRPr="000544DB">
              <w:rPr>
                <w:rFonts w:ascii="Times New Roman" w:hAnsi="Times New Roman"/>
              </w:rPr>
              <w:t>Охрана природных территорий</w:t>
            </w:r>
          </w:p>
        </w:tc>
        <w:tc>
          <w:tcPr>
            <w:tcW w:w="5785" w:type="dxa"/>
          </w:tcPr>
          <w:p w14:paraId="764F3D76" w14:textId="77777777" w:rsidR="001E2264" w:rsidRPr="000544DB" w:rsidRDefault="001E2264" w:rsidP="001E2264">
            <w:pPr>
              <w:jc w:val="both"/>
              <w:rPr>
                <w:rFonts w:ascii="Times New Roman" w:hAnsi="Times New Roman"/>
              </w:rPr>
            </w:pPr>
            <w:r w:rsidRPr="000544DB">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0544DB">
              <w:rPr>
                <w:rFonts w:ascii="Times New Roman" w:hAnsi="Times New Roman"/>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4" w:type="dxa"/>
          </w:tcPr>
          <w:p w14:paraId="58F5C257"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9.1</w:t>
            </w:r>
          </w:p>
        </w:tc>
      </w:tr>
      <w:tr w:rsidR="001E2264" w:rsidRPr="000544DB" w14:paraId="34A7422C" w14:textId="77777777" w:rsidTr="001E2264">
        <w:tc>
          <w:tcPr>
            <w:tcW w:w="2547" w:type="dxa"/>
          </w:tcPr>
          <w:p w14:paraId="530D6896" w14:textId="77777777" w:rsidR="001E2264" w:rsidRPr="000544DB" w:rsidRDefault="001E2264" w:rsidP="001E2264">
            <w:pPr>
              <w:rPr>
                <w:rFonts w:ascii="Times New Roman" w:hAnsi="Times New Roman"/>
              </w:rPr>
            </w:pPr>
            <w:r w:rsidRPr="000544DB">
              <w:rPr>
                <w:rFonts w:ascii="Times New Roman" w:hAnsi="Times New Roman"/>
              </w:rPr>
              <w:t>Историко-культурная деятельность</w:t>
            </w:r>
          </w:p>
        </w:tc>
        <w:tc>
          <w:tcPr>
            <w:tcW w:w="5785" w:type="dxa"/>
          </w:tcPr>
          <w:p w14:paraId="4472130A" w14:textId="77777777" w:rsidR="001E2264" w:rsidRPr="000544DB" w:rsidRDefault="001E2264" w:rsidP="001E2264">
            <w:pPr>
              <w:jc w:val="both"/>
              <w:rPr>
                <w:rFonts w:ascii="Times New Roman" w:hAnsi="Times New Roman"/>
              </w:rPr>
            </w:pPr>
            <w:r w:rsidRPr="000544D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4" w:type="dxa"/>
          </w:tcPr>
          <w:p w14:paraId="67514A96" w14:textId="77777777" w:rsidR="001E2264" w:rsidRPr="000544DB" w:rsidRDefault="001E2264" w:rsidP="001E2264">
            <w:pPr>
              <w:jc w:val="center"/>
              <w:rPr>
                <w:rFonts w:ascii="Times New Roman" w:hAnsi="Times New Roman"/>
              </w:rPr>
            </w:pPr>
            <w:r w:rsidRPr="000544DB">
              <w:rPr>
                <w:rFonts w:ascii="Times New Roman" w:hAnsi="Times New Roman"/>
              </w:rPr>
              <w:t>9.3</w:t>
            </w:r>
          </w:p>
        </w:tc>
      </w:tr>
      <w:tr w:rsidR="001E2264" w:rsidRPr="000544DB" w14:paraId="6818C964" w14:textId="77777777" w:rsidTr="001E2264">
        <w:tc>
          <w:tcPr>
            <w:tcW w:w="2547" w:type="dxa"/>
          </w:tcPr>
          <w:p w14:paraId="0FA2581F"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785" w:type="dxa"/>
          </w:tcPr>
          <w:p w14:paraId="621B5156"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4" w:type="dxa"/>
          </w:tcPr>
          <w:p w14:paraId="4D0C334C"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5015874B" w14:textId="77777777" w:rsidTr="001E2264">
        <w:tc>
          <w:tcPr>
            <w:tcW w:w="2547" w:type="dxa"/>
          </w:tcPr>
          <w:p w14:paraId="19F2F8EB"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785" w:type="dxa"/>
          </w:tcPr>
          <w:p w14:paraId="1943FEF4" w14:textId="77777777" w:rsidR="001E2264" w:rsidRPr="000544DB" w:rsidRDefault="001E2264" w:rsidP="001E2264">
            <w:pPr>
              <w:jc w:val="both"/>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6098973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4" w:type="dxa"/>
          </w:tcPr>
          <w:p w14:paraId="58EE7BF0"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57B64034" w14:textId="77777777" w:rsidTr="001E2264">
        <w:tc>
          <w:tcPr>
            <w:tcW w:w="2547" w:type="dxa"/>
          </w:tcPr>
          <w:p w14:paraId="64F431AB"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5" w:type="dxa"/>
          </w:tcPr>
          <w:p w14:paraId="07225CC5"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4" w:type="dxa"/>
          </w:tcPr>
          <w:p w14:paraId="4C4D9768"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307207EA" w14:textId="77777777" w:rsidTr="001E2264">
        <w:tc>
          <w:tcPr>
            <w:tcW w:w="10176" w:type="dxa"/>
            <w:gridSpan w:val="3"/>
          </w:tcPr>
          <w:p w14:paraId="05C9F96A"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7D982C4D" w14:textId="77777777" w:rsidTr="001E2264">
        <w:tc>
          <w:tcPr>
            <w:tcW w:w="2547" w:type="dxa"/>
          </w:tcPr>
          <w:p w14:paraId="21A65C86"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tcPr>
          <w:p w14:paraId="06384338"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4" w:type="dxa"/>
          </w:tcPr>
          <w:p w14:paraId="37777A3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C09E916" w14:textId="77777777" w:rsidTr="001E2264">
        <w:tc>
          <w:tcPr>
            <w:tcW w:w="2547" w:type="dxa"/>
          </w:tcPr>
          <w:p w14:paraId="51E87923"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5" w:type="dxa"/>
          </w:tcPr>
          <w:p w14:paraId="5E7C1498"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w:t>
            </w:r>
            <w:r w:rsidRPr="000544DB">
              <w:rPr>
                <w:rFonts w:ascii="Times New Roman" w:hAnsi="Times New Roman"/>
              </w:rPr>
              <w:lastRenderedPageBreak/>
              <w:t>живания уборочной и аварийной техники, сооружений, необходимых для сбора и плавки снега)</w:t>
            </w:r>
          </w:p>
        </w:tc>
        <w:tc>
          <w:tcPr>
            <w:tcW w:w="1844" w:type="dxa"/>
          </w:tcPr>
          <w:p w14:paraId="592F061A"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3.1.1</w:t>
            </w:r>
          </w:p>
        </w:tc>
      </w:tr>
      <w:tr w:rsidR="001E2264" w:rsidRPr="000544DB" w14:paraId="64DE9676" w14:textId="77777777" w:rsidTr="001E2264">
        <w:tc>
          <w:tcPr>
            <w:tcW w:w="10176" w:type="dxa"/>
            <w:gridSpan w:val="3"/>
          </w:tcPr>
          <w:p w14:paraId="233FE270"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6D3B2A76" w14:textId="77777777" w:rsidTr="001E2264">
        <w:tc>
          <w:tcPr>
            <w:tcW w:w="2547" w:type="dxa"/>
          </w:tcPr>
          <w:p w14:paraId="4A3F1A69"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tcPr>
          <w:p w14:paraId="71E51D69"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4" w:type="dxa"/>
          </w:tcPr>
          <w:p w14:paraId="7DA63B3A"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1EA0F0A9" w14:textId="77777777" w:rsidTr="001E2264">
        <w:tc>
          <w:tcPr>
            <w:tcW w:w="2547" w:type="dxa"/>
          </w:tcPr>
          <w:p w14:paraId="11D8DD97" w14:textId="77777777" w:rsidR="001E2264" w:rsidRPr="000544DB" w:rsidRDefault="001E2264" w:rsidP="001E2264">
            <w:pPr>
              <w:rPr>
                <w:rFonts w:ascii="Times New Roman" w:hAnsi="Times New Roman"/>
              </w:rPr>
            </w:pPr>
            <w:r w:rsidRPr="000544DB">
              <w:rPr>
                <w:rFonts w:ascii="Times New Roman" w:eastAsia="Times New Roman" w:hAnsi="Times New Roman"/>
              </w:rPr>
              <w:t>Обеспечение деятельности в области гидрометеорологии и смежных с ней областях</w:t>
            </w:r>
          </w:p>
        </w:tc>
        <w:tc>
          <w:tcPr>
            <w:tcW w:w="5785" w:type="dxa"/>
          </w:tcPr>
          <w:p w14:paraId="47B9B2E9" w14:textId="77777777" w:rsidR="001E2264" w:rsidRPr="000544DB" w:rsidRDefault="001E2264" w:rsidP="001E2264">
            <w:pPr>
              <w:pStyle w:val="Default"/>
              <w:rPr>
                <w:rFonts w:ascii="Times New Roman" w:hAnsi="Times New Roman" w:cs="Times New Roman"/>
                <w:color w:val="auto"/>
              </w:rPr>
            </w:pPr>
            <w:r w:rsidRPr="000544DB">
              <w:rPr>
                <w:rFonts w:ascii="Times New Roman" w:hAnsi="Times New Roman" w:cs="Times New Roman"/>
                <w:color w:val="auto"/>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p w14:paraId="3A11724E" w14:textId="77777777" w:rsidR="001E2264" w:rsidRPr="000544DB" w:rsidRDefault="001E2264" w:rsidP="001E2264">
            <w:pPr>
              <w:rPr>
                <w:rFonts w:ascii="Times New Roman" w:hAnsi="Times New Roman"/>
              </w:rPr>
            </w:pPr>
          </w:p>
        </w:tc>
        <w:tc>
          <w:tcPr>
            <w:tcW w:w="1844" w:type="dxa"/>
          </w:tcPr>
          <w:p w14:paraId="4A5AF61F" w14:textId="77777777" w:rsidR="001E2264" w:rsidRPr="000544DB" w:rsidRDefault="001E2264" w:rsidP="001E2264">
            <w:pPr>
              <w:jc w:val="center"/>
              <w:rPr>
                <w:rFonts w:ascii="Times New Roman" w:hAnsi="Times New Roman"/>
              </w:rPr>
            </w:pPr>
            <w:r w:rsidRPr="000544DB">
              <w:rPr>
                <w:rFonts w:ascii="Times New Roman" w:hAnsi="Times New Roman"/>
              </w:rPr>
              <w:t>3.9.1</w:t>
            </w:r>
          </w:p>
        </w:tc>
      </w:tr>
      <w:tr w:rsidR="001E2264" w:rsidRPr="000544DB" w14:paraId="3CD9DA3C" w14:textId="77777777" w:rsidTr="001E2264">
        <w:tc>
          <w:tcPr>
            <w:tcW w:w="2547" w:type="dxa"/>
          </w:tcPr>
          <w:p w14:paraId="1F3D3E5E" w14:textId="77777777" w:rsidR="001E2264" w:rsidRPr="000544DB" w:rsidRDefault="001E2264" w:rsidP="001E2264">
            <w:pPr>
              <w:rPr>
                <w:rFonts w:ascii="Times New Roman" w:hAnsi="Times New Roman"/>
              </w:rPr>
            </w:pPr>
            <w:r w:rsidRPr="000544DB">
              <w:rPr>
                <w:rFonts w:ascii="Times New Roman" w:eastAsia="Times New Roman" w:hAnsi="Times New Roman"/>
              </w:rPr>
              <w:t>Охота и рыбалка</w:t>
            </w:r>
          </w:p>
        </w:tc>
        <w:tc>
          <w:tcPr>
            <w:tcW w:w="5785" w:type="dxa"/>
          </w:tcPr>
          <w:p w14:paraId="0B8E4DC1" w14:textId="77777777" w:rsidR="001E2264" w:rsidRPr="000544DB" w:rsidRDefault="001E2264" w:rsidP="001E2264">
            <w:pPr>
              <w:rPr>
                <w:rFonts w:ascii="Times New Roman" w:hAnsi="Times New Roman"/>
              </w:rPr>
            </w:pPr>
            <w:r w:rsidRPr="000544D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4" w:type="dxa"/>
          </w:tcPr>
          <w:p w14:paraId="6D49A207" w14:textId="77777777" w:rsidR="001E2264" w:rsidRPr="000544DB" w:rsidRDefault="001E2264" w:rsidP="001E2264">
            <w:pPr>
              <w:jc w:val="center"/>
              <w:rPr>
                <w:rFonts w:ascii="Times New Roman" w:hAnsi="Times New Roman"/>
              </w:rPr>
            </w:pPr>
            <w:r w:rsidRPr="000544DB">
              <w:rPr>
                <w:rFonts w:ascii="Times New Roman" w:hAnsi="Times New Roman"/>
              </w:rPr>
              <w:t>5.3</w:t>
            </w:r>
          </w:p>
        </w:tc>
      </w:tr>
      <w:tr w:rsidR="001E2264" w:rsidRPr="000544DB" w14:paraId="46840B16" w14:textId="77777777" w:rsidTr="001E2264">
        <w:tc>
          <w:tcPr>
            <w:tcW w:w="2547" w:type="dxa"/>
          </w:tcPr>
          <w:p w14:paraId="0C95F4A9"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Общее пользование водными объектами</w:t>
            </w:r>
          </w:p>
        </w:tc>
        <w:tc>
          <w:tcPr>
            <w:tcW w:w="5785" w:type="dxa"/>
          </w:tcPr>
          <w:p w14:paraId="6FD7A818"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4" w:type="dxa"/>
          </w:tcPr>
          <w:p w14:paraId="3F58A378" w14:textId="77777777" w:rsidR="001E2264" w:rsidRPr="000544DB" w:rsidRDefault="001E2264" w:rsidP="001E2264">
            <w:pPr>
              <w:jc w:val="center"/>
              <w:rPr>
                <w:rFonts w:ascii="Times New Roman" w:hAnsi="Times New Roman"/>
              </w:rPr>
            </w:pPr>
            <w:r w:rsidRPr="000544DB">
              <w:rPr>
                <w:rFonts w:ascii="Times New Roman" w:hAnsi="Times New Roman"/>
              </w:rPr>
              <w:t>11.1</w:t>
            </w:r>
          </w:p>
        </w:tc>
      </w:tr>
      <w:tr w:rsidR="001E2264" w:rsidRPr="000544DB" w14:paraId="0933F9AE" w14:textId="77777777" w:rsidTr="001E2264">
        <w:tc>
          <w:tcPr>
            <w:tcW w:w="2547" w:type="dxa"/>
          </w:tcPr>
          <w:p w14:paraId="52AA1253"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Специальное пользование водными объектами</w:t>
            </w:r>
          </w:p>
        </w:tc>
        <w:tc>
          <w:tcPr>
            <w:tcW w:w="5785" w:type="dxa"/>
          </w:tcPr>
          <w:p w14:paraId="618DD0FE"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4" w:type="dxa"/>
          </w:tcPr>
          <w:p w14:paraId="18978E1F" w14:textId="77777777" w:rsidR="001E2264" w:rsidRPr="000544DB" w:rsidRDefault="001E2264" w:rsidP="001E2264">
            <w:pPr>
              <w:jc w:val="center"/>
              <w:rPr>
                <w:rFonts w:ascii="Times New Roman" w:hAnsi="Times New Roman"/>
              </w:rPr>
            </w:pPr>
            <w:r w:rsidRPr="000544DB">
              <w:rPr>
                <w:rFonts w:ascii="Times New Roman" w:hAnsi="Times New Roman"/>
              </w:rPr>
              <w:t>11.2</w:t>
            </w:r>
          </w:p>
        </w:tc>
      </w:tr>
    </w:tbl>
    <w:p w14:paraId="29FE4774" w14:textId="77777777" w:rsidR="001E2264" w:rsidRPr="000544DB" w:rsidRDefault="001E2264" w:rsidP="001E2264">
      <w:pPr>
        <w:rPr>
          <w:rFonts w:ascii="Times New Roman" w:hAnsi="Times New Roman"/>
        </w:rPr>
      </w:pPr>
    </w:p>
    <w:p w14:paraId="1B07EC4F"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Р3 Зона отдыха, занятий физической культурой и спортом</w:t>
      </w:r>
      <w:r w:rsidRPr="000544DB" w:rsidDel="007C79C8">
        <w:rPr>
          <w:rFonts w:ascii="Times New Roman" w:hAnsi="Times New Roman"/>
          <w:b/>
          <w:sz w:val="28"/>
          <w:szCs w:val="28"/>
        </w:rPr>
        <w:t xml:space="preserve"> </w:t>
      </w:r>
    </w:p>
    <w:p w14:paraId="1A014AE6"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5"/>
        <w:gridCol w:w="1843"/>
      </w:tblGrid>
      <w:tr w:rsidR="001E2264" w:rsidRPr="000544DB" w14:paraId="118AEE52" w14:textId="77777777" w:rsidTr="001E2264">
        <w:tc>
          <w:tcPr>
            <w:tcW w:w="10174" w:type="dxa"/>
            <w:gridSpan w:val="3"/>
          </w:tcPr>
          <w:p w14:paraId="3EA315DF"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5A73BC5F" w14:textId="77777777" w:rsidTr="001E2264">
        <w:tc>
          <w:tcPr>
            <w:tcW w:w="2546" w:type="dxa"/>
          </w:tcPr>
          <w:p w14:paraId="19E57F42"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tcPr>
          <w:p w14:paraId="144FB4B0"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50D36FC5" w14:textId="77777777" w:rsidR="001E2264" w:rsidRPr="000544DB" w:rsidRDefault="001E2264" w:rsidP="001E2264">
            <w:pPr>
              <w:jc w:val="center"/>
              <w:rPr>
                <w:rFonts w:ascii="Times New Roman" w:hAnsi="Times New Roman"/>
              </w:rPr>
            </w:pPr>
            <w:r w:rsidRPr="000544DB">
              <w:rPr>
                <w:rFonts w:ascii="Times New Roman" w:hAnsi="Times New Roman"/>
              </w:rPr>
              <w:t xml:space="preserve">Код (числовое </w:t>
            </w:r>
            <w:r w:rsidRPr="000544DB">
              <w:rPr>
                <w:rFonts w:ascii="Times New Roman" w:hAnsi="Times New Roman"/>
              </w:rPr>
              <w:lastRenderedPageBreak/>
              <w:t>обозначение)</w:t>
            </w:r>
          </w:p>
        </w:tc>
      </w:tr>
      <w:tr w:rsidR="001E2264" w:rsidRPr="000544DB" w14:paraId="3820B1AE" w14:textId="77777777" w:rsidTr="001E2264">
        <w:tc>
          <w:tcPr>
            <w:tcW w:w="2546" w:type="dxa"/>
          </w:tcPr>
          <w:p w14:paraId="250E6041" w14:textId="77777777" w:rsidR="001E2264" w:rsidRPr="000544DB" w:rsidRDefault="001E2264" w:rsidP="001E2264">
            <w:pPr>
              <w:rPr>
                <w:rFonts w:ascii="Times New Roman" w:hAnsi="Times New Roman"/>
              </w:rPr>
            </w:pPr>
            <w:r w:rsidRPr="000544DB">
              <w:rPr>
                <w:rFonts w:ascii="Times New Roman" w:hAnsi="Times New Roman"/>
              </w:rPr>
              <w:lastRenderedPageBreak/>
              <w:t>Спорт</w:t>
            </w:r>
          </w:p>
        </w:tc>
        <w:tc>
          <w:tcPr>
            <w:tcW w:w="5785" w:type="dxa"/>
          </w:tcPr>
          <w:p w14:paraId="338F6BFD"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tcPr>
          <w:p w14:paraId="202EA29A" w14:textId="77777777" w:rsidR="001E2264" w:rsidRPr="000544DB" w:rsidRDefault="001E2264" w:rsidP="001E2264">
            <w:pPr>
              <w:jc w:val="center"/>
              <w:rPr>
                <w:rFonts w:ascii="Times New Roman" w:hAnsi="Times New Roman"/>
              </w:rPr>
            </w:pPr>
            <w:r w:rsidRPr="000544DB">
              <w:rPr>
                <w:rFonts w:ascii="Times New Roman" w:hAnsi="Times New Roman"/>
              </w:rPr>
              <w:t>5.1</w:t>
            </w:r>
          </w:p>
        </w:tc>
      </w:tr>
      <w:tr w:rsidR="001E2264" w:rsidRPr="000544DB" w14:paraId="35C11AF1" w14:textId="77777777" w:rsidTr="001E2264">
        <w:tc>
          <w:tcPr>
            <w:tcW w:w="2546" w:type="dxa"/>
          </w:tcPr>
          <w:p w14:paraId="594D41D7" w14:textId="77777777" w:rsidR="001E2264" w:rsidRPr="000544DB" w:rsidRDefault="001E2264" w:rsidP="001E2264">
            <w:pPr>
              <w:rPr>
                <w:rFonts w:ascii="Times New Roman" w:hAnsi="Times New Roman"/>
              </w:rPr>
            </w:pPr>
            <w:r w:rsidRPr="000544DB">
              <w:rPr>
                <w:rFonts w:ascii="Times New Roman" w:hAnsi="Times New Roman"/>
              </w:rPr>
              <w:t>Обеспечение спортивно-зрелищных мероприятий</w:t>
            </w:r>
          </w:p>
        </w:tc>
        <w:tc>
          <w:tcPr>
            <w:tcW w:w="5785" w:type="dxa"/>
          </w:tcPr>
          <w:p w14:paraId="03E3C8F3"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14:paraId="54A0BEB5" w14:textId="77777777" w:rsidR="001E2264" w:rsidRPr="000544DB" w:rsidRDefault="001E2264" w:rsidP="001E2264">
            <w:pPr>
              <w:jc w:val="center"/>
              <w:rPr>
                <w:rFonts w:ascii="Times New Roman" w:hAnsi="Times New Roman"/>
              </w:rPr>
            </w:pPr>
            <w:r w:rsidRPr="000544DB">
              <w:rPr>
                <w:rFonts w:ascii="Times New Roman" w:hAnsi="Times New Roman"/>
              </w:rPr>
              <w:t>5.1.1</w:t>
            </w:r>
          </w:p>
        </w:tc>
      </w:tr>
      <w:tr w:rsidR="001E2264" w:rsidRPr="000544DB" w14:paraId="1C0E338D" w14:textId="77777777" w:rsidTr="001E2264">
        <w:tc>
          <w:tcPr>
            <w:tcW w:w="2546" w:type="dxa"/>
          </w:tcPr>
          <w:p w14:paraId="4C336CB0" w14:textId="77777777" w:rsidR="001E2264" w:rsidRPr="000544DB" w:rsidRDefault="001E2264" w:rsidP="001E2264">
            <w:pPr>
              <w:rPr>
                <w:rFonts w:ascii="Times New Roman" w:hAnsi="Times New Roman"/>
              </w:rPr>
            </w:pPr>
            <w:r w:rsidRPr="000544DB">
              <w:rPr>
                <w:rFonts w:ascii="Times New Roman" w:hAnsi="Times New Roman"/>
              </w:rPr>
              <w:t>Обеспечение занятий спортом в помещениях</w:t>
            </w:r>
          </w:p>
        </w:tc>
        <w:tc>
          <w:tcPr>
            <w:tcW w:w="5785" w:type="dxa"/>
          </w:tcPr>
          <w:p w14:paraId="6BDD6D4F"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14:paraId="28B75395" w14:textId="77777777" w:rsidR="001E2264" w:rsidRPr="000544DB" w:rsidRDefault="001E2264" w:rsidP="001E2264">
            <w:pPr>
              <w:jc w:val="center"/>
              <w:rPr>
                <w:rFonts w:ascii="Times New Roman" w:hAnsi="Times New Roman"/>
              </w:rPr>
            </w:pPr>
            <w:r w:rsidRPr="000544DB">
              <w:rPr>
                <w:rFonts w:ascii="Times New Roman" w:hAnsi="Times New Roman"/>
              </w:rPr>
              <w:t>5.1.2</w:t>
            </w:r>
          </w:p>
        </w:tc>
      </w:tr>
      <w:tr w:rsidR="001E2264" w:rsidRPr="000544DB" w14:paraId="1B003E99" w14:textId="77777777" w:rsidTr="001E2264">
        <w:tc>
          <w:tcPr>
            <w:tcW w:w="2546" w:type="dxa"/>
          </w:tcPr>
          <w:p w14:paraId="67DC7971" w14:textId="77777777" w:rsidR="001E2264" w:rsidRPr="000544DB" w:rsidRDefault="001E2264" w:rsidP="001E2264">
            <w:pPr>
              <w:rPr>
                <w:rFonts w:ascii="Times New Roman" w:hAnsi="Times New Roman"/>
              </w:rPr>
            </w:pPr>
            <w:r w:rsidRPr="000544DB">
              <w:rPr>
                <w:rFonts w:ascii="Times New Roman" w:hAnsi="Times New Roman"/>
              </w:rPr>
              <w:t>Площадки для занятий спортом</w:t>
            </w:r>
          </w:p>
        </w:tc>
        <w:tc>
          <w:tcPr>
            <w:tcW w:w="5785" w:type="dxa"/>
          </w:tcPr>
          <w:p w14:paraId="102BE05C" w14:textId="77777777" w:rsidR="001E2264" w:rsidRPr="000544DB" w:rsidRDefault="001E2264" w:rsidP="001E2264">
            <w:pPr>
              <w:rPr>
                <w:rFonts w:ascii="Times New Roman" w:hAnsi="Times New Roman"/>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7E4AEA02" w14:textId="77777777" w:rsidR="001E2264" w:rsidRPr="000544DB" w:rsidRDefault="001E2264" w:rsidP="001E2264">
            <w:pPr>
              <w:jc w:val="center"/>
              <w:rPr>
                <w:rFonts w:ascii="Times New Roman" w:hAnsi="Times New Roman"/>
              </w:rPr>
            </w:pPr>
            <w:r w:rsidRPr="000544DB">
              <w:rPr>
                <w:rFonts w:ascii="Times New Roman" w:hAnsi="Times New Roman"/>
              </w:rPr>
              <w:t>5.1.3</w:t>
            </w:r>
          </w:p>
        </w:tc>
      </w:tr>
      <w:tr w:rsidR="001E2264" w:rsidRPr="000544DB" w14:paraId="4E6B6AC4" w14:textId="77777777" w:rsidTr="001E2264">
        <w:tc>
          <w:tcPr>
            <w:tcW w:w="2546" w:type="dxa"/>
          </w:tcPr>
          <w:p w14:paraId="736E2E66" w14:textId="77777777" w:rsidR="001E2264" w:rsidRPr="000544DB" w:rsidRDefault="001E2264" w:rsidP="001E2264">
            <w:pPr>
              <w:rPr>
                <w:rFonts w:ascii="Times New Roman" w:hAnsi="Times New Roman"/>
              </w:rPr>
            </w:pPr>
            <w:r w:rsidRPr="000544DB">
              <w:rPr>
                <w:rFonts w:ascii="Times New Roman" w:hAnsi="Times New Roman"/>
              </w:rPr>
              <w:t>Оборудованные площадки для занятий спортом</w:t>
            </w:r>
          </w:p>
        </w:tc>
        <w:tc>
          <w:tcPr>
            <w:tcW w:w="5785" w:type="dxa"/>
          </w:tcPr>
          <w:p w14:paraId="64F6EF72" w14:textId="77777777" w:rsidR="001E2264" w:rsidRPr="000544DB" w:rsidRDefault="001E2264" w:rsidP="001E2264">
            <w:pPr>
              <w:rPr>
                <w:rFonts w:ascii="Times New Roman" w:hAnsi="Times New Roman"/>
              </w:rPr>
            </w:pPr>
            <w:r w:rsidRPr="000544D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14:paraId="704CD3EF" w14:textId="77777777" w:rsidR="001E2264" w:rsidRPr="000544DB" w:rsidRDefault="001E2264" w:rsidP="001E2264">
            <w:pPr>
              <w:jc w:val="center"/>
              <w:rPr>
                <w:rFonts w:ascii="Times New Roman" w:hAnsi="Times New Roman"/>
              </w:rPr>
            </w:pPr>
            <w:r w:rsidRPr="000544DB">
              <w:rPr>
                <w:rFonts w:ascii="Times New Roman" w:hAnsi="Times New Roman"/>
              </w:rPr>
              <w:t>5.1.4</w:t>
            </w:r>
          </w:p>
        </w:tc>
      </w:tr>
      <w:tr w:rsidR="001E2264" w:rsidRPr="000544DB" w14:paraId="011FD583" w14:textId="77777777" w:rsidTr="001E2264">
        <w:tc>
          <w:tcPr>
            <w:tcW w:w="2546" w:type="dxa"/>
          </w:tcPr>
          <w:p w14:paraId="09EBAD42" w14:textId="77777777" w:rsidR="001E2264" w:rsidRPr="000544DB" w:rsidRDefault="001E2264" w:rsidP="001E2264">
            <w:pPr>
              <w:rPr>
                <w:rFonts w:ascii="Times New Roman" w:hAnsi="Times New Roman"/>
              </w:rPr>
            </w:pPr>
            <w:r w:rsidRPr="000544DB">
              <w:rPr>
                <w:rFonts w:ascii="Times New Roman" w:hAnsi="Times New Roman"/>
              </w:rPr>
              <w:t>Водный спорт</w:t>
            </w:r>
          </w:p>
        </w:tc>
        <w:tc>
          <w:tcPr>
            <w:tcW w:w="5785" w:type="dxa"/>
          </w:tcPr>
          <w:p w14:paraId="31627E77"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14:paraId="2A9A6BA1" w14:textId="77777777" w:rsidR="001E2264" w:rsidRPr="000544DB" w:rsidRDefault="001E2264" w:rsidP="001E2264">
            <w:pPr>
              <w:jc w:val="center"/>
              <w:rPr>
                <w:rFonts w:ascii="Times New Roman" w:hAnsi="Times New Roman"/>
              </w:rPr>
            </w:pPr>
            <w:r w:rsidRPr="000544DB">
              <w:rPr>
                <w:rFonts w:ascii="Times New Roman" w:hAnsi="Times New Roman"/>
              </w:rPr>
              <w:t>5.1.5</w:t>
            </w:r>
          </w:p>
        </w:tc>
      </w:tr>
      <w:tr w:rsidR="001E2264" w:rsidRPr="000544DB" w14:paraId="3FF26CAC" w14:textId="77777777" w:rsidTr="001E2264">
        <w:tc>
          <w:tcPr>
            <w:tcW w:w="2546" w:type="dxa"/>
          </w:tcPr>
          <w:p w14:paraId="3D4EA3C9" w14:textId="77777777" w:rsidR="001E2264" w:rsidRPr="000544DB" w:rsidRDefault="001E2264" w:rsidP="001E2264">
            <w:pPr>
              <w:rPr>
                <w:rFonts w:ascii="Times New Roman" w:hAnsi="Times New Roman"/>
              </w:rPr>
            </w:pPr>
            <w:r w:rsidRPr="000544DB">
              <w:rPr>
                <w:rFonts w:ascii="Times New Roman" w:hAnsi="Times New Roman"/>
              </w:rPr>
              <w:t>Авиационный спорт</w:t>
            </w:r>
          </w:p>
        </w:tc>
        <w:tc>
          <w:tcPr>
            <w:tcW w:w="5785" w:type="dxa"/>
          </w:tcPr>
          <w:p w14:paraId="0CEE1B68"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3" w:type="dxa"/>
          </w:tcPr>
          <w:p w14:paraId="259E2B5E" w14:textId="77777777" w:rsidR="001E2264" w:rsidRPr="000544DB" w:rsidRDefault="001E2264" w:rsidP="001E2264">
            <w:pPr>
              <w:jc w:val="center"/>
              <w:rPr>
                <w:rFonts w:ascii="Times New Roman" w:hAnsi="Times New Roman"/>
              </w:rPr>
            </w:pPr>
            <w:r w:rsidRPr="000544DB">
              <w:rPr>
                <w:rFonts w:ascii="Times New Roman" w:hAnsi="Times New Roman"/>
              </w:rPr>
              <w:t>5.1.6</w:t>
            </w:r>
          </w:p>
        </w:tc>
      </w:tr>
      <w:tr w:rsidR="001E2264" w:rsidRPr="000544DB" w14:paraId="27418766" w14:textId="77777777" w:rsidTr="001E2264">
        <w:tc>
          <w:tcPr>
            <w:tcW w:w="2546" w:type="dxa"/>
          </w:tcPr>
          <w:p w14:paraId="523FCCD0" w14:textId="77777777" w:rsidR="001E2264" w:rsidRPr="000544DB" w:rsidRDefault="001E2264" w:rsidP="001E2264">
            <w:pPr>
              <w:rPr>
                <w:rFonts w:ascii="Times New Roman" w:hAnsi="Times New Roman"/>
              </w:rPr>
            </w:pPr>
            <w:r w:rsidRPr="000544DB">
              <w:rPr>
                <w:rFonts w:ascii="Times New Roman" w:hAnsi="Times New Roman"/>
              </w:rPr>
              <w:t>Спортивные базы</w:t>
            </w:r>
          </w:p>
        </w:tc>
        <w:tc>
          <w:tcPr>
            <w:tcW w:w="5785" w:type="dxa"/>
          </w:tcPr>
          <w:p w14:paraId="74A12897" w14:textId="77777777" w:rsidR="001E2264" w:rsidRPr="000544DB" w:rsidRDefault="001E2264" w:rsidP="001E2264">
            <w:pPr>
              <w:rPr>
                <w:rFonts w:ascii="Times New Roman" w:hAnsi="Times New Roman"/>
              </w:rPr>
            </w:pPr>
            <w:r w:rsidRPr="000544DB">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843" w:type="dxa"/>
          </w:tcPr>
          <w:p w14:paraId="659F31AC" w14:textId="77777777" w:rsidR="001E2264" w:rsidRPr="000544DB" w:rsidRDefault="001E2264" w:rsidP="001E2264">
            <w:pPr>
              <w:jc w:val="center"/>
              <w:rPr>
                <w:rFonts w:ascii="Times New Roman" w:hAnsi="Times New Roman"/>
              </w:rPr>
            </w:pPr>
            <w:r w:rsidRPr="000544DB">
              <w:rPr>
                <w:rFonts w:ascii="Times New Roman" w:hAnsi="Times New Roman"/>
              </w:rPr>
              <w:t>5.1.7</w:t>
            </w:r>
          </w:p>
        </w:tc>
      </w:tr>
      <w:tr w:rsidR="001E2264" w:rsidRPr="000544DB" w14:paraId="0DA4124A" w14:textId="77777777" w:rsidTr="001E2264">
        <w:tc>
          <w:tcPr>
            <w:tcW w:w="2546" w:type="dxa"/>
          </w:tcPr>
          <w:p w14:paraId="17F42DD2" w14:textId="77777777" w:rsidR="001E2264" w:rsidRPr="000544DB" w:rsidRDefault="001E2264" w:rsidP="001E2264">
            <w:pPr>
              <w:rPr>
                <w:rFonts w:ascii="Times New Roman" w:hAnsi="Times New Roman"/>
              </w:rPr>
            </w:pPr>
            <w:r w:rsidRPr="000544DB">
              <w:rPr>
                <w:rFonts w:ascii="Times New Roman" w:hAnsi="Times New Roman"/>
              </w:rPr>
              <w:t>Природно-познавательный туризм</w:t>
            </w:r>
          </w:p>
        </w:tc>
        <w:tc>
          <w:tcPr>
            <w:tcW w:w="5785" w:type="dxa"/>
          </w:tcPr>
          <w:p w14:paraId="0D8E9BFF" w14:textId="77777777" w:rsidR="001E2264" w:rsidRPr="000544DB" w:rsidRDefault="001E2264" w:rsidP="001E2264">
            <w:pPr>
              <w:rPr>
                <w:rFonts w:ascii="Times New Roman" w:hAnsi="Times New Roman"/>
              </w:rPr>
            </w:pPr>
            <w:r w:rsidRPr="000544D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3033CC9" w14:textId="77777777" w:rsidR="001E2264" w:rsidRPr="000544DB" w:rsidRDefault="001E2264" w:rsidP="001E2264">
            <w:pPr>
              <w:rPr>
                <w:rFonts w:ascii="Times New Roman" w:hAnsi="Times New Roman"/>
              </w:rPr>
            </w:pPr>
            <w:r w:rsidRPr="000544DB">
              <w:rPr>
                <w:rFonts w:ascii="Times New Roman" w:hAnsi="Times New Roman"/>
              </w:rPr>
              <w:t xml:space="preserve">осуществление необходимых природоохранных и </w:t>
            </w:r>
            <w:proofErr w:type="spellStart"/>
            <w:r w:rsidRPr="000544DB">
              <w:rPr>
                <w:rFonts w:ascii="Times New Roman" w:hAnsi="Times New Roman"/>
              </w:rPr>
              <w:t>природовосстановительных</w:t>
            </w:r>
            <w:proofErr w:type="spellEnd"/>
            <w:r w:rsidRPr="000544DB">
              <w:rPr>
                <w:rFonts w:ascii="Times New Roman" w:hAnsi="Times New Roman"/>
              </w:rPr>
              <w:t xml:space="preserve"> мероприятий</w:t>
            </w:r>
          </w:p>
        </w:tc>
        <w:tc>
          <w:tcPr>
            <w:tcW w:w="1843" w:type="dxa"/>
          </w:tcPr>
          <w:p w14:paraId="1E3FB8DF" w14:textId="77777777" w:rsidR="001E2264" w:rsidRPr="000544DB" w:rsidRDefault="001E2264" w:rsidP="001E2264">
            <w:pPr>
              <w:jc w:val="center"/>
              <w:rPr>
                <w:rFonts w:ascii="Times New Roman" w:hAnsi="Times New Roman"/>
              </w:rPr>
            </w:pPr>
            <w:r w:rsidRPr="000544DB">
              <w:rPr>
                <w:rFonts w:ascii="Times New Roman" w:hAnsi="Times New Roman"/>
              </w:rPr>
              <w:t>5.2</w:t>
            </w:r>
          </w:p>
        </w:tc>
      </w:tr>
      <w:tr w:rsidR="001E2264" w:rsidRPr="000544DB" w14:paraId="1953E92B" w14:textId="77777777" w:rsidTr="001E2264">
        <w:tc>
          <w:tcPr>
            <w:tcW w:w="2546" w:type="dxa"/>
          </w:tcPr>
          <w:p w14:paraId="6A5E5B1A" w14:textId="77777777" w:rsidR="001E2264" w:rsidRPr="000544DB" w:rsidRDefault="001E2264" w:rsidP="001E2264">
            <w:pPr>
              <w:rPr>
                <w:rFonts w:ascii="Times New Roman" w:hAnsi="Times New Roman"/>
              </w:rPr>
            </w:pPr>
            <w:r w:rsidRPr="000544DB">
              <w:rPr>
                <w:rFonts w:ascii="Times New Roman" w:hAnsi="Times New Roman"/>
              </w:rPr>
              <w:t>Поля для гольфа или конных прогулок</w:t>
            </w:r>
          </w:p>
        </w:tc>
        <w:tc>
          <w:tcPr>
            <w:tcW w:w="5785" w:type="dxa"/>
          </w:tcPr>
          <w:p w14:paraId="40D9D374" w14:textId="77777777" w:rsidR="001E2264" w:rsidRPr="000544DB" w:rsidRDefault="001E2264" w:rsidP="001E2264">
            <w:pPr>
              <w:rPr>
                <w:rFonts w:ascii="Times New Roman" w:hAnsi="Times New Roman"/>
              </w:rPr>
            </w:pPr>
            <w:r w:rsidRPr="000544DB">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F91EF44" w14:textId="77777777" w:rsidR="001E2264" w:rsidRPr="000544DB" w:rsidRDefault="001E2264" w:rsidP="001E2264">
            <w:pPr>
              <w:rPr>
                <w:rFonts w:ascii="Times New Roman" w:hAnsi="Times New Roman"/>
              </w:rPr>
            </w:pPr>
            <w:r w:rsidRPr="000544DB">
              <w:rPr>
                <w:rFonts w:ascii="Times New Roman" w:hAnsi="Times New Roman"/>
              </w:rPr>
              <w:t>размещение конноспортивных манежей, не предусматривающих устройство трибун</w:t>
            </w:r>
          </w:p>
        </w:tc>
        <w:tc>
          <w:tcPr>
            <w:tcW w:w="1843" w:type="dxa"/>
          </w:tcPr>
          <w:p w14:paraId="1C94F3A6" w14:textId="77777777" w:rsidR="001E2264" w:rsidRPr="000544DB" w:rsidRDefault="001E2264" w:rsidP="001E2264">
            <w:pPr>
              <w:jc w:val="center"/>
              <w:rPr>
                <w:rFonts w:ascii="Times New Roman" w:hAnsi="Times New Roman"/>
              </w:rPr>
            </w:pPr>
            <w:r w:rsidRPr="000544DB">
              <w:rPr>
                <w:rFonts w:ascii="Times New Roman" w:hAnsi="Times New Roman"/>
              </w:rPr>
              <w:t>5.5</w:t>
            </w:r>
          </w:p>
        </w:tc>
      </w:tr>
      <w:tr w:rsidR="001E2264" w:rsidRPr="000544DB" w14:paraId="0071EAD5" w14:textId="77777777" w:rsidTr="001E2264">
        <w:tc>
          <w:tcPr>
            <w:tcW w:w="2546" w:type="dxa"/>
          </w:tcPr>
          <w:p w14:paraId="4324E37F"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785" w:type="dxa"/>
          </w:tcPr>
          <w:p w14:paraId="793866E9"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14:paraId="03D0E871"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5EA0C1D3" w14:textId="77777777" w:rsidTr="001E2264">
        <w:tc>
          <w:tcPr>
            <w:tcW w:w="2546" w:type="dxa"/>
          </w:tcPr>
          <w:p w14:paraId="2D4A8E33"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785" w:type="dxa"/>
          </w:tcPr>
          <w:p w14:paraId="203E0370"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w:t>
            </w:r>
            <w:r w:rsidRPr="000544DB">
              <w:rPr>
                <w:rFonts w:ascii="Times New Roman" w:hAnsi="Times New Roman"/>
              </w:rPr>
              <w:lastRenderedPageBreak/>
              <w:t xml:space="preserve">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0616948E"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14:paraId="2B4DB18A"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12.0.1</w:t>
            </w:r>
          </w:p>
        </w:tc>
      </w:tr>
      <w:tr w:rsidR="001E2264" w:rsidRPr="000544DB" w14:paraId="248E9F27" w14:textId="77777777" w:rsidTr="001E2264">
        <w:tc>
          <w:tcPr>
            <w:tcW w:w="2546" w:type="dxa"/>
          </w:tcPr>
          <w:p w14:paraId="5838B72C"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5" w:type="dxa"/>
          </w:tcPr>
          <w:p w14:paraId="12D7EA5B"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00465099"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5409D72B" w14:textId="77777777" w:rsidTr="001E2264">
        <w:tc>
          <w:tcPr>
            <w:tcW w:w="10174" w:type="dxa"/>
            <w:gridSpan w:val="3"/>
          </w:tcPr>
          <w:p w14:paraId="0E7C5D09"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2EABA4B8" w14:textId="77777777" w:rsidTr="001E2264">
        <w:tc>
          <w:tcPr>
            <w:tcW w:w="2546" w:type="dxa"/>
          </w:tcPr>
          <w:p w14:paraId="18906F9B"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5" w:type="dxa"/>
          </w:tcPr>
          <w:p w14:paraId="78163EC2"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08729430"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5A803F12" w14:textId="77777777" w:rsidTr="001E2264">
        <w:tc>
          <w:tcPr>
            <w:tcW w:w="2546" w:type="dxa"/>
          </w:tcPr>
          <w:p w14:paraId="09DAF1ED"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5" w:type="dxa"/>
          </w:tcPr>
          <w:p w14:paraId="2F7FC4B9"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53AACCD1"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598D2AE9" w14:textId="77777777" w:rsidTr="001E2264">
        <w:tc>
          <w:tcPr>
            <w:tcW w:w="2546" w:type="dxa"/>
          </w:tcPr>
          <w:p w14:paraId="05008AE1" w14:textId="77777777" w:rsidR="001E2264" w:rsidRPr="000544DB" w:rsidRDefault="001E2264" w:rsidP="001E2264">
            <w:pPr>
              <w:rPr>
                <w:rFonts w:ascii="Times New Roman" w:hAnsi="Times New Roman"/>
              </w:rPr>
            </w:pPr>
            <w:r w:rsidRPr="000544DB">
              <w:rPr>
                <w:rFonts w:ascii="Times New Roman" w:hAnsi="Times New Roman"/>
              </w:rPr>
              <w:t>Общественное питание</w:t>
            </w:r>
          </w:p>
        </w:tc>
        <w:tc>
          <w:tcPr>
            <w:tcW w:w="5785" w:type="dxa"/>
          </w:tcPr>
          <w:p w14:paraId="00DC9E74"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2AB76AE9" w14:textId="77777777" w:rsidR="001E2264" w:rsidRPr="000544DB" w:rsidRDefault="001E2264" w:rsidP="001E2264">
            <w:pPr>
              <w:jc w:val="center"/>
              <w:rPr>
                <w:rFonts w:ascii="Times New Roman" w:hAnsi="Times New Roman"/>
              </w:rPr>
            </w:pPr>
            <w:r w:rsidRPr="000544DB">
              <w:rPr>
                <w:rFonts w:ascii="Times New Roman" w:hAnsi="Times New Roman"/>
              </w:rPr>
              <w:t>4.6</w:t>
            </w:r>
          </w:p>
        </w:tc>
      </w:tr>
      <w:tr w:rsidR="001E2264" w:rsidRPr="000544DB" w14:paraId="3D700866" w14:textId="77777777" w:rsidTr="001E2264">
        <w:tc>
          <w:tcPr>
            <w:tcW w:w="2546" w:type="dxa"/>
          </w:tcPr>
          <w:p w14:paraId="17B40FD1"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785" w:type="dxa"/>
          </w:tcPr>
          <w:p w14:paraId="71CF7494"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14:paraId="3EB83FB0"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7DEB09CB" w14:textId="77777777" w:rsidTr="001E2264">
        <w:tc>
          <w:tcPr>
            <w:tcW w:w="2546" w:type="dxa"/>
          </w:tcPr>
          <w:p w14:paraId="0DFEF325"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785" w:type="dxa"/>
          </w:tcPr>
          <w:p w14:paraId="08C28DDD"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2AC90C56"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047E5DD2" w14:textId="77777777" w:rsidTr="001E2264">
        <w:tc>
          <w:tcPr>
            <w:tcW w:w="10173" w:type="dxa"/>
            <w:gridSpan w:val="3"/>
          </w:tcPr>
          <w:p w14:paraId="3CE3A6AF"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38CDFA66" w14:textId="77777777" w:rsidTr="001E2264">
        <w:tc>
          <w:tcPr>
            <w:tcW w:w="2547" w:type="dxa"/>
          </w:tcPr>
          <w:p w14:paraId="7EE1F762"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3" w:type="dxa"/>
          </w:tcPr>
          <w:p w14:paraId="3DDC7059"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4CCEE903"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4E8CA4B3" w14:textId="77777777" w:rsidTr="001E2264">
        <w:tc>
          <w:tcPr>
            <w:tcW w:w="2547" w:type="dxa"/>
          </w:tcPr>
          <w:p w14:paraId="510BDA85" w14:textId="77777777" w:rsidR="001E2264" w:rsidRPr="000544DB" w:rsidRDefault="001E2264" w:rsidP="001E2264">
            <w:pPr>
              <w:rPr>
                <w:rFonts w:ascii="Times New Roman" w:hAnsi="Times New Roman"/>
              </w:rPr>
            </w:pPr>
            <w:r w:rsidRPr="000544DB">
              <w:rPr>
                <w:rFonts w:ascii="Times New Roman" w:eastAsia="Times New Roman" w:hAnsi="Times New Roman"/>
              </w:rPr>
              <w:t>Обеспечение деятель</w:t>
            </w:r>
            <w:r w:rsidRPr="000544DB">
              <w:rPr>
                <w:rFonts w:ascii="Times New Roman" w:eastAsia="Times New Roman" w:hAnsi="Times New Roman"/>
              </w:rPr>
              <w:lastRenderedPageBreak/>
              <w:t>ности в области гидрометеорологии и смежных с ней областях</w:t>
            </w:r>
          </w:p>
        </w:tc>
        <w:tc>
          <w:tcPr>
            <w:tcW w:w="5783" w:type="dxa"/>
          </w:tcPr>
          <w:p w14:paraId="4ECAF463" w14:textId="77777777" w:rsidR="001E2264" w:rsidRPr="000544DB" w:rsidRDefault="001E2264" w:rsidP="001E2264">
            <w:pPr>
              <w:rPr>
                <w:rFonts w:ascii="Times New Roman" w:hAnsi="Times New Roman"/>
              </w:rPr>
            </w:pPr>
            <w:r w:rsidRPr="000544DB">
              <w:rPr>
                <w:rFonts w:ascii="Times New Roman" w:eastAsia="Times New Roman" w:hAnsi="Times New Roman"/>
              </w:rPr>
              <w:lastRenderedPageBreak/>
              <w:t xml:space="preserve">Размещение объектов капитального строительства, </w:t>
            </w:r>
            <w:r w:rsidRPr="000544DB">
              <w:rPr>
                <w:rFonts w:ascii="Times New Roman" w:eastAsia="Times New Roman" w:hAnsi="Times New Roman"/>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tcPr>
          <w:p w14:paraId="5B0E4C29"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3.9.1</w:t>
            </w:r>
          </w:p>
        </w:tc>
      </w:tr>
      <w:tr w:rsidR="001E2264" w:rsidRPr="000544DB" w14:paraId="1A702A43" w14:textId="77777777" w:rsidTr="001E2264">
        <w:tc>
          <w:tcPr>
            <w:tcW w:w="2547" w:type="dxa"/>
          </w:tcPr>
          <w:p w14:paraId="04973EC6" w14:textId="77777777" w:rsidR="001E2264" w:rsidRPr="000544DB" w:rsidRDefault="001E2264" w:rsidP="001E2264">
            <w:pPr>
              <w:rPr>
                <w:rFonts w:ascii="Times New Roman" w:hAnsi="Times New Roman"/>
              </w:rPr>
            </w:pPr>
            <w:r w:rsidRPr="000544DB">
              <w:rPr>
                <w:rFonts w:ascii="Times New Roman" w:eastAsia="Times New Roman" w:hAnsi="Times New Roman"/>
              </w:rPr>
              <w:t>Охота и рыбалка</w:t>
            </w:r>
          </w:p>
        </w:tc>
        <w:tc>
          <w:tcPr>
            <w:tcW w:w="5783" w:type="dxa"/>
          </w:tcPr>
          <w:p w14:paraId="394FD9F1" w14:textId="77777777" w:rsidR="001E2264" w:rsidRPr="000544DB" w:rsidRDefault="001E2264" w:rsidP="001E2264">
            <w:pPr>
              <w:rPr>
                <w:rFonts w:ascii="Times New Roman" w:hAnsi="Times New Roman"/>
              </w:rPr>
            </w:pPr>
            <w:r w:rsidRPr="000544D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14:paraId="4768CC3D" w14:textId="77777777" w:rsidR="001E2264" w:rsidRPr="000544DB" w:rsidRDefault="001E2264" w:rsidP="001E2264">
            <w:pPr>
              <w:jc w:val="center"/>
              <w:rPr>
                <w:rFonts w:ascii="Times New Roman" w:hAnsi="Times New Roman"/>
              </w:rPr>
            </w:pPr>
            <w:r w:rsidRPr="000544DB">
              <w:rPr>
                <w:rFonts w:ascii="Times New Roman" w:hAnsi="Times New Roman"/>
              </w:rPr>
              <w:t>5.3</w:t>
            </w:r>
          </w:p>
        </w:tc>
      </w:tr>
    </w:tbl>
    <w:p w14:paraId="5C12079B" w14:textId="77777777" w:rsidR="001E2264" w:rsidRPr="000544DB" w:rsidRDefault="001E2264" w:rsidP="001E2264">
      <w:pPr>
        <w:spacing w:before="240" w:after="240"/>
        <w:ind w:firstLine="709"/>
        <w:jc w:val="both"/>
        <w:outlineLvl w:val="3"/>
        <w:rPr>
          <w:rFonts w:ascii="Times New Roman" w:hAnsi="Times New Roman"/>
          <w:b/>
          <w:sz w:val="28"/>
          <w:szCs w:val="28"/>
        </w:rPr>
      </w:pPr>
      <w:r w:rsidRPr="000544DB">
        <w:rPr>
          <w:rFonts w:ascii="Times New Roman" w:hAnsi="Times New Roman"/>
          <w:b/>
          <w:sz w:val="28"/>
          <w:szCs w:val="28"/>
        </w:rPr>
        <w:t>Статья 2</w:t>
      </w:r>
      <w:r>
        <w:rPr>
          <w:rFonts w:ascii="Times New Roman" w:hAnsi="Times New Roman"/>
          <w:b/>
          <w:sz w:val="28"/>
          <w:szCs w:val="28"/>
        </w:rPr>
        <w:t>7</w:t>
      </w:r>
      <w:r w:rsidRPr="000544DB">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зонах сельскохозяйственного </w:t>
      </w:r>
      <w:proofErr w:type="gramStart"/>
      <w:r w:rsidRPr="000544DB">
        <w:rPr>
          <w:rFonts w:ascii="Times New Roman" w:hAnsi="Times New Roman"/>
          <w:b/>
          <w:sz w:val="28"/>
          <w:szCs w:val="28"/>
        </w:rPr>
        <w:t>использования</w:t>
      </w:r>
      <w:r w:rsidRPr="00BC6EE9">
        <w:rPr>
          <w:rFonts w:ascii="Times New Roman" w:hAnsi="Times New Roman"/>
          <w:i/>
          <w:sz w:val="28"/>
          <w:szCs w:val="28"/>
          <w:u w:color="FFFFFF"/>
        </w:rPr>
        <w:t>(</w:t>
      </w:r>
      <w:proofErr w:type="gramEnd"/>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Pr>
          <w:rFonts w:ascii="Times New Roman" w:hAnsi="Times New Roman"/>
          <w:i/>
          <w:sz w:val="28"/>
          <w:szCs w:val="28"/>
          <w:u w:color="FFFFFF"/>
        </w:rPr>
        <w:t>от 13.09.2019 № 15-2)</w:t>
      </w:r>
    </w:p>
    <w:p w14:paraId="3ABAB926" w14:textId="77777777" w:rsidR="001E2264" w:rsidRPr="000544DB" w:rsidRDefault="001E2264" w:rsidP="001E2264">
      <w:pPr>
        <w:spacing w:before="240" w:after="240"/>
        <w:jc w:val="center"/>
        <w:outlineLvl w:val="3"/>
        <w:rPr>
          <w:rFonts w:ascii="Times New Roman" w:hAnsi="Times New Roman"/>
          <w:b/>
          <w:sz w:val="28"/>
          <w:szCs w:val="28"/>
        </w:rPr>
      </w:pPr>
      <w:r w:rsidRPr="000544DB">
        <w:rPr>
          <w:rFonts w:ascii="Times New Roman" w:hAnsi="Times New Roman"/>
          <w:b/>
          <w:sz w:val="28"/>
          <w:szCs w:val="28"/>
        </w:rPr>
        <w:t>Сх1 Зона сельскохозяйственных угодий</w:t>
      </w:r>
    </w:p>
    <w:p w14:paraId="285DB99A"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4"/>
        <w:gridCol w:w="1843"/>
      </w:tblGrid>
      <w:tr w:rsidR="001E2264" w:rsidRPr="000544DB" w14:paraId="34EABDB4" w14:textId="77777777" w:rsidTr="00712FEF">
        <w:tc>
          <w:tcPr>
            <w:tcW w:w="10174" w:type="dxa"/>
            <w:gridSpan w:val="3"/>
          </w:tcPr>
          <w:p w14:paraId="2EA617C5"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299B59D7" w14:textId="77777777" w:rsidTr="00712FEF">
        <w:tc>
          <w:tcPr>
            <w:tcW w:w="2547" w:type="dxa"/>
          </w:tcPr>
          <w:p w14:paraId="2C7C73C4"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4" w:type="dxa"/>
          </w:tcPr>
          <w:p w14:paraId="3D71E3B8"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5539E88D"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5A83E61" w14:textId="77777777" w:rsidTr="00712FEF">
        <w:tc>
          <w:tcPr>
            <w:tcW w:w="2547" w:type="dxa"/>
          </w:tcPr>
          <w:p w14:paraId="47D2672B" w14:textId="77777777" w:rsidR="001E2264" w:rsidRPr="000544DB" w:rsidRDefault="001E2264" w:rsidP="001E2264">
            <w:pPr>
              <w:rPr>
                <w:rFonts w:ascii="Times New Roman" w:hAnsi="Times New Roman"/>
              </w:rPr>
            </w:pPr>
            <w:r w:rsidRPr="000544DB">
              <w:rPr>
                <w:rFonts w:ascii="Times New Roman" w:hAnsi="Times New Roman"/>
              </w:rPr>
              <w:t>Растениеводство</w:t>
            </w:r>
          </w:p>
        </w:tc>
        <w:tc>
          <w:tcPr>
            <w:tcW w:w="5784" w:type="dxa"/>
          </w:tcPr>
          <w:p w14:paraId="6DCCC332"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выращиванием сельскохозяйственных культур.</w:t>
            </w:r>
          </w:p>
          <w:p w14:paraId="6369488D" w14:textId="77777777" w:rsidR="001E2264" w:rsidRPr="000544DB" w:rsidRDefault="001E2264" w:rsidP="001E2264">
            <w:pPr>
              <w:rPr>
                <w:rFonts w:ascii="Times New Roman" w:hAnsi="Times New Roman"/>
              </w:rPr>
            </w:pPr>
            <w:r w:rsidRPr="000544D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843" w:type="dxa"/>
          </w:tcPr>
          <w:p w14:paraId="59113EEF" w14:textId="77777777" w:rsidR="001E2264" w:rsidRPr="000544DB" w:rsidRDefault="001E2264" w:rsidP="001E2264">
            <w:pPr>
              <w:jc w:val="center"/>
              <w:rPr>
                <w:rFonts w:ascii="Times New Roman" w:hAnsi="Times New Roman"/>
              </w:rPr>
            </w:pPr>
            <w:r w:rsidRPr="000544DB">
              <w:rPr>
                <w:rFonts w:ascii="Times New Roman" w:hAnsi="Times New Roman"/>
              </w:rPr>
              <w:t>1.1</w:t>
            </w:r>
          </w:p>
        </w:tc>
      </w:tr>
      <w:tr w:rsidR="001E2264" w:rsidRPr="000544DB" w14:paraId="01726404" w14:textId="77777777" w:rsidTr="00712FEF">
        <w:tc>
          <w:tcPr>
            <w:tcW w:w="2547" w:type="dxa"/>
          </w:tcPr>
          <w:p w14:paraId="226DC3C4" w14:textId="77777777" w:rsidR="001E2264" w:rsidRPr="000544DB" w:rsidRDefault="001E2264" w:rsidP="001E2264">
            <w:pPr>
              <w:rPr>
                <w:rFonts w:ascii="Times New Roman" w:hAnsi="Times New Roman"/>
              </w:rPr>
            </w:pPr>
            <w:r w:rsidRPr="000544DB">
              <w:rPr>
                <w:rFonts w:ascii="Times New Roman" w:hAnsi="Times New Roman"/>
              </w:rPr>
              <w:t>Выращивание зерновых и иных сельскохозяйственных культур</w:t>
            </w:r>
          </w:p>
        </w:tc>
        <w:tc>
          <w:tcPr>
            <w:tcW w:w="5784" w:type="dxa"/>
          </w:tcPr>
          <w:p w14:paraId="67FBF657"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Pr>
          <w:p w14:paraId="48265407" w14:textId="77777777" w:rsidR="001E2264" w:rsidRPr="000544DB" w:rsidRDefault="001E2264" w:rsidP="001E2264">
            <w:pPr>
              <w:jc w:val="center"/>
              <w:rPr>
                <w:rFonts w:ascii="Times New Roman" w:hAnsi="Times New Roman"/>
              </w:rPr>
            </w:pPr>
            <w:r w:rsidRPr="000544DB">
              <w:rPr>
                <w:rFonts w:ascii="Times New Roman" w:hAnsi="Times New Roman"/>
              </w:rPr>
              <w:t>1.2</w:t>
            </w:r>
          </w:p>
        </w:tc>
      </w:tr>
      <w:tr w:rsidR="001E2264" w:rsidRPr="000544DB" w14:paraId="531C507D" w14:textId="77777777" w:rsidTr="00712FEF">
        <w:tc>
          <w:tcPr>
            <w:tcW w:w="2547" w:type="dxa"/>
          </w:tcPr>
          <w:p w14:paraId="1C73AE45" w14:textId="77777777" w:rsidR="001E2264" w:rsidRPr="000544DB" w:rsidRDefault="001E2264" w:rsidP="001E2264">
            <w:pPr>
              <w:rPr>
                <w:rFonts w:ascii="Times New Roman" w:hAnsi="Times New Roman"/>
              </w:rPr>
            </w:pPr>
            <w:r w:rsidRPr="000544DB">
              <w:rPr>
                <w:rFonts w:ascii="Times New Roman" w:hAnsi="Times New Roman"/>
              </w:rPr>
              <w:t>Овощеводство</w:t>
            </w:r>
          </w:p>
        </w:tc>
        <w:tc>
          <w:tcPr>
            <w:tcW w:w="5784" w:type="dxa"/>
          </w:tcPr>
          <w:p w14:paraId="1CF1451E"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на сель</w:t>
            </w:r>
            <w:r w:rsidRPr="000544DB">
              <w:rPr>
                <w:rFonts w:ascii="Times New Roman" w:hAnsi="Times New Roman"/>
              </w:rPr>
              <w:lastRenderedPageBreak/>
              <w:t>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Pr>
          <w:p w14:paraId="6EF549C7"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1.3</w:t>
            </w:r>
          </w:p>
        </w:tc>
      </w:tr>
      <w:tr w:rsidR="001E2264" w:rsidRPr="000544DB" w14:paraId="4EF363F1" w14:textId="77777777" w:rsidTr="00712FEF">
        <w:tc>
          <w:tcPr>
            <w:tcW w:w="2547" w:type="dxa"/>
          </w:tcPr>
          <w:p w14:paraId="0048B0F1" w14:textId="77777777" w:rsidR="001E2264" w:rsidRPr="000544DB" w:rsidRDefault="001E2264" w:rsidP="001E2264">
            <w:pPr>
              <w:rPr>
                <w:rFonts w:ascii="Times New Roman" w:hAnsi="Times New Roman"/>
              </w:rPr>
            </w:pPr>
            <w:r w:rsidRPr="000544DB">
              <w:rPr>
                <w:rFonts w:ascii="Times New Roman" w:hAnsi="Times New Roman"/>
              </w:rPr>
              <w:t>Выращивание тонизирующих, лекарственных, цветочных культур</w:t>
            </w:r>
          </w:p>
        </w:tc>
        <w:tc>
          <w:tcPr>
            <w:tcW w:w="5784" w:type="dxa"/>
          </w:tcPr>
          <w:p w14:paraId="7FB8C5BE"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Pr>
          <w:p w14:paraId="6E871311" w14:textId="77777777" w:rsidR="001E2264" w:rsidRPr="000544DB" w:rsidRDefault="001E2264" w:rsidP="001E2264">
            <w:pPr>
              <w:jc w:val="center"/>
              <w:rPr>
                <w:rFonts w:ascii="Times New Roman" w:hAnsi="Times New Roman"/>
              </w:rPr>
            </w:pPr>
            <w:r w:rsidRPr="000544DB">
              <w:rPr>
                <w:rFonts w:ascii="Times New Roman" w:hAnsi="Times New Roman"/>
              </w:rPr>
              <w:t>1.4</w:t>
            </w:r>
          </w:p>
        </w:tc>
      </w:tr>
      <w:tr w:rsidR="001E2264" w:rsidRPr="000544DB" w14:paraId="6B008A14" w14:textId="77777777" w:rsidTr="00712FEF">
        <w:tc>
          <w:tcPr>
            <w:tcW w:w="2547" w:type="dxa"/>
          </w:tcPr>
          <w:p w14:paraId="6A4DFCA0" w14:textId="77777777" w:rsidR="001E2264" w:rsidRPr="000544DB" w:rsidRDefault="001E2264" w:rsidP="001E2264">
            <w:pPr>
              <w:rPr>
                <w:rFonts w:ascii="Times New Roman" w:hAnsi="Times New Roman"/>
              </w:rPr>
            </w:pPr>
            <w:r w:rsidRPr="000544DB">
              <w:rPr>
                <w:rFonts w:ascii="Times New Roman" w:hAnsi="Times New Roman"/>
              </w:rPr>
              <w:t>Садоводство</w:t>
            </w:r>
          </w:p>
        </w:tc>
        <w:tc>
          <w:tcPr>
            <w:tcW w:w="5784" w:type="dxa"/>
          </w:tcPr>
          <w:p w14:paraId="4CE16B6D"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Pr>
          <w:p w14:paraId="7EE3249D" w14:textId="77777777" w:rsidR="001E2264" w:rsidRPr="000544DB" w:rsidRDefault="001E2264" w:rsidP="001E2264">
            <w:pPr>
              <w:jc w:val="center"/>
              <w:rPr>
                <w:rFonts w:ascii="Times New Roman" w:hAnsi="Times New Roman"/>
              </w:rPr>
            </w:pPr>
            <w:r w:rsidRPr="000544DB">
              <w:rPr>
                <w:rFonts w:ascii="Times New Roman" w:hAnsi="Times New Roman"/>
              </w:rPr>
              <w:t>1.5</w:t>
            </w:r>
          </w:p>
        </w:tc>
      </w:tr>
      <w:tr w:rsidR="00712FEF" w:rsidRPr="000544DB" w14:paraId="2C769DD8" w14:textId="77777777" w:rsidTr="00712FEF">
        <w:tc>
          <w:tcPr>
            <w:tcW w:w="2547" w:type="dxa"/>
          </w:tcPr>
          <w:p w14:paraId="0EBE029A" w14:textId="77777777" w:rsidR="00712FEF" w:rsidRDefault="00712FEF" w:rsidP="00712FEF">
            <w:pPr>
              <w:widowControl w:val="0"/>
              <w:autoSpaceDE w:val="0"/>
              <w:autoSpaceDN w:val="0"/>
              <w:adjustRightInd w:val="0"/>
              <w:rPr>
                <w:rFonts w:ascii="Times New Roman" w:eastAsia="MS ??" w:hAnsi="Times New Roman"/>
                <w:bCs/>
              </w:rPr>
            </w:pPr>
            <w:r w:rsidRPr="00367E1A">
              <w:rPr>
                <w:rFonts w:ascii="Times New Roman" w:eastAsia="MS ??" w:hAnsi="Times New Roman"/>
                <w:bCs/>
              </w:rPr>
              <w:t>Виноградарство</w:t>
            </w:r>
          </w:p>
          <w:p w14:paraId="2A767FA0" w14:textId="77777777" w:rsidR="00712FEF" w:rsidRPr="00712FEF" w:rsidRDefault="00712FEF" w:rsidP="00712FEF">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5784" w:type="dxa"/>
          </w:tcPr>
          <w:p w14:paraId="1F0AE103" w14:textId="77777777" w:rsidR="00712FEF" w:rsidRPr="00EF6461" w:rsidRDefault="00712FEF" w:rsidP="00712FEF">
            <w:pPr>
              <w:rPr>
                <w:rFonts w:ascii="Times New Roman" w:hAnsi="Times New Roman"/>
                <w:bCs/>
              </w:rPr>
            </w:pPr>
            <w:r w:rsidRPr="00367E1A">
              <w:rPr>
                <w:rFonts w:ascii="Times New Roman" w:hAnsi="Times New Roman"/>
                <w:bCs/>
              </w:rPr>
              <w:t xml:space="preserve">Возделывание винограда на </w:t>
            </w:r>
            <w:proofErr w:type="spellStart"/>
            <w:r w:rsidRPr="00367E1A">
              <w:rPr>
                <w:rFonts w:ascii="Times New Roman" w:hAnsi="Times New Roman"/>
                <w:bCs/>
              </w:rPr>
              <w:t>виноградопригодных</w:t>
            </w:r>
            <w:proofErr w:type="spellEnd"/>
            <w:r w:rsidRPr="00367E1A">
              <w:rPr>
                <w:rFonts w:ascii="Times New Roman" w:hAnsi="Times New Roman"/>
                <w:bCs/>
              </w:rPr>
              <w:t xml:space="preserve"> землях</w:t>
            </w:r>
          </w:p>
        </w:tc>
        <w:tc>
          <w:tcPr>
            <w:tcW w:w="1843" w:type="dxa"/>
          </w:tcPr>
          <w:p w14:paraId="7F66F94B" w14:textId="77777777" w:rsidR="00712FEF" w:rsidRPr="00EF6461" w:rsidRDefault="00712FEF" w:rsidP="00712FEF">
            <w:pPr>
              <w:jc w:val="center"/>
              <w:rPr>
                <w:rFonts w:ascii="Times New Roman" w:hAnsi="Times New Roman"/>
                <w:bCs/>
              </w:rPr>
            </w:pPr>
            <w:r>
              <w:rPr>
                <w:rFonts w:ascii="Times New Roman" w:hAnsi="Times New Roman"/>
                <w:bCs/>
              </w:rPr>
              <w:t>1.5.1</w:t>
            </w:r>
          </w:p>
        </w:tc>
      </w:tr>
      <w:tr w:rsidR="001E2264" w:rsidRPr="000544DB" w14:paraId="6020E91C" w14:textId="77777777" w:rsidTr="00712FEF">
        <w:tc>
          <w:tcPr>
            <w:tcW w:w="2547" w:type="dxa"/>
          </w:tcPr>
          <w:p w14:paraId="5D923B03" w14:textId="77777777" w:rsidR="001E2264" w:rsidRPr="000544DB" w:rsidRDefault="001E2264" w:rsidP="001E2264">
            <w:pPr>
              <w:rPr>
                <w:rFonts w:ascii="Times New Roman" w:hAnsi="Times New Roman"/>
              </w:rPr>
            </w:pPr>
            <w:r w:rsidRPr="000544DB">
              <w:rPr>
                <w:rFonts w:ascii="Times New Roman" w:hAnsi="Times New Roman"/>
              </w:rPr>
              <w:t>Выращивание льна и конопли</w:t>
            </w:r>
          </w:p>
        </w:tc>
        <w:tc>
          <w:tcPr>
            <w:tcW w:w="5784" w:type="dxa"/>
          </w:tcPr>
          <w:p w14:paraId="4DEED03C"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Pr>
          <w:p w14:paraId="5DB76815" w14:textId="77777777" w:rsidR="001E2264" w:rsidRPr="000544DB" w:rsidRDefault="001E2264" w:rsidP="001E2264">
            <w:pPr>
              <w:jc w:val="center"/>
              <w:rPr>
                <w:rFonts w:ascii="Times New Roman" w:hAnsi="Times New Roman"/>
              </w:rPr>
            </w:pPr>
            <w:r w:rsidRPr="000544DB">
              <w:rPr>
                <w:rFonts w:ascii="Times New Roman" w:hAnsi="Times New Roman"/>
              </w:rPr>
              <w:t>1.6</w:t>
            </w:r>
          </w:p>
        </w:tc>
      </w:tr>
      <w:tr w:rsidR="001E2264" w:rsidRPr="000544DB" w14:paraId="56722C58" w14:textId="77777777" w:rsidTr="00712FEF">
        <w:tc>
          <w:tcPr>
            <w:tcW w:w="2547" w:type="dxa"/>
          </w:tcPr>
          <w:p w14:paraId="699BBE32" w14:textId="77777777" w:rsidR="001E2264" w:rsidRPr="000544DB" w:rsidRDefault="001E2264" w:rsidP="001E2264">
            <w:pPr>
              <w:rPr>
                <w:rFonts w:ascii="Times New Roman" w:hAnsi="Times New Roman"/>
              </w:rPr>
            </w:pPr>
            <w:r w:rsidRPr="000544DB">
              <w:rPr>
                <w:rFonts w:ascii="Times New Roman" w:hAnsi="Times New Roman"/>
              </w:rPr>
              <w:t>Ведение личного подсобного хозяйства на полевых участках</w:t>
            </w:r>
          </w:p>
        </w:tc>
        <w:tc>
          <w:tcPr>
            <w:tcW w:w="5784" w:type="dxa"/>
          </w:tcPr>
          <w:p w14:paraId="16DC7B01" w14:textId="77777777" w:rsidR="001E2264" w:rsidRPr="000544DB" w:rsidRDefault="001E2264" w:rsidP="001E2264">
            <w:pPr>
              <w:rPr>
                <w:rFonts w:ascii="Times New Roman" w:hAnsi="Times New Roman"/>
              </w:rPr>
            </w:pPr>
            <w:r w:rsidRPr="000544D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843" w:type="dxa"/>
          </w:tcPr>
          <w:p w14:paraId="23678BFD" w14:textId="77777777" w:rsidR="001E2264" w:rsidRPr="000544DB" w:rsidRDefault="001E2264" w:rsidP="001E2264">
            <w:pPr>
              <w:jc w:val="center"/>
              <w:rPr>
                <w:rFonts w:ascii="Times New Roman" w:hAnsi="Times New Roman"/>
              </w:rPr>
            </w:pPr>
            <w:r w:rsidRPr="000544DB">
              <w:rPr>
                <w:rFonts w:ascii="Times New Roman" w:hAnsi="Times New Roman"/>
              </w:rPr>
              <w:t>1.16</w:t>
            </w:r>
          </w:p>
        </w:tc>
      </w:tr>
      <w:tr w:rsidR="001E2264" w:rsidRPr="000544DB" w14:paraId="26A241DD" w14:textId="77777777" w:rsidTr="00712FEF">
        <w:tc>
          <w:tcPr>
            <w:tcW w:w="2547" w:type="dxa"/>
          </w:tcPr>
          <w:p w14:paraId="751C1816" w14:textId="77777777" w:rsidR="001E2264" w:rsidRPr="000544DB" w:rsidRDefault="001E2264" w:rsidP="001E2264">
            <w:pPr>
              <w:rPr>
                <w:rFonts w:ascii="Times New Roman" w:hAnsi="Times New Roman"/>
              </w:rPr>
            </w:pPr>
            <w:r w:rsidRPr="000544DB">
              <w:rPr>
                <w:rFonts w:ascii="Times New Roman" w:hAnsi="Times New Roman"/>
              </w:rPr>
              <w:t>Сенокошение</w:t>
            </w:r>
          </w:p>
        </w:tc>
        <w:tc>
          <w:tcPr>
            <w:tcW w:w="5784" w:type="dxa"/>
          </w:tcPr>
          <w:p w14:paraId="51D50851" w14:textId="77777777" w:rsidR="001E2264" w:rsidRPr="000544DB" w:rsidRDefault="001E2264" w:rsidP="001E2264">
            <w:pPr>
              <w:rPr>
                <w:rFonts w:ascii="Times New Roman" w:hAnsi="Times New Roman"/>
              </w:rPr>
            </w:pPr>
            <w:r w:rsidRPr="000544DB">
              <w:rPr>
                <w:rFonts w:ascii="Times New Roman" w:hAnsi="Times New Roman"/>
              </w:rPr>
              <w:t>Кошение трав, сбор и заготовка сена</w:t>
            </w:r>
          </w:p>
        </w:tc>
        <w:tc>
          <w:tcPr>
            <w:tcW w:w="1843" w:type="dxa"/>
          </w:tcPr>
          <w:p w14:paraId="74ACDCDF" w14:textId="77777777" w:rsidR="001E2264" w:rsidRPr="000544DB" w:rsidRDefault="001E2264" w:rsidP="001E2264">
            <w:pPr>
              <w:jc w:val="center"/>
              <w:rPr>
                <w:rFonts w:ascii="Times New Roman" w:hAnsi="Times New Roman"/>
              </w:rPr>
            </w:pPr>
            <w:r w:rsidRPr="000544DB">
              <w:rPr>
                <w:rFonts w:ascii="Times New Roman" w:hAnsi="Times New Roman"/>
              </w:rPr>
              <w:t>1.19</w:t>
            </w:r>
          </w:p>
        </w:tc>
      </w:tr>
      <w:tr w:rsidR="001E2264" w:rsidRPr="000544DB" w14:paraId="4BDD7FD7" w14:textId="77777777" w:rsidTr="00712FEF">
        <w:tc>
          <w:tcPr>
            <w:tcW w:w="2547" w:type="dxa"/>
          </w:tcPr>
          <w:p w14:paraId="39C56FA9" w14:textId="77777777" w:rsidR="001E2264" w:rsidRPr="000544DB" w:rsidRDefault="001E2264" w:rsidP="001E2264">
            <w:pPr>
              <w:rPr>
                <w:rFonts w:ascii="Times New Roman" w:hAnsi="Times New Roman"/>
              </w:rPr>
            </w:pPr>
            <w:r w:rsidRPr="000544DB">
              <w:rPr>
                <w:rFonts w:ascii="Times New Roman" w:hAnsi="Times New Roman"/>
              </w:rPr>
              <w:t>Выпас сельскохозяйственных животных</w:t>
            </w:r>
          </w:p>
        </w:tc>
        <w:tc>
          <w:tcPr>
            <w:tcW w:w="5784" w:type="dxa"/>
          </w:tcPr>
          <w:p w14:paraId="66597EF5" w14:textId="77777777" w:rsidR="001E2264" w:rsidRPr="000544DB" w:rsidRDefault="001E2264" w:rsidP="001E2264">
            <w:pPr>
              <w:rPr>
                <w:rFonts w:ascii="Times New Roman" w:hAnsi="Times New Roman"/>
              </w:rPr>
            </w:pPr>
            <w:r w:rsidRPr="000544DB">
              <w:rPr>
                <w:rFonts w:ascii="Times New Roman" w:hAnsi="Times New Roman"/>
              </w:rPr>
              <w:t>Выпас сельскохозяйственных животных</w:t>
            </w:r>
          </w:p>
        </w:tc>
        <w:tc>
          <w:tcPr>
            <w:tcW w:w="1843" w:type="dxa"/>
          </w:tcPr>
          <w:p w14:paraId="126871AC"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06CFD66A" w14:textId="77777777" w:rsidTr="001E2264">
        <w:tc>
          <w:tcPr>
            <w:tcW w:w="10174" w:type="dxa"/>
            <w:gridSpan w:val="3"/>
          </w:tcPr>
          <w:p w14:paraId="0B7E4954"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0B37C799" w14:textId="77777777" w:rsidTr="001E2264">
        <w:tc>
          <w:tcPr>
            <w:tcW w:w="2547" w:type="dxa"/>
          </w:tcPr>
          <w:p w14:paraId="6E614B24"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4" w:type="dxa"/>
          </w:tcPr>
          <w:p w14:paraId="258C8B7B"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1BCFBAA3"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319D2027" w14:textId="77777777" w:rsidTr="001E2264">
        <w:tc>
          <w:tcPr>
            <w:tcW w:w="2547" w:type="dxa"/>
          </w:tcPr>
          <w:p w14:paraId="75F0FDE3"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784" w:type="dxa"/>
          </w:tcPr>
          <w:p w14:paraId="3948EE58"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3DEC69A1"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0B05B6A1" w14:textId="77777777" w:rsidTr="001E2264">
        <w:tc>
          <w:tcPr>
            <w:tcW w:w="10174" w:type="dxa"/>
            <w:gridSpan w:val="3"/>
          </w:tcPr>
          <w:p w14:paraId="73E749C3"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2E2D58E4" w14:textId="77777777" w:rsidTr="001E2264">
        <w:tc>
          <w:tcPr>
            <w:tcW w:w="2547" w:type="dxa"/>
          </w:tcPr>
          <w:p w14:paraId="753BEA78"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784" w:type="dxa"/>
          </w:tcPr>
          <w:p w14:paraId="169EEF56"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843" w:type="dxa"/>
          </w:tcPr>
          <w:p w14:paraId="6A5085E4"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62E9C95" w14:textId="77777777" w:rsidTr="001E2264">
        <w:tc>
          <w:tcPr>
            <w:tcW w:w="2547" w:type="dxa"/>
          </w:tcPr>
          <w:p w14:paraId="1CB7ED3C" w14:textId="77777777" w:rsidR="001E2264" w:rsidRPr="000544DB" w:rsidRDefault="001E2264" w:rsidP="001E2264">
            <w:pPr>
              <w:rPr>
                <w:rFonts w:ascii="Times New Roman" w:hAnsi="Times New Roman"/>
              </w:rPr>
            </w:pPr>
            <w:r w:rsidRPr="000544DB">
              <w:rPr>
                <w:rFonts w:ascii="Times New Roman" w:hAnsi="Times New Roman"/>
              </w:rPr>
              <w:t>Пчеловодство</w:t>
            </w:r>
          </w:p>
        </w:tc>
        <w:tc>
          <w:tcPr>
            <w:tcW w:w="5784" w:type="dxa"/>
          </w:tcPr>
          <w:p w14:paraId="5714D86F"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5BFF8A8" w14:textId="77777777" w:rsidR="001E2264" w:rsidRPr="000544DB" w:rsidRDefault="001E2264" w:rsidP="001E2264">
            <w:pPr>
              <w:rPr>
                <w:rFonts w:ascii="Times New Roman" w:hAnsi="Times New Roman"/>
              </w:rPr>
            </w:pPr>
            <w:r w:rsidRPr="000544D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0B3392C" w14:textId="77777777" w:rsidR="001E2264" w:rsidRPr="000544DB" w:rsidRDefault="001E2264" w:rsidP="001E2264">
            <w:pPr>
              <w:rPr>
                <w:rFonts w:ascii="Times New Roman" w:hAnsi="Times New Roman"/>
              </w:rPr>
            </w:pPr>
            <w:r w:rsidRPr="000544DB">
              <w:rPr>
                <w:rFonts w:ascii="Times New Roman" w:hAnsi="Times New Roman"/>
              </w:rPr>
              <w:t>размещение сооружений, используемых для хранения и первичной переработки продукции пчеловодства</w:t>
            </w:r>
          </w:p>
        </w:tc>
        <w:tc>
          <w:tcPr>
            <w:tcW w:w="1843" w:type="dxa"/>
          </w:tcPr>
          <w:p w14:paraId="36A5154B" w14:textId="77777777" w:rsidR="001E2264" w:rsidRPr="000544DB" w:rsidRDefault="001E2264" w:rsidP="001E2264">
            <w:pPr>
              <w:jc w:val="center"/>
              <w:rPr>
                <w:rFonts w:ascii="Times New Roman" w:hAnsi="Times New Roman"/>
              </w:rPr>
            </w:pPr>
            <w:r w:rsidRPr="000544DB">
              <w:rPr>
                <w:rFonts w:ascii="Times New Roman" w:hAnsi="Times New Roman"/>
              </w:rPr>
              <w:t>1.12</w:t>
            </w:r>
          </w:p>
        </w:tc>
      </w:tr>
      <w:tr w:rsidR="001E2264" w:rsidRPr="000544DB" w14:paraId="73FDFBFF" w14:textId="77777777" w:rsidTr="001E2264">
        <w:tc>
          <w:tcPr>
            <w:tcW w:w="2547" w:type="dxa"/>
          </w:tcPr>
          <w:p w14:paraId="753A0520" w14:textId="77777777" w:rsidR="001E2264" w:rsidRPr="000544DB" w:rsidRDefault="001E2264" w:rsidP="001E2264">
            <w:pPr>
              <w:rPr>
                <w:rFonts w:ascii="Times New Roman" w:hAnsi="Times New Roman"/>
              </w:rPr>
            </w:pPr>
            <w:r w:rsidRPr="000544DB">
              <w:rPr>
                <w:rFonts w:ascii="Times New Roman" w:hAnsi="Times New Roman"/>
              </w:rPr>
              <w:t>Охота и рыбалка</w:t>
            </w:r>
          </w:p>
        </w:tc>
        <w:tc>
          <w:tcPr>
            <w:tcW w:w="5784" w:type="dxa"/>
          </w:tcPr>
          <w:p w14:paraId="4DE38659" w14:textId="77777777" w:rsidR="001E2264" w:rsidRPr="000544DB" w:rsidRDefault="001E2264" w:rsidP="001E2264">
            <w:pPr>
              <w:rPr>
                <w:rFonts w:ascii="Times New Roman" w:hAnsi="Times New Roman"/>
              </w:rPr>
            </w:pPr>
            <w:r w:rsidRPr="000544DB">
              <w:rPr>
                <w:rFonts w:ascii="Times New Roman" w:hAnsi="Times New Roman"/>
              </w:rPr>
              <w:t>Обустройство мест охоты и рыбалки, в том числе размещение дома охотника или рыболова, сооруже</w:t>
            </w:r>
            <w:r w:rsidRPr="000544DB">
              <w:rPr>
                <w:rFonts w:ascii="Times New Roman" w:hAnsi="Times New Roman"/>
              </w:rPr>
              <w:lastRenderedPageBreak/>
              <w:t>ний, необходимых для восстановления и поддержания поголовья зверей или количества рыбы</w:t>
            </w:r>
          </w:p>
        </w:tc>
        <w:tc>
          <w:tcPr>
            <w:tcW w:w="1843" w:type="dxa"/>
          </w:tcPr>
          <w:p w14:paraId="2CA5E990"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5.3</w:t>
            </w:r>
          </w:p>
        </w:tc>
      </w:tr>
      <w:tr w:rsidR="001E2264" w:rsidRPr="000544DB" w14:paraId="1AFBF75B" w14:textId="77777777" w:rsidTr="001E2264">
        <w:tc>
          <w:tcPr>
            <w:tcW w:w="2547" w:type="dxa"/>
          </w:tcPr>
          <w:p w14:paraId="71B958CC" w14:textId="77777777" w:rsidR="001E2264" w:rsidRPr="000544DB" w:rsidRDefault="001E2264" w:rsidP="001E2264">
            <w:pPr>
              <w:rPr>
                <w:rFonts w:ascii="Times New Roman" w:hAnsi="Times New Roman"/>
              </w:rPr>
            </w:pPr>
            <w:r w:rsidRPr="000544DB">
              <w:rPr>
                <w:rFonts w:ascii="Times New Roman" w:eastAsia="Times New Roman" w:hAnsi="Times New Roman"/>
              </w:rPr>
              <w:t>Общее пользование водными объектами</w:t>
            </w:r>
          </w:p>
        </w:tc>
        <w:tc>
          <w:tcPr>
            <w:tcW w:w="5784" w:type="dxa"/>
          </w:tcPr>
          <w:p w14:paraId="6E90915A" w14:textId="77777777" w:rsidR="001E2264" w:rsidRPr="000544DB" w:rsidRDefault="001E2264" w:rsidP="001E2264">
            <w:pPr>
              <w:rPr>
                <w:rFonts w:ascii="Times New Roman" w:hAnsi="Times New Roman"/>
              </w:rPr>
            </w:pPr>
            <w:r w:rsidRPr="000544D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14:paraId="3B2524A7" w14:textId="77777777" w:rsidR="001E2264" w:rsidRPr="000544DB" w:rsidRDefault="001E2264" w:rsidP="001E2264">
            <w:pPr>
              <w:jc w:val="center"/>
              <w:rPr>
                <w:rFonts w:ascii="Times New Roman" w:hAnsi="Times New Roman"/>
              </w:rPr>
            </w:pPr>
            <w:r w:rsidRPr="000544DB">
              <w:rPr>
                <w:rFonts w:ascii="Times New Roman" w:hAnsi="Times New Roman"/>
              </w:rPr>
              <w:t>11.1</w:t>
            </w:r>
          </w:p>
        </w:tc>
      </w:tr>
      <w:tr w:rsidR="001E2264" w:rsidRPr="000544DB" w14:paraId="048732DB" w14:textId="77777777" w:rsidTr="001E2264">
        <w:tc>
          <w:tcPr>
            <w:tcW w:w="2547" w:type="dxa"/>
          </w:tcPr>
          <w:p w14:paraId="4F4D2BFC" w14:textId="77777777" w:rsidR="001E2264" w:rsidRPr="000544DB" w:rsidRDefault="001E2264" w:rsidP="001E2264">
            <w:pPr>
              <w:rPr>
                <w:rFonts w:ascii="Times New Roman" w:hAnsi="Times New Roman"/>
              </w:rPr>
            </w:pPr>
            <w:r w:rsidRPr="000544DB">
              <w:rPr>
                <w:rFonts w:ascii="Times New Roman" w:eastAsia="Times New Roman" w:hAnsi="Times New Roman"/>
              </w:rPr>
              <w:t>Специальное пользование водными объектами</w:t>
            </w:r>
          </w:p>
        </w:tc>
        <w:tc>
          <w:tcPr>
            <w:tcW w:w="5784" w:type="dxa"/>
          </w:tcPr>
          <w:p w14:paraId="5E9D38CA" w14:textId="77777777" w:rsidR="001E2264" w:rsidRPr="000544DB" w:rsidRDefault="001E2264" w:rsidP="001E2264">
            <w:pPr>
              <w:rPr>
                <w:rFonts w:ascii="Times New Roman" w:hAnsi="Times New Roman"/>
              </w:rPr>
            </w:pPr>
            <w:r w:rsidRPr="000544D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14:paraId="509879D8" w14:textId="77777777" w:rsidR="001E2264" w:rsidRPr="000544DB" w:rsidRDefault="001E2264" w:rsidP="001E2264">
            <w:pPr>
              <w:jc w:val="center"/>
              <w:rPr>
                <w:rFonts w:ascii="Times New Roman" w:hAnsi="Times New Roman"/>
              </w:rPr>
            </w:pPr>
            <w:r w:rsidRPr="000544DB">
              <w:rPr>
                <w:rFonts w:ascii="Times New Roman" w:hAnsi="Times New Roman"/>
              </w:rPr>
              <w:t>11.2</w:t>
            </w:r>
          </w:p>
        </w:tc>
      </w:tr>
    </w:tbl>
    <w:p w14:paraId="51B6B7CD" w14:textId="77777777" w:rsidR="001E2264" w:rsidRPr="000544DB" w:rsidRDefault="001E2264" w:rsidP="001E2264">
      <w:pPr>
        <w:rPr>
          <w:rFonts w:ascii="Times New Roman" w:hAnsi="Times New Roman"/>
        </w:rPr>
      </w:pPr>
    </w:p>
    <w:p w14:paraId="69B60ECF"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Сх2 Зона, занятая объектами сельскохозяйственного назначения</w:t>
      </w:r>
    </w:p>
    <w:p w14:paraId="08630527"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6"/>
        <w:gridCol w:w="5870"/>
        <w:gridCol w:w="1695"/>
      </w:tblGrid>
      <w:tr w:rsidR="001E2264" w:rsidRPr="000544DB" w14:paraId="1C084238" w14:textId="77777777" w:rsidTr="001E2264">
        <w:tc>
          <w:tcPr>
            <w:tcW w:w="10167" w:type="dxa"/>
            <w:gridSpan w:val="4"/>
          </w:tcPr>
          <w:p w14:paraId="59C95680"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09347782" w14:textId="77777777" w:rsidTr="001E2264">
        <w:tc>
          <w:tcPr>
            <w:tcW w:w="2602" w:type="dxa"/>
            <w:gridSpan w:val="2"/>
          </w:tcPr>
          <w:p w14:paraId="03E13065"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870" w:type="dxa"/>
          </w:tcPr>
          <w:p w14:paraId="710A4231"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319A5826"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021C69A9" w14:textId="77777777" w:rsidTr="001E2264">
        <w:tc>
          <w:tcPr>
            <w:tcW w:w="2602" w:type="dxa"/>
            <w:gridSpan w:val="2"/>
          </w:tcPr>
          <w:p w14:paraId="3CD97791" w14:textId="77777777" w:rsidR="001E2264" w:rsidRPr="000544DB" w:rsidRDefault="001E2264" w:rsidP="001E2264">
            <w:pPr>
              <w:rPr>
                <w:rFonts w:ascii="Times New Roman" w:hAnsi="Times New Roman"/>
              </w:rPr>
            </w:pPr>
            <w:r w:rsidRPr="000544DB">
              <w:rPr>
                <w:rFonts w:ascii="Times New Roman" w:hAnsi="Times New Roman"/>
              </w:rPr>
              <w:t>Животноводство</w:t>
            </w:r>
          </w:p>
        </w:tc>
        <w:tc>
          <w:tcPr>
            <w:tcW w:w="5870" w:type="dxa"/>
          </w:tcPr>
          <w:p w14:paraId="7DCCB822"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1C0F4FA" w14:textId="77777777" w:rsidR="001E2264" w:rsidRPr="000544DB" w:rsidRDefault="001E2264" w:rsidP="001E2264">
            <w:pPr>
              <w:rPr>
                <w:rFonts w:ascii="Times New Roman" w:hAnsi="Times New Roman"/>
              </w:rPr>
            </w:pPr>
            <w:r w:rsidRPr="000544D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Pr>
          <w:p w14:paraId="5282E1C7" w14:textId="77777777" w:rsidR="001E2264" w:rsidRPr="000544DB" w:rsidRDefault="001E2264" w:rsidP="001E2264">
            <w:pPr>
              <w:jc w:val="center"/>
              <w:rPr>
                <w:rFonts w:ascii="Times New Roman" w:hAnsi="Times New Roman"/>
              </w:rPr>
            </w:pPr>
            <w:r w:rsidRPr="000544DB">
              <w:rPr>
                <w:rFonts w:ascii="Times New Roman" w:hAnsi="Times New Roman"/>
              </w:rPr>
              <w:t>1.7</w:t>
            </w:r>
          </w:p>
        </w:tc>
      </w:tr>
      <w:tr w:rsidR="001E2264" w:rsidRPr="000544DB" w14:paraId="7EC45BE5" w14:textId="77777777" w:rsidTr="001E2264">
        <w:tc>
          <w:tcPr>
            <w:tcW w:w="2602" w:type="dxa"/>
            <w:gridSpan w:val="2"/>
          </w:tcPr>
          <w:p w14:paraId="170E2E1F" w14:textId="77777777" w:rsidR="001E2264" w:rsidRPr="000544DB" w:rsidRDefault="001E2264" w:rsidP="001E2264">
            <w:pPr>
              <w:rPr>
                <w:rFonts w:ascii="Times New Roman" w:hAnsi="Times New Roman"/>
              </w:rPr>
            </w:pPr>
            <w:r w:rsidRPr="000544DB">
              <w:rPr>
                <w:rFonts w:ascii="Times New Roman" w:hAnsi="Times New Roman"/>
              </w:rPr>
              <w:t>Скотоводство</w:t>
            </w:r>
          </w:p>
        </w:tc>
        <w:tc>
          <w:tcPr>
            <w:tcW w:w="5870" w:type="dxa"/>
          </w:tcPr>
          <w:p w14:paraId="160C17CF"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8FA21AF" w14:textId="77777777" w:rsidR="001E2264" w:rsidRPr="000544DB" w:rsidRDefault="001E2264" w:rsidP="001E2264">
            <w:pPr>
              <w:rPr>
                <w:rFonts w:ascii="Times New Roman" w:hAnsi="Times New Roman"/>
              </w:rPr>
            </w:pPr>
            <w:r w:rsidRPr="000544DB">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EEB2D56" w14:textId="77777777" w:rsidR="001E2264" w:rsidRPr="000544DB" w:rsidRDefault="001E2264" w:rsidP="001E2264">
            <w:pPr>
              <w:rPr>
                <w:rFonts w:ascii="Times New Roman" w:hAnsi="Times New Roman"/>
              </w:rPr>
            </w:pPr>
            <w:r w:rsidRPr="000544DB">
              <w:rPr>
                <w:rFonts w:ascii="Times New Roman" w:hAnsi="Times New Roman"/>
              </w:rPr>
              <w:t>разведение племенных животных, производство и ис</w:t>
            </w:r>
            <w:r w:rsidRPr="000544DB">
              <w:rPr>
                <w:rFonts w:ascii="Times New Roman" w:hAnsi="Times New Roman"/>
              </w:rPr>
              <w:lastRenderedPageBreak/>
              <w:t>пользование племенной продукции (материала)</w:t>
            </w:r>
          </w:p>
        </w:tc>
        <w:tc>
          <w:tcPr>
            <w:tcW w:w="1695" w:type="dxa"/>
          </w:tcPr>
          <w:p w14:paraId="7F371242"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1.8</w:t>
            </w:r>
          </w:p>
        </w:tc>
      </w:tr>
      <w:tr w:rsidR="001E2264" w:rsidRPr="000544DB" w14:paraId="0BAD1F54" w14:textId="77777777" w:rsidTr="001E2264">
        <w:tc>
          <w:tcPr>
            <w:tcW w:w="2602" w:type="dxa"/>
            <w:gridSpan w:val="2"/>
          </w:tcPr>
          <w:p w14:paraId="4E064C03" w14:textId="77777777" w:rsidR="001E2264" w:rsidRPr="000544DB" w:rsidRDefault="001E2264" w:rsidP="001E2264">
            <w:pPr>
              <w:rPr>
                <w:rFonts w:ascii="Times New Roman" w:hAnsi="Times New Roman"/>
              </w:rPr>
            </w:pPr>
            <w:r w:rsidRPr="000544DB">
              <w:rPr>
                <w:rFonts w:ascii="Times New Roman" w:hAnsi="Times New Roman"/>
              </w:rPr>
              <w:t>Звероводство</w:t>
            </w:r>
          </w:p>
        </w:tc>
        <w:tc>
          <w:tcPr>
            <w:tcW w:w="5870" w:type="dxa"/>
          </w:tcPr>
          <w:p w14:paraId="629EF79D"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разведением в неволе ценных пушных зверей;</w:t>
            </w:r>
          </w:p>
          <w:p w14:paraId="078E2ACA" w14:textId="77777777" w:rsidR="001E2264" w:rsidRPr="000544DB" w:rsidRDefault="001E2264" w:rsidP="001E2264">
            <w:pPr>
              <w:rPr>
                <w:rFonts w:ascii="Times New Roman" w:hAnsi="Times New Roman"/>
              </w:rPr>
            </w:pPr>
            <w:r w:rsidRPr="000544D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40C384F" w14:textId="77777777" w:rsidR="001E2264" w:rsidRPr="000544DB" w:rsidRDefault="001E2264" w:rsidP="001E2264">
            <w:pPr>
              <w:rPr>
                <w:rFonts w:ascii="Times New Roman" w:hAnsi="Times New Roman"/>
              </w:rPr>
            </w:pPr>
            <w:r w:rsidRPr="000544DB">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14:paraId="13D91FFE" w14:textId="77777777" w:rsidR="001E2264" w:rsidRPr="000544DB" w:rsidRDefault="001E2264" w:rsidP="001E2264">
            <w:pPr>
              <w:jc w:val="center"/>
              <w:rPr>
                <w:rFonts w:ascii="Times New Roman" w:hAnsi="Times New Roman"/>
              </w:rPr>
            </w:pPr>
            <w:r w:rsidRPr="000544DB">
              <w:rPr>
                <w:rFonts w:ascii="Times New Roman" w:hAnsi="Times New Roman"/>
              </w:rPr>
              <w:t>1.9</w:t>
            </w:r>
          </w:p>
        </w:tc>
      </w:tr>
      <w:tr w:rsidR="001E2264" w:rsidRPr="000544DB" w14:paraId="198AE3CF" w14:textId="77777777" w:rsidTr="001E2264">
        <w:tc>
          <w:tcPr>
            <w:tcW w:w="2602" w:type="dxa"/>
            <w:gridSpan w:val="2"/>
          </w:tcPr>
          <w:p w14:paraId="0B979B02" w14:textId="77777777" w:rsidR="001E2264" w:rsidRPr="000544DB" w:rsidRDefault="001E2264" w:rsidP="001E2264">
            <w:pPr>
              <w:rPr>
                <w:rFonts w:ascii="Times New Roman" w:hAnsi="Times New Roman"/>
              </w:rPr>
            </w:pPr>
            <w:r w:rsidRPr="000544DB">
              <w:rPr>
                <w:rFonts w:ascii="Times New Roman" w:hAnsi="Times New Roman"/>
              </w:rPr>
              <w:t>Птицеводство</w:t>
            </w:r>
          </w:p>
        </w:tc>
        <w:tc>
          <w:tcPr>
            <w:tcW w:w="5870" w:type="dxa"/>
          </w:tcPr>
          <w:p w14:paraId="522245C3"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7DB1FDC" w14:textId="77777777" w:rsidR="001E2264" w:rsidRPr="000544DB" w:rsidRDefault="001E2264" w:rsidP="001E2264">
            <w:pPr>
              <w:rPr>
                <w:rFonts w:ascii="Times New Roman" w:hAnsi="Times New Roman"/>
              </w:rPr>
            </w:pPr>
            <w:r w:rsidRPr="000544D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7C62027A" w14:textId="77777777" w:rsidR="001E2264" w:rsidRPr="000544DB" w:rsidRDefault="001E2264" w:rsidP="001E2264">
            <w:pPr>
              <w:rPr>
                <w:rFonts w:ascii="Times New Roman" w:hAnsi="Times New Roman"/>
              </w:rPr>
            </w:pPr>
            <w:r w:rsidRPr="000544DB">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14:paraId="5705EE11" w14:textId="77777777" w:rsidR="001E2264" w:rsidRPr="000544DB" w:rsidRDefault="001E2264" w:rsidP="001E2264">
            <w:pPr>
              <w:jc w:val="center"/>
              <w:rPr>
                <w:rFonts w:ascii="Times New Roman" w:hAnsi="Times New Roman"/>
              </w:rPr>
            </w:pPr>
            <w:r w:rsidRPr="000544DB">
              <w:rPr>
                <w:rFonts w:ascii="Times New Roman" w:hAnsi="Times New Roman"/>
              </w:rPr>
              <w:t>1.10</w:t>
            </w:r>
          </w:p>
        </w:tc>
      </w:tr>
      <w:tr w:rsidR="001E2264" w:rsidRPr="000544DB" w14:paraId="30773FDC" w14:textId="77777777" w:rsidTr="001E2264">
        <w:tc>
          <w:tcPr>
            <w:tcW w:w="2602" w:type="dxa"/>
            <w:gridSpan w:val="2"/>
          </w:tcPr>
          <w:p w14:paraId="005249AE" w14:textId="77777777" w:rsidR="001E2264" w:rsidRPr="000544DB" w:rsidRDefault="001E2264" w:rsidP="001E2264">
            <w:pPr>
              <w:rPr>
                <w:rFonts w:ascii="Times New Roman" w:hAnsi="Times New Roman"/>
              </w:rPr>
            </w:pPr>
            <w:r w:rsidRPr="000544DB">
              <w:rPr>
                <w:rFonts w:ascii="Times New Roman" w:hAnsi="Times New Roman"/>
              </w:rPr>
              <w:t>Свиноводство</w:t>
            </w:r>
          </w:p>
        </w:tc>
        <w:tc>
          <w:tcPr>
            <w:tcW w:w="5870" w:type="dxa"/>
          </w:tcPr>
          <w:p w14:paraId="6FE144A4"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разведением свиней;</w:t>
            </w:r>
          </w:p>
          <w:p w14:paraId="30133CC5" w14:textId="77777777" w:rsidR="001E2264" w:rsidRPr="000544DB" w:rsidRDefault="001E2264" w:rsidP="001E2264">
            <w:pPr>
              <w:rPr>
                <w:rFonts w:ascii="Times New Roman" w:hAnsi="Times New Roman"/>
              </w:rPr>
            </w:pPr>
            <w:r w:rsidRPr="000544D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D0F16B9" w14:textId="77777777" w:rsidR="001E2264" w:rsidRPr="000544DB" w:rsidRDefault="001E2264" w:rsidP="001E2264">
            <w:pPr>
              <w:rPr>
                <w:rFonts w:ascii="Times New Roman" w:hAnsi="Times New Roman"/>
              </w:rPr>
            </w:pPr>
            <w:r w:rsidRPr="000544DB">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14:paraId="76E7AA25" w14:textId="77777777" w:rsidR="001E2264" w:rsidRPr="000544DB" w:rsidRDefault="001E2264" w:rsidP="001E2264">
            <w:pPr>
              <w:jc w:val="center"/>
              <w:rPr>
                <w:rFonts w:ascii="Times New Roman" w:hAnsi="Times New Roman"/>
              </w:rPr>
            </w:pPr>
            <w:r w:rsidRPr="000544DB">
              <w:rPr>
                <w:rFonts w:ascii="Times New Roman" w:hAnsi="Times New Roman"/>
              </w:rPr>
              <w:t>1.11</w:t>
            </w:r>
          </w:p>
        </w:tc>
      </w:tr>
      <w:tr w:rsidR="001E2264" w:rsidRPr="000544DB" w14:paraId="7AC4D3EB" w14:textId="77777777" w:rsidTr="001E2264">
        <w:tc>
          <w:tcPr>
            <w:tcW w:w="2602" w:type="dxa"/>
            <w:gridSpan w:val="2"/>
          </w:tcPr>
          <w:p w14:paraId="69D99C7B" w14:textId="77777777" w:rsidR="001E2264" w:rsidRPr="000544DB" w:rsidRDefault="001E2264" w:rsidP="001E2264">
            <w:pPr>
              <w:rPr>
                <w:rFonts w:ascii="Times New Roman" w:hAnsi="Times New Roman"/>
              </w:rPr>
            </w:pPr>
            <w:r w:rsidRPr="000544DB">
              <w:rPr>
                <w:rFonts w:ascii="Times New Roman" w:hAnsi="Times New Roman"/>
              </w:rPr>
              <w:t>Пчеловодство</w:t>
            </w:r>
          </w:p>
        </w:tc>
        <w:tc>
          <w:tcPr>
            <w:tcW w:w="5870" w:type="dxa"/>
          </w:tcPr>
          <w:p w14:paraId="5C551869"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7966C68" w14:textId="77777777" w:rsidR="001E2264" w:rsidRPr="000544DB" w:rsidRDefault="001E2264" w:rsidP="001E2264">
            <w:pPr>
              <w:rPr>
                <w:rFonts w:ascii="Times New Roman" w:hAnsi="Times New Roman"/>
              </w:rPr>
            </w:pPr>
            <w:r w:rsidRPr="000544D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0C999B6" w14:textId="77777777" w:rsidR="001E2264" w:rsidRPr="000544DB" w:rsidRDefault="001E2264" w:rsidP="001E2264">
            <w:pPr>
              <w:rPr>
                <w:rFonts w:ascii="Times New Roman" w:hAnsi="Times New Roman"/>
              </w:rPr>
            </w:pPr>
            <w:r w:rsidRPr="000544DB">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011AC359" w14:textId="77777777" w:rsidR="001E2264" w:rsidRPr="000544DB" w:rsidRDefault="001E2264" w:rsidP="001E2264">
            <w:pPr>
              <w:jc w:val="center"/>
              <w:rPr>
                <w:rFonts w:ascii="Times New Roman" w:hAnsi="Times New Roman"/>
              </w:rPr>
            </w:pPr>
            <w:r w:rsidRPr="000544DB">
              <w:rPr>
                <w:rFonts w:ascii="Times New Roman" w:hAnsi="Times New Roman"/>
              </w:rPr>
              <w:t>1.12</w:t>
            </w:r>
          </w:p>
        </w:tc>
      </w:tr>
      <w:tr w:rsidR="001E2264" w:rsidRPr="000544DB" w14:paraId="3BE3CDDA" w14:textId="77777777" w:rsidTr="001E2264">
        <w:tc>
          <w:tcPr>
            <w:tcW w:w="2602" w:type="dxa"/>
            <w:gridSpan w:val="2"/>
          </w:tcPr>
          <w:p w14:paraId="6C02CD1D" w14:textId="77777777" w:rsidR="001E2264" w:rsidRPr="000544DB" w:rsidRDefault="001E2264" w:rsidP="001E2264">
            <w:pPr>
              <w:rPr>
                <w:rFonts w:ascii="Times New Roman" w:hAnsi="Times New Roman"/>
              </w:rPr>
            </w:pPr>
            <w:r w:rsidRPr="000544DB">
              <w:rPr>
                <w:rFonts w:ascii="Times New Roman" w:hAnsi="Times New Roman"/>
              </w:rPr>
              <w:t>Рыбоводство</w:t>
            </w:r>
          </w:p>
        </w:tc>
        <w:tc>
          <w:tcPr>
            <w:tcW w:w="5870" w:type="dxa"/>
          </w:tcPr>
          <w:p w14:paraId="4283C8BF" w14:textId="77777777" w:rsidR="001E2264" w:rsidRPr="000544DB" w:rsidRDefault="001E2264" w:rsidP="001E2264">
            <w:pPr>
              <w:rPr>
                <w:rFonts w:ascii="Times New Roman" w:hAnsi="Times New Roman"/>
              </w:rPr>
            </w:pPr>
            <w:r w:rsidRPr="000544DB">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54B920ED" w14:textId="77777777" w:rsidR="001E2264" w:rsidRPr="000544DB" w:rsidRDefault="001E2264" w:rsidP="001E2264">
            <w:pPr>
              <w:rPr>
                <w:rFonts w:ascii="Times New Roman" w:hAnsi="Times New Roman"/>
              </w:rPr>
            </w:pPr>
            <w:r w:rsidRPr="000544DB">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5" w:type="dxa"/>
          </w:tcPr>
          <w:p w14:paraId="5D310042" w14:textId="77777777" w:rsidR="001E2264" w:rsidRPr="000544DB" w:rsidRDefault="001E2264" w:rsidP="001E2264">
            <w:pPr>
              <w:jc w:val="center"/>
              <w:rPr>
                <w:rFonts w:ascii="Times New Roman" w:hAnsi="Times New Roman"/>
              </w:rPr>
            </w:pPr>
            <w:r w:rsidRPr="000544DB">
              <w:rPr>
                <w:rFonts w:ascii="Times New Roman" w:hAnsi="Times New Roman"/>
              </w:rPr>
              <w:t>1.13</w:t>
            </w:r>
          </w:p>
        </w:tc>
      </w:tr>
      <w:tr w:rsidR="001E2264" w:rsidRPr="000544DB" w14:paraId="6BB5664A" w14:textId="77777777" w:rsidTr="001E2264">
        <w:tc>
          <w:tcPr>
            <w:tcW w:w="2602" w:type="dxa"/>
            <w:gridSpan w:val="2"/>
          </w:tcPr>
          <w:p w14:paraId="2D5CF0EC" w14:textId="77777777" w:rsidR="001E2264" w:rsidRPr="000544DB" w:rsidRDefault="001E2264" w:rsidP="001E2264">
            <w:pPr>
              <w:rPr>
                <w:rFonts w:ascii="Times New Roman" w:hAnsi="Times New Roman"/>
              </w:rPr>
            </w:pPr>
            <w:r w:rsidRPr="000544DB">
              <w:rPr>
                <w:rFonts w:ascii="Times New Roman" w:hAnsi="Times New Roman"/>
              </w:rPr>
              <w:t>Хранение и переработка сельскохозяйственной продукции</w:t>
            </w:r>
          </w:p>
        </w:tc>
        <w:tc>
          <w:tcPr>
            <w:tcW w:w="5870" w:type="dxa"/>
          </w:tcPr>
          <w:p w14:paraId="61936792" w14:textId="77777777" w:rsidR="001E2264" w:rsidRPr="000544DB" w:rsidRDefault="001E2264" w:rsidP="001E2264">
            <w:pPr>
              <w:rPr>
                <w:rFonts w:ascii="Times New Roman" w:hAnsi="Times New Roman"/>
              </w:rPr>
            </w:pPr>
            <w:r w:rsidRPr="000544DB">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6EF94412" w14:textId="77777777" w:rsidR="001E2264" w:rsidRPr="000544DB" w:rsidRDefault="001E2264" w:rsidP="001E2264">
            <w:pPr>
              <w:jc w:val="center"/>
              <w:rPr>
                <w:rFonts w:ascii="Times New Roman" w:hAnsi="Times New Roman"/>
              </w:rPr>
            </w:pPr>
            <w:r w:rsidRPr="000544DB">
              <w:rPr>
                <w:rFonts w:ascii="Times New Roman" w:hAnsi="Times New Roman"/>
              </w:rPr>
              <w:t>1.15</w:t>
            </w:r>
          </w:p>
        </w:tc>
      </w:tr>
      <w:tr w:rsidR="001E2264" w:rsidRPr="000544DB" w14:paraId="366B3109" w14:textId="77777777" w:rsidTr="001E2264">
        <w:tc>
          <w:tcPr>
            <w:tcW w:w="2602" w:type="dxa"/>
            <w:gridSpan w:val="2"/>
          </w:tcPr>
          <w:p w14:paraId="2922198C" w14:textId="77777777" w:rsidR="001E2264" w:rsidRPr="000544DB" w:rsidRDefault="001E2264" w:rsidP="001E2264">
            <w:pPr>
              <w:rPr>
                <w:rFonts w:ascii="Times New Roman" w:hAnsi="Times New Roman"/>
              </w:rPr>
            </w:pPr>
            <w:r w:rsidRPr="000544DB">
              <w:rPr>
                <w:rFonts w:ascii="Times New Roman" w:hAnsi="Times New Roman"/>
              </w:rPr>
              <w:t>Питомники</w:t>
            </w:r>
          </w:p>
        </w:tc>
        <w:tc>
          <w:tcPr>
            <w:tcW w:w="5870" w:type="dxa"/>
          </w:tcPr>
          <w:p w14:paraId="1C3AE2A8" w14:textId="77777777" w:rsidR="001E2264" w:rsidRPr="000544DB" w:rsidRDefault="001E2264" w:rsidP="001E2264">
            <w:pPr>
              <w:rPr>
                <w:rFonts w:ascii="Times New Roman" w:hAnsi="Times New Roman"/>
              </w:rPr>
            </w:pPr>
            <w:r w:rsidRPr="000544DB">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A1615DC" w14:textId="77777777" w:rsidR="001E2264" w:rsidRPr="000544DB" w:rsidRDefault="001E2264" w:rsidP="001E2264">
            <w:pPr>
              <w:rPr>
                <w:rFonts w:ascii="Times New Roman" w:hAnsi="Times New Roman"/>
              </w:rPr>
            </w:pPr>
            <w:r w:rsidRPr="000544DB">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5C514FB1" w14:textId="77777777" w:rsidR="001E2264" w:rsidRPr="000544DB" w:rsidRDefault="001E2264" w:rsidP="001E2264">
            <w:pPr>
              <w:jc w:val="center"/>
              <w:rPr>
                <w:rFonts w:ascii="Times New Roman" w:hAnsi="Times New Roman"/>
              </w:rPr>
            </w:pPr>
            <w:r w:rsidRPr="000544DB">
              <w:rPr>
                <w:rFonts w:ascii="Times New Roman" w:hAnsi="Times New Roman"/>
              </w:rPr>
              <w:t>1.17</w:t>
            </w:r>
          </w:p>
        </w:tc>
      </w:tr>
      <w:tr w:rsidR="001E2264" w:rsidRPr="000544DB" w14:paraId="4DA21764" w14:textId="77777777" w:rsidTr="001E2264">
        <w:tc>
          <w:tcPr>
            <w:tcW w:w="2602" w:type="dxa"/>
            <w:gridSpan w:val="2"/>
          </w:tcPr>
          <w:p w14:paraId="49450A26" w14:textId="77777777" w:rsidR="001E2264" w:rsidRPr="000544DB" w:rsidRDefault="001E2264" w:rsidP="001E2264">
            <w:pPr>
              <w:rPr>
                <w:rFonts w:ascii="Times New Roman" w:hAnsi="Times New Roman"/>
              </w:rPr>
            </w:pPr>
            <w:r w:rsidRPr="000544DB">
              <w:rPr>
                <w:rFonts w:ascii="Times New Roman" w:hAnsi="Times New Roman"/>
              </w:rPr>
              <w:t>Обеспечение сельскохозяйственного производства</w:t>
            </w:r>
          </w:p>
        </w:tc>
        <w:tc>
          <w:tcPr>
            <w:tcW w:w="5870" w:type="dxa"/>
          </w:tcPr>
          <w:p w14:paraId="78A33283" w14:textId="77777777" w:rsidR="001E2264" w:rsidRPr="000544DB" w:rsidRDefault="001E2264" w:rsidP="001E2264">
            <w:pPr>
              <w:rPr>
                <w:rFonts w:ascii="Times New Roman" w:hAnsi="Times New Roman"/>
              </w:rPr>
            </w:pPr>
            <w:r w:rsidRPr="000544DB">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14:paraId="27D5BC35" w14:textId="77777777" w:rsidR="001E2264" w:rsidRPr="000544DB" w:rsidRDefault="001E2264" w:rsidP="001E2264">
            <w:pPr>
              <w:jc w:val="center"/>
              <w:rPr>
                <w:rFonts w:ascii="Times New Roman" w:hAnsi="Times New Roman"/>
              </w:rPr>
            </w:pPr>
            <w:r w:rsidRPr="000544DB">
              <w:rPr>
                <w:rFonts w:ascii="Times New Roman" w:hAnsi="Times New Roman"/>
              </w:rPr>
              <w:t>1.18</w:t>
            </w:r>
          </w:p>
        </w:tc>
      </w:tr>
      <w:tr w:rsidR="001E2264" w:rsidRPr="000544DB" w14:paraId="02772EC6" w14:textId="77777777" w:rsidTr="001E2264">
        <w:tc>
          <w:tcPr>
            <w:tcW w:w="2602" w:type="dxa"/>
            <w:gridSpan w:val="2"/>
          </w:tcPr>
          <w:p w14:paraId="5E6844DF" w14:textId="77777777" w:rsidR="001E2264" w:rsidRPr="000544DB" w:rsidRDefault="001E2264" w:rsidP="001E2264">
            <w:pPr>
              <w:rPr>
                <w:rFonts w:ascii="Times New Roman" w:hAnsi="Times New Roman"/>
              </w:rPr>
            </w:pPr>
            <w:r w:rsidRPr="000544DB">
              <w:rPr>
                <w:rFonts w:ascii="Times New Roman" w:hAnsi="Times New Roman"/>
              </w:rPr>
              <w:lastRenderedPageBreak/>
              <w:t>Сенокошение</w:t>
            </w:r>
          </w:p>
        </w:tc>
        <w:tc>
          <w:tcPr>
            <w:tcW w:w="5870" w:type="dxa"/>
          </w:tcPr>
          <w:p w14:paraId="61270E47" w14:textId="77777777" w:rsidR="001E2264" w:rsidRPr="000544DB" w:rsidRDefault="001E2264" w:rsidP="001E2264">
            <w:pPr>
              <w:rPr>
                <w:rFonts w:ascii="Times New Roman" w:hAnsi="Times New Roman"/>
              </w:rPr>
            </w:pPr>
            <w:r w:rsidRPr="000544DB">
              <w:rPr>
                <w:rFonts w:ascii="Times New Roman" w:hAnsi="Times New Roman"/>
              </w:rPr>
              <w:t>Кошение трав, сбор и заготовка сена</w:t>
            </w:r>
          </w:p>
        </w:tc>
        <w:tc>
          <w:tcPr>
            <w:tcW w:w="1695" w:type="dxa"/>
          </w:tcPr>
          <w:p w14:paraId="325BAFE2" w14:textId="77777777" w:rsidR="001E2264" w:rsidRPr="000544DB" w:rsidRDefault="001E2264" w:rsidP="001E2264">
            <w:pPr>
              <w:jc w:val="center"/>
              <w:rPr>
                <w:rFonts w:ascii="Times New Roman" w:hAnsi="Times New Roman"/>
              </w:rPr>
            </w:pPr>
            <w:r w:rsidRPr="000544DB">
              <w:rPr>
                <w:rFonts w:ascii="Times New Roman" w:hAnsi="Times New Roman"/>
              </w:rPr>
              <w:t>1.19</w:t>
            </w:r>
          </w:p>
        </w:tc>
      </w:tr>
      <w:tr w:rsidR="001E2264" w:rsidRPr="000544DB" w14:paraId="58B59A14" w14:textId="77777777" w:rsidTr="001E2264">
        <w:tc>
          <w:tcPr>
            <w:tcW w:w="2602" w:type="dxa"/>
            <w:gridSpan w:val="2"/>
          </w:tcPr>
          <w:p w14:paraId="314A01DA" w14:textId="77777777" w:rsidR="001E2264" w:rsidRPr="000544DB" w:rsidRDefault="001E2264" w:rsidP="001E2264">
            <w:pPr>
              <w:rPr>
                <w:rFonts w:ascii="Times New Roman" w:hAnsi="Times New Roman"/>
              </w:rPr>
            </w:pPr>
            <w:r w:rsidRPr="000544DB">
              <w:rPr>
                <w:rFonts w:ascii="Times New Roman" w:hAnsi="Times New Roman"/>
              </w:rPr>
              <w:t>Выпас сельскохозяйственных животных</w:t>
            </w:r>
          </w:p>
        </w:tc>
        <w:tc>
          <w:tcPr>
            <w:tcW w:w="5870" w:type="dxa"/>
          </w:tcPr>
          <w:p w14:paraId="7F35CA35" w14:textId="77777777" w:rsidR="001E2264" w:rsidRPr="000544DB" w:rsidRDefault="001E2264" w:rsidP="001E2264">
            <w:pPr>
              <w:rPr>
                <w:rFonts w:ascii="Times New Roman" w:hAnsi="Times New Roman"/>
              </w:rPr>
            </w:pPr>
            <w:r w:rsidRPr="000544DB">
              <w:rPr>
                <w:rFonts w:ascii="Times New Roman" w:hAnsi="Times New Roman"/>
              </w:rPr>
              <w:t>Выпас сельскохозяйственных животных</w:t>
            </w:r>
          </w:p>
        </w:tc>
        <w:tc>
          <w:tcPr>
            <w:tcW w:w="1695" w:type="dxa"/>
          </w:tcPr>
          <w:p w14:paraId="4D9B4512"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6FE6CDA7" w14:textId="77777777" w:rsidTr="001E2264">
        <w:tc>
          <w:tcPr>
            <w:tcW w:w="2602" w:type="dxa"/>
            <w:gridSpan w:val="2"/>
          </w:tcPr>
          <w:p w14:paraId="49E4E99A"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870" w:type="dxa"/>
          </w:tcPr>
          <w:p w14:paraId="6DE287D8"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824D93"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15FA409B" w14:textId="77777777" w:rsidTr="001E2264">
        <w:tc>
          <w:tcPr>
            <w:tcW w:w="2602" w:type="dxa"/>
            <w:gridSpan w:val="2"/>
          </w:tcPr>
          <w:p w14:paraId="046C63ED"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870" w:type="dxa"/>
          </w:tcPr>
          <w:p w14:paraId="4D423012"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7F3B0C7C"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75AEB1C"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5517B64B" w14:textId="77777777" w:rsidTr="001E2264">
        <w:tc>
          <w:tcPr>
            <w:tcW w:w="2602" w:type="dxa"/>
            <w:gridSpan w:val="2"/>
          </w:tcPr>
          <w:p w14:paraId="3C8D2CF6"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870" w:type="dxa"/>
          </w:tcPr>
          <w:p w14:paraId="0F02AB1E"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6B57E4"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24EAF3FD" w14:textId="77777777" w:rsidTr="001E2264">
        <w:tc>
          <w:tcPr>
            <w:tcW w:w="10167" w:type="dxa"/>
            <w:gridSpan w:val="4"/>
          </w:tcPr>
          <w:p w14:paraId="09B94DD1"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5F94817F" w14:textId="77777777" w:rsidTr="001E2264">
        <w:tc>
          <w:tcPr>
            <w:tcW w:w="2546" w:type="dxa"/>
          </w:tcPr>
          <w:p w14:paraId="649EF910"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41C5D7F1"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5DFA1F6D"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1CD9E54E" w14:textId="77777777" w:rsidTr="001E2264">
        <w:tc>
          <w:tcPr>
            <w:tcW w:w="2546" w:type="dxa"/>
          </w:tcPr>
          <w:p w14:paraId="5F38CA5D"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gridSpan w:val="2"/>
          </w:tcPr>
          <w:p w14:paraId="20B83AD6"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B5F08B"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44DB6A0B" w14:textId="77777777" w:rsidTr="001E2264">
        <w:tc>
          <w:tcPr>
            <w:tcW w:w="2546" w:type="dxa"/>
          </w:tcPr>
          <w:p w14:paraId="6E3EAEE2"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6" w:type="dxa"/>
            <w:gridSpan w:val="2"/>
          </w:tcPr>
          <w:p w14:paraId="75C8143A"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BCE64A"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0DBB00E5" w14:textId="77777777" w:rsidTr="001E2264">
        <w:tc>
          <w:tcPr>
            <w:tcW w:w="2546" w:type="dxa"/>
          </w:tcPr>
          <w:p w14:paraId="307FF493"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gridSpan w:val="2"/>
          </w:tcPr>
          <w:p w14:paraId="37D6774E"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w:t>
            </w:r>
            <w:r w:rsidRPr="000544DB">
              <w:rPr>
                <w:rFonts w:ascii="Times New Roman" w:hAnsi="Times New Roman"/>
              </w:rPr>
              <w:lastRenderedPageBreak/>
              <w:t>зования с кодами 3.0, 4.0, а также для стоянки и хранения транспортных средств общего пользования, в том числе в депо</w:t>
            </w:r>
          </w:p>
        </w:tc>
        <w:tc>
          <w:tcPr>
            <w:tcW w:w="1695" w:type="dxa"/>
          </w:tcPr>
          <w:p w14:paraId="39ABC540"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4.9</w:t>
            </w:r>
          </w:p>
        </w:tc>
      </w:tr>
      <w:tr w:rsidR="001E2264" w:rsidRPr="000544DB" w14:paraId="202ACE93" w14:textId="77777777" w:rsidTr="001E2264">
        <w:tc>
          <w:tcPr>
            <w:tcW w:w="2546" w:type="dxa"/>
          </w:tcPr>
          <w:p w14:paraId="5A1E0018"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gridSpan w:val="2"/>
          </w:tcPr>
          <w:p w14:paraId="4BF68DAE"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A63ACE"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2D6FEA06" w14:textId="77777777" w:rsidTr="001E2264">
        <w:tc>
          <w:tcPr>
            <w:tcW w:w="10167" w:type="dxa"/>
            <w:gridSpan w:val="4"/>
          </w:tcPr>
          <w:p w14:paraId="254399CC"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3CC56B2C" w14:textId="77777777" w:rsidTr="001E2264">
        <w:tc>
          <w:tcPr>
            <w:tcW w:w="2546" w:type="dxa"/>
          </w:tcPr>
          <w:p w14:paraId="3971A386"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579B201F"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752C3A4C"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28050751" w14:textId="77777777" w:rsidTr="001E2264">
        <w:tc>
          <w:tcPr>
            <w:tcW w:w="2546" w:type="dxa"/>
          </w:tcPr>
          <w:p w14:paraId="7CAD50AC" w14:textId="77777777" w:rsidR="001E2264" w:rsidRPr="000544DB" w:rsidRDefault="001E2264" w:rsidP="001E2264">
            <w:pPr>
              <w:rPr>
                <w:rFonts w:ascii="Times New Roman" w:eastAsia="Times New Roman" w:hAnsi="Times New Roman"/>
              </w:rPr>
            </w:pPr>
            <w:r w:rsidRPr="000544DB">
              <w:rPr>
                <w:rFonts w:ascii="Times New Roman" w:hAnsi="Times New Roman"/>
              </w:rPr>
              <w:t>Предоставление коммунальных услуг</w:t>
            </w:r>
          </w:p>
        </w:tc>
        <w:tc>
          <w:tcPr>
            <w:tcW w:w="5926" w:type="dxa"/>
            <w:gridSpan w:val="2"/>
          </w:tcPr>
          <w:p w14:paraId="1FFCC096" w14:textId="77777777" w:rsidR="001E2264" w:rsidRPr="000544DB" w:rsidRDefault="001E2264" w:rsidP="001E2264">
            <w:pPr>
              <w:rPr>
                <w:rFonts w:ascii="Times New Roman" w:eastAsia="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E74F5C3"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2E7991DF" w14:textId="77777777" w:rsidTr="001E2264">
        <w:tc>
          <w:tcPr>
            <w:tcW w:w="2546" w:type="dxa"/>
          </w:tcPr>
          <w:p w14:paraId="63F68138" w14:textId="77777777" w:rsidR="001E2264" w:rsidRPr="000544DB" w:rsidRDefault="001E2264" w:rsidP="001E2264">
            <w:pPr>
              <w:rPr>
                <w:rFonts w:ascii="Times New Roman" w:hAnsi="Times New Roman"/>
              </w:rPr>
            </w:pPr>
            <w:r w:rsidRPr="000544DB">
              <w:rPr>
                <w:rFonts w:ascii="Times New Roman" w:eastAsia="Times New Roman" w:hAnsi="Times New Roman"/>
              </w:rPr>
              <w:t>Обеспечение деятельности в области гидрометеорологии и смежных с ней областях</w:t>
            </w:r>
          </w:p>
        </w:tc>
        <w:tc>
          <w:tcPr>
            <w:tcW w:w="5926" w:type="dxa"/>
            <w:gridSpan w:val="2"/>
          </w:tcPr>
          <w:p w14:paraId="02C83689" w14:textId="77777777" w:rsidR="001E2264" w:rsidRPr="000544DB" w:rsidRDefault="001E2264" w:rsidP="001E2264">
            <w:pPr>
              <w:rPr>
                <w:rFonts w:ascii="Times New Roman" w:hAnsi="Times New Roman"/>
              </w:rPr>
            </w:pPr>
            <w:r w:rsidRPr="000544D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5E0DC8B" w14:textId="77777777" w:rsidR="001E2264" w:rsidRPr="000544DB" w:rsidRDefault="001E2264" w:rsidP="001E2264">
            <w:pPr>
              <w:jc w:val="center"/>
              <w:rPr>
                <w:rFonts w:ascii="Times New Roman" w:hAnsi="Times New Roman"/>
              </w:rPr>
            </w:pPr>
            <w:r w:rsidRPr="000544DB">
              <w:rPr>
                <w:rFonts w:ascii="Times New Roman" w:hAnsi="Times New Roman"/>
              </w:rPr>
              <w:t>3.9.1</w:t>
            </w:r>
          </w:p>
        </w:tc>
      </w:tr>
      <w:tr w:rsidR="001E2264" w:rsidRPr="000544DB" w14:paraId="38406578" w14:textId="77777777" w:rsidTr="001E2264">
        <w:tc>
          <w:tcPr>
            <w:tcW w:w="2546" w:type="dxa"/>
          </w:tcPr>
          <w:p w14:paraId="08DDEC89" w14:textId="77777777" w:rsidR="001E2264" w:rsidRPr="000544DB" w:rsidRDefault="001E2264" w:rsidP="001E2264">
            <w:pPr>
              <w:rPr>
                <w:rFonts w:ascii="Times New Roman" w:eastAsia="Times New Roman" w:hAnsi="Times New Roman"/>
              </w:rPr>
            </w:pPr>
            <w:r w:rsidRPr="000544DB">
              <w:rPr>
                <w:rFonts w:ascii="Times New Roman" w:hAnsi="Times New Roman"/>
              </w:rPr>
              <w:t>Приюты для животных</w:t>
            </w:r>
          </w:p>
        </w:tc>
        <w:tc>
          <w:tcPr>
            <w:tcW w:w="5926" w:type="dxa"/>
            <w:gridSpan w:val="2"/>
          </w:tcPr>
          <w:p w14:paraId="44C7F30D"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5C404CD"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BF90677" w14:textId="77777777" w:rsidR="001E2264" w:rsidRPr="000544DB" w:rsidRDefault="001E2264" w:rsidP="001E2264">
            <w:pPr>
              <w:rPr>
                <w:rFonts w:ascii="Times New Roman" w:eastAsia="Times New Roman" w:hAnsi="Times New Roman"/>
              </w:rPr>
            </w:pPr>
            <w:r w:rsidRPr="000544D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B79BC79" w14:textId="77777777" w:rsidR="001E2264" w:rsidRPr="000544DB" w:rsidRDefault="001E2264" w:rsidP="001E2264">
            <w:pPr>
              <w:jc w:val="center"/>
              <w:rPr>
                <w:rFonts w:ascii="Times New Roman" w:hAnsi="Times New Roman"/>
              </w:rPr>
            </w:pPr>
            <w:r w:rsidRPr="000544DB">
              <w:rPr>
                <w:rFonts w:ascii="Times New Roman" w:hAnsi="Times New Roman"/>
              </w:rPr>
              <w:t>3.10.2</w:t>
            </w:r>
          </w:p>
        </w:tc>
      </w:tr>
    </w:tbl>
    <w:p w14:paraId="19817BA5" w14:textId="77777777" w:rsidR="001E2264" w:rsidRPr="000544DB" w:rsidRDefault="001E2264" w:rsidP="001E2264">
      <w:pPr>
        <w:rPr>
          <w:rFonts w:ascii="Times New Roman" w:hAnsi="Times New Roman"/>
        </w:rPr>
      </w:pPr>
    </w:p>
    <w:p w14:paraId="1771349F"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Сх3 Зона огородничества и садоводства</w:t>
      </w:r>
    </w:p>
    <w:p w14:paraId="6CFC7CC5" w14:textId="77777777" w:rsidR="001E2264" w:rsidRPr="000544DB" w:rsidRDefault="001E2264" w:rsidP="001E2264">
      <w:pPr>
        <w:tabs>
          <w:tab w:val="left" w:pos="0"/>
        </w:tabs>
        <w:spacing w:line="360" w:lineRule="auto"/>
        <w:ind w:firstLine="709"/>
        <w:jc w:val="both"/>
        <w:rPr>
          <w:rFonts w:ascii="Times New Roman" w:hAnsi="Times New Roman"/>
          <w:sz w:val="28"/>
          <w:szCs w:val="28"/>
        </w:rPr>
      </w:pPr>
      <w:r w:rsidRPr="000544DB">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w:t>
      </w:r>
      <w:r w:rsidRPr="000544DB">
        <w:rPr>
          <w:rFonts w:ascii="Times New Roman" w:hAnsi="Times New Roman"/>
          <w:sz w:val="28"/>
          <w:szCs w:val="28"/>
        </w:rPr>
        <w:lastRenderedPageBreak/>
        <w:t>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2D4B7692" w14:textId="77777777" w:rsidR="001E2264" w:rsidRPr="000544DB" w:rsidRDefault="001E2264" w:rsidP="001E2264">
      <w:pPr>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42"/>
        <w:gridCol w:w="5884"/>
        <w:gridCol w:w="1695"/>
      </w:tblGrid>
      <w:tr w:rsidR="001E2264" w:rsidRPr="000544DB" w14:paraId="6DEB4B3D" w14:textId="77777777" w:rsidTr="001E2264">
        <w:tc>
          <w:tcPr>
            <w:tcW w:w="10167" w:type="dxa"/>
            <w:gridSpan w:val="4"/>
          </w:tcPr>
          <w:p w14:paraId="4310932F"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1DDA262E" w14:textId="77777777" w:rsidTr="001E2264">
        <w:tc>
          <w:tcPr>
            <w:tcW w:w="2588" w:type="dxa"/>
            <w:gridSpan w:val="2"/>
          </w:tcPr>
          <w:p w14:paraId="76B242D7"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884" w:type="dxa"/>
          </w:tcPr>
          <w:p w14:paraId="2FBB30A9"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3B46954B"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39A3E178" w14:textId="77777777" w:rsidTr="001E2264">
        <w:tc>
          <w:tcPr>
            <w:tcW w:w="2588" w:type="dxa"/>
            <w:gridSpan w:val="2"/>
          </w:tcPr>
          <w:p w14:paraId="54F77492" w14:textId="77777777" w:rsidR="001E2264" w:rsidRPr="000544DB" w:rsidRDefault="001E2264" w:rsidP="001E2264">
            <w:pPr>
              <w:spacing w:after="60"/>
              <w:rPr>
                <w:rFonts w:ascii="Times New Roman" w:hAnsi="Times New Roman"/>
              </w:rPr>
            </w:pPr>
            <w:r w:rsidRPr="000544DB">
              <w:rPr>
                <w:rFonts w:ascii="Times New Roman" w:hAnsi="Times New Roman"/>
              </w:rPr>
              <w:t>Садоводство</w:t>
            </w:r>
          </w:p>
        </w:tc>
        <w:tc>
          <w:tcPr>
            <w:tcW w:w="5884" w:type="dxa"/>
          </w:tcPr>
          <w:p w14:paraId="343FF848" w14:textId="77777777" w:rsidR="001E2264" w:rsidRPr="000544DB" w:rsidRDefault="001E2264" w:rsidP="001E2264">
            <w:pPr>
              <w:jc w:val="both"/>
              <w:rPr>
                <w:rFonts w:ascii="Times New Roman" w:hAnsi="Times New Roman"/>
              </w:rPr>
            </w:pPr>
            <w:r w:rsidRPr="000544DB">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1524A392" w14:textId="77777777" w:rsidR="001E2264" w:rsidRPr="000544DB" w:rsidRDefault="001E2264" w:rsidP="001E2264">
            <w:pPr>
              <w:jc w:val="center"/>
              <w:rPr>
                <w:rFonts w:ascii="Times New Roman" w:hAnsi="Times New Roman"/>
              </w:rPr>
            </w:pPr>
            <w:r w:rsidRPr="000544DB">
              <w:rPr>
                <w:rFonts w:ascii="Times New Roman" w:hAnsi="Times New Roman"/>
              </w:rPr>
              <w:t>1.5</w:t>
            </w:r>
          </w:p>
        </w:tc>
      </w:tr>
      <w:tr w:rsidR="001E2264" w:rsidRPr="000544DB" w14:paraId="6F1E85B3" w14:textId="77777777" w:rsidTr="001E2264">
        <w:tc>
          <w:tcPr>
            <w:tcW w:w="2588" w:type="dxa"/>
            <w:gridSpan w:val="2"/>
          </w:tcPr>
          <w:p w14:paraId="5F0D92BB" w14:textId="77777777" w:rsidR="001E2264" w:rsidRPr="000544DB" w:rsidRDefault="001E2264" w:rsidP="001E2264">
            <w:pPr>
              <w:spacing w:after="60"/>
              <w:rPr>
                <w:rFonts w:ascii="Times New Roman" w:hAnsi="Times New Roman"/>
              </w:rPr>
            </w:pPr>
            <w:r w:rsidRPr="000544DB">
              <w:rPr>
                <w:rFonts w:ascii="Times New Roman" w:hAnsi="Times New Roman"/>
              </w:rPr>
              <w:t>Для ведения личного подсобного хозяйства (приусадебный земельный участок)</w:t>
            </w:r>
          </w:p>
        </w:tc>
        <w:tc>
          <w:tcPr>
            <w:tcW w:w="5884" w:type="dxa"/>
          </w:tcPr>
          <w:p w14:paraId="26C2FD7B" w14:textId="77777777" w:rsidR="001E2264" w:rsidRPr="000544DB" w:rsidRDefault="001E2264" w:rsidP="001E2264">
            <w:pPr>
              <w:rPr>
                <w:rFonts w:ascii="Times New Roman" w:hAnsi="Times New Roman"/>
              </w:rPr>
            </w:pPr>
            <w:r w:rsidRPr="000544DB">
              <w:rPr>
                <w:rFonts w:ascii="Times New Roman" w:hAnsi="Times New Roman"/>
              </w:rPr>
              <w:t>Размещение жилого дома, указанного в описании вида разрешенного использования с кодом 2.1;</w:t>
            </w:r>
          </w:p>
          <w:p w14:paraId="21832097" w14:textId="77777777" w:rsidR="001E2264" w:rsidRPr="000544DB" w:rsidRDefault="001E2264" w:rsidP="001E2264">
            <w:pPr>
              <w:rPr>
                <w:rFonts w:ascii="Times New Roman" w:hAnsi="Times New Roman"/>
              </w:rPr>
            </w:pPr>
            <w:r w:rsidRPr="000544DB">
              <w:rPr>
                <w:rFonts w:ascii="Times New Roman" w:hAnsi="Times New Roman"/>
              </w:rPr>
              <w:t>производство сельскохозяйственной продукции;</w:t>
            </w:r>
          </w:p>
          <w:p w14:paraId="3E861094" w14:textId="77777777" w:rsidR="001E2264" w:rsidRPr="000544DB" w:rsidRDefault="001E2264" w:rsidP="001E2264">
            <w:pPr>
              <w:rPr>
                <w:rFonts w:ascii="Times New Roman" w:hAnsi="Times New Roman"/>
              </w:rPr>
            </w:pPr>
            <w:r w:rsidRPr="000544DB">
              <w:rPr>
                <w:rFonts w:ascii="Times New Roman" w:hAnsi="Times New Roman"/>
              </w:rPr>
              <w:t>размещение гаража и иных вспомогательных сооружений;</w:t>
            </w:r>
          </w:p>
          <w:p w14:paraId="3836E1CC" w14:textId="77777777" w:rsidR="001E2264" w:rsidRPr="000544DB" w:rsidRDefault="001E2264" w:rsidP="001E2264">
            <w:pPr>
              <w:jc w:val="both"/>
              <w:rPr>
                <w:rFonts w:ascii="Times New Roman" w:hAnsi="Times New Roman"/>
              </w:rPr>
            </w:pPr>
            <w:r w:rsidRPr="000544DB">
              <w:rPr>
                <w:rFonts w:ascii="Times New Roman" w:hAnsi="Times New Roman"/>
              </w:rPr>
              <w:t>содержание сельскохозяйственных животных</w:t>
            </w:r>
          </w:p>
        </w:tc>
        <w:tc>
          <w:tcPr>
            <w:tcW w:w="1695" w:type="dxa"/>
          </w:tcPr>
          <w:p w14:paraId="2C811565" w14:textId="77777777" w:rsidR="001E2264" w:rsidRPr="000544DB" w:rsidRDefault="001E2264" w:rsidP="001E2264">
            <w:pPr>
              <w:jc w:val="center"/>
              <w:rPr>
                <w:rFonts w:ascii="Times New Roman" w:hAnsi="Times New Roman"/>
              </w:rPr>
            </w:pPr>
            <w:r w:rsidRPr="000544DB">
              <w:rPr>
                <w:rFonts w:ascii="Times New Roman" w:hAnsi="Times New Roman"/>
              </w:rPr>
              <w:t>2.2</w:t>
            </w:r>
          </w:p>
        </w:tc>
      </w:tr>
      <w:tr w:rsidR="001E2264" w:rsidRPr="000544DB" w14:paraId="22E926DB" w14:textId="77777777" w:rsidTr="001E2264">
        <w:tc>
          <w:tcPr>
            <w:tcW w:w="2588" w:type="dxa"/>
            <w:gridSpan w:val="2"/>
          </w:tcPr>
          <w:p w14:paraId="00FC2535" w14:textId="77777777" w:rsidR="001E2264" w:rsidRPr="000544DB" w:rsidRDefault="001E2264" w:rsidP="001E2264">
            <w:pPr>
              <w:spacing w:after="60"/>
              <w:rPr>
                <w:rFonts w:ascii="Times New Roman" w:hAnsi="Times New Roman"/>
                <w:bCs/>
              </w:rPr>
            </w:pPr>
            <w:r w:rsidRPr="000544DB">
              <w:rPr>
                <w:rFonts w:ascii="Times New Roman" w:hAnsi="Times New Roman"/>
              </w:rPr>
              <w:t>Земельные участки общего назначения</w:t>
            </w:r>
          </w:p>
        </w:tc>
        <w:tc>
          <w:tcPr>
            <w:tcW w:w="5884" w:type="dxa"/>
          </w:tcPr>
          <w:p w14:paraId="642C1B6C" w14:textId="77777777" w:rsidR="001E2264" w:rsidRPr="000544DB" w:rsidRDefault="001E2264" w:rsidP="001E2264">
            <w:pPr>
              <w:jc w:val="both"/>
              <w:rPr>
                <w:rFonts w:ascii="Times New Roman" w:hAnsi="Times New Roman"/>
                <w:bCs/>
              </w:rPr>
            </w:pPr>
            <w:r w:rsidRPr="000544DB">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0B24EEC8" w14:textId="77777777" w:rsidR="001E2264" w:rsidRPr="000544DB" w:rsidRDefault="001E2264" w:rsidP="001E2264">
            <w:pPr>
              <w:jc w:val="center"/>
              <w:rPr>
                <w:rFonts w:ascii="Times New Roman" w:hAnsi="Times New Roman"/>
                <w:bCs/>
              </w:rPr>
            </w:pPr>
            <w:r w:rsidRPr="000544DB">
              <w:rPr>
                <w:rFonts w:ascii="Times New Roman" w:hAnsi="Times New Roman"/>
              </w:rPr>
              <w:t>13.0</w:t>
            </w:r>
          </w:p>
        </w:tc>
      </w:tr>
      <w:tr w:rsidR="001E2264" w:rsidRPr="000544DB" w14:paraId="1439DAB5" w14:textId="77777777" w:rsidTr="001E2264">
        <w:tc>
          <w:tcPr>
            <w:tcW w:w="2588" w:type="dxa"/>
            <w:gridSpan w:val="2"/>
          </w:tcPr>
          <w:p w14:paraId="65845BE0" w14:textId="77777777" w:rsidR="001E2264" w:rsidRPr="000544DB" w:rsidRDefault="001E2264" w:rsidP="001E2264">
            <w:pPr>
              <w:rPr>
                <w:rFonts w:ascii="Times New Roman" w:hAnsi="Times New Roman"/>
              </w:rPr>
            </w:pPr>
            <w:r w:rsidRPr="000544DB">
              <w:rPr>
                <w:rFonts w:ascii="Times New Roman" w:hAnsi="Times New Roman"/>
              </w:rPr>
              <w:t>Ведение огородничества</w:t>
            </w:r>
          </w:p>
        </w:tc>
        <w:tc>
          <w:tcPr>
            <w:tcW w:w="5884" w:type="dxa"/>
          </w:tcPr>
          <w:p w14:paraId="21C582AF" w14:textId="77777777" w:rsidR="001E2264" w:rsidRPr="000544DB" w:rsidRDefault="001E2264" w:rsidP="001E2264">
            <w:pPr>
              <w:jc w:val="both"/>
              <w:rPr>
                <w:rFonts w:ascii="Times New Roman" w:hAnsi="Times New Roman"/>
              </w:rPr>
            </w:pPr>
            <w:r w:rsidRPr="000544D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3133330A" w14:textId="77777777" w:rsidR="001E2264" w:rsidRPr="000544DB" w:rsidRDefault="001E2264" w:rsidP="001E2264">
            <w:pPr>
              <w:jc w:val="center"/>
              <w:rPr>
                <w:rFonts w:ascii="Times New Roman" w:hAnsi="Times New Roman"/>
              </w:rPr>
            </w:pPr>
            <w:r w:rsidRPr="000544DB">
              <w:rPr>
                <w:rFonts w:ascii="Times New Roman" w:hAnsi="Times New Roman"/>
              </w:rPr>
              <w:t>13.1</w:t>
            </w:r>
          </w:p>
        </w:tc>
      </w:tr>
      <w:tr w:rsidR="001E2264" w:rsidRPr="000544DB" w14:paraId="12247913" w14:textId="77777777" w:rsidTr="001E2264">
        <w:tc>
          <w:tcPr>
            <w:tcW w:w="2588" w:type="dxa"/>
            <w:gridSpan w:val="2"/>
          </w:tcPr>
          <w:p w14:paraId="0A87FD97"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884" w:type="dxa"/>
          </w:tcPr>
          <w:p w14:paraId="1E18474D"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474065A"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137F4727" w14:textId="77777777" w:rsidTr="001E2264">
        <w:tc>
          <w:tcPr>
            <w:tcW w:w="2588" w:type="dxa"/>
            <w:gridSpan w:val="2"/>
          </w:tcPr>
          <w:p w14:paraId="1C45813B"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884" w:type="dxa"/>
          </w:tcPr>
          <w:p w14:paraId="317B782C"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68BDEB40"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8F6EA17"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63EA2EFB" w14:textId="77777777" w:rsidTr="001E2264">
        <w:tc>
          <w:tcPr>
            <w:tcW w:w="2588" w:type="dxa"/>
            <w:gridSpan w:val="2"/>
          </w:tcPr>
          <w:p w14:paraId="14D971FF"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w:t>
            </w:r>
            <w:r w:rsidRPr="000544DB">
              <w:rPr>
                <w:rFonts w:ascii="Times New Roman" w:hAnsi="Times New Roman"/>
              </w:rPr>
              <w:lastRenderedPageBreak/>
              <w:t>ритории</w:t>
            </w:r>
          </w:p>
        </w:tc>
        <w:tc>
          <w:tcPr>
            <w:tcW w:w="5884" w:type="dxa"/>
          </w:tcPr>
          <w:p w14:paraId="74F6FA68" w14:textId="77777777" w:rsidR="001E2264" w:rsidRPr="000544DB" w:rsidRDefault="001E2264" w:rsidP="001E2264">
            <w:pPr>
              <w:jc w:val="both"/>
              <w:rPr>
                <w:rFonts w:ascii="Times New Roman" w:hAnsi="Times New Roman"/>
              </w:rPr>
            </w:pPr>
            <w:r w:rsidRPr="000544DB">
              <w:rPr>
                <w:rFonts w:ascii="Times New Roman" w:hAnsi="Times New Roman"/>
              </w:rPr>
              <w:lastRenderedPageBreak/>
              <w:t>Размещение декоративных, технических, планировоч</w:t>
            </w:r>
            <w:r w:rsidRPr="000544DB">
              <w:rPr>
                <w:rFonts w:ascii="Times New Roman" w:hAnsi="Times New Roman"/>
              </w:rPr>
              <w:lastRenderedPageBreak/>
              <w:t>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F15F84"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12.0.2</w:t>
            </w:r>
          </w:p>
        </w:tc>
      </w:tr>
      <w:tr w:rsidR="001E2264" w:rsidRPr="000544DB" w14:paraId="25B29065" w14:textId="77777777" w:rsidTr="001E2264">
        <w:tc>
          <w:tcPr>
            <w:tcW w:w="10167" w:type="dxa"/>
            <w:gridSpan w:val="4"/>
          </w:tcPr>
          <w:p w14:paraId="2A193FD5"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7012A539" w14:textId="77777777" w:rsidTr="001E2264">
        <w:tc>
          <w:tcPr>
            <w:tcW w:w="2546" w:type="dxa"/>
          </w:tcPr>
          <w:p w14:paraId="4E5A2724"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739C6F9C"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5372A437"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4B36DE74" w14:textId="77777777" w:rsidTr="001E2264">
        <w:tc>
          <w:tcPr>
            <w:tcW w:w="2546" w:type="dxa"/>
          </w:tcPr>
          <w:p w14:paraId="16597458"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gridSpan w:val="2"/>
          </w:tcPr>
          <w:p w14:paraId="00D11888"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A6D499"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44BA606B" w14:textId="77777777" w:rsidTr="001E2264">
        <w:tc>
          <w:tcPr>
            <w:tcW w:w="2546" w:type="dxa"/>
          </w:tcPr>
          <w:p w14:paraId="1300EAAD" w14:textId="77777777" w:rsidR="001E2264" w:rsidRPr="000544DB" w:rsidRDefault="001E2264" w:rsidP="001E2264">
            <w:pPr>
              <w:rPr>
                <w:rFonts w:ascii="Times New Roman" w:hAnsi="Times New Roman"/>
              </w:rPr>
            </w:pPr>
            <w:r w:rsidRPr="000544DB">
              <w:rPr>
                <w:rFonts w:ascii="Times New Roman" w:hAnsi="Times New Roman"/>
              </w:rPr>
              <w:t>Хранение автотранспорта</w:t>
            </w:r>
          </w:p>
        </w:tc>
        <w:tc>
          <w:tcPr>
            <w:tcW w:w="5926" w:type="dxa"/>
            <w:gridSpan w:val="2"/>
          </w:tcPr>
          <w:p w14:paraId="25379CDB" w14:textId="77777777" w:rsidR="001E2264" w:rsidRDefault="001E2264" w:rsidP="001E2264">
            <w:pPr>
              <w:jc w:val="both"/>
              <w:rPr>
                <w:rFonts w:ascii="Times New Roman" w:hAnsi="Times New Roman"/>
                <w:u w:val="single"/>
              </w:rPr>
            </w:pPr>
            <w:r w:rsidRPr="000544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44DB">
              <w:rPr>
                <w:rFonts w:ascii="Times New Roman" w:hAnsi="Times New Roman"/>
              </w:rPr>
              <w:t>машино</w:t>
            </w:r>
            <w:proofErr w:type="spellEnd"/>
            <w:r w:rsidRPr="000544DB">
              <w:rPr>
                <w:rFonts w:ascii="Times New Roman" w:hAnsi="Times New Roman"/>
              </w:rPr>
              <w:t xml:space="preserve">-места, за исключением гаражей, размещение которых предусмотрено содержанием вида разрешенного </w:t>
            </w:r>
            <w:r w:rsidRPr="00712FEF">
              <w:rPr>
                <w:rFonts w:ascii="Times New Roman" w:hAnsi="Times New Roman"/>
              </w:rPr>
              <w:t xml:space="preserve">использования </w:t>
            </w:r>
            <w:r w:rsidR="00712FEF" w:rsidRPr="00712FEF">
              <w:rPr>
                <w:rFonts w:ascii="Times New Roman" w:hAnsi="Times New Roman"/>
                <w:u w:val="single"/>
              </w:rPr>
              <w:t>с кодами 2.7.2, 4.9</w:t>
            </w:r>
          </w:p>
          <w:p w14:paraId="61894543" w14:textId="77777777" w:rsidR="00712FEF" w:rsidRPr="00712FEF" w:rsidRDefault="00712FEF" w:rsidP="00712FEF">
            <w:pPr>
              <w:widowControl w:val="0"/>
              <w:tabs>
                <w:tab w:val="left" w:pos="1134"/>
              </w:tabs>
              <w:suppressAutoHyphens/>
              <w:jc w:val="both"/>
              <w:rPr>
                <w:rFonts w:ascii="Times New Roman" w:hAnsi="Times New Roman"/>
                <w:u w:color="FFFFFF"/>
              </w:rPr>
            </w:pPr>
            <w:r w:rsidRPr="005D25AA">
              <w:rPr>
                <w:rFonts w:ascii="Times New Roman" w:hAnsi="Times New Roman"/>
                <w:i/>
                <w:u w:color="FFFFFF"/>
              </w:rPr>
              <w:t>(в редакции решения от 01.03.2022 № 3-1)</w:t>
            </w:r>
          </w:p>
        </w:tc>
        <w:tc>
          <w:tcPr>
            <w:tcW w:w="1695" w:type="dxa"/>
          </w:tcPr>
          <w:p w14:paraId="6A331505" w14:textId="77777777" w:rsidR="001E2264" w:rsidRPr="000544DB" w:rsidRDefault="001E2264" w:rsidP="001E2264">
            <w:pPr>
              <w:jc w:val="center"/>
              <w:rPr>
                <w:rFonts w:ascii="Times New Roman" w:hAnsi="Times New Roman"/>
              </w:rPr>
            </w:pPr>
            <w:r w:rsidRPr="000544DB">
              <w:rPr>
                <w:rFonts w:ascii="Times New Roman" w:hAnsi="Times New Roman"/>
              </w:rPr>
              <w:t>2.7.1</w:t>
            </w:r>
          </w:p>
        </w:tc>
      </w:tr>
      <w:tr w:rsidR="00712FEF" w:rsidRPr="000544DB" w14:paraId="505B5B62" w14:textId="77777777" w:rsidTr="001E2264">
        <w:tc>
          <w:tcPr>
            <w:tcW w:w="2546" w:type="dxa"/>
          </w:tcPr>
          <w:p w14:paraId="3D11CF86" w14:textId="77777777" w:rsidR="00712FEF" w:rsidRDefault="00712FEF" w:rsidP="00712FEF">
            <w:pPr>
              <w:widowControl w:val="0"/>
              <w:autoSpaceDE w:val="0"/>
              <w:autoSpaceDN w:val="0"/>
              <w:adjustRightInd w:val="0"/>
              <w:rPr>
                <w:rFonts w:ascii="Times New Roman" w:eastAsia="MS ??" w:hAnsi="Times New Roman"/>
                <w:bCs/>
              </w:rPr>
            </w:pPr>
            <w:r w:rsidRPr="007748FF">
              <w:rPr>
                <w:rFonts w:ascii="Times New Roman" w:eastAsia="MS ??" w:hAnsi="Times New Roman"/>
                <w:bCs/>
              </w:rPr>
              <w:t>Размещение гаражей для собственных нужд</w:t>
            </w:r>
          </w:p>
          <w:p w14:paraId="6F531BAC" w14:textId="77777777" w:rsidR="00712FEF" w:rsidRPr="00712FEF" w:rsidRDefault="00712FEF" w:rsidP="00712FEF">
            <w:pPr>
              <w:pStyle w:val="afffa"/>
              <w:ind w:left="0"/>
              <w:jc w:val="both"/>
              <w:rPr>
                <w:i/>
                <w:sz w:val="28"/>
                <w:szCs w:val="28"/>
                <w:u w:color="FFFFFF"/>
              </w:rPr>
            </w:pPr>
            <w:r>
              <w:rPr>
                <w:i/>
              </w:rPr>
              <w:t>(добавлено</w:t>
            </w:r>
            <w:r w:rsidRPr="005D25AA">
              <w:rPr>
                <w:i/>
              </w:rPr>
              <w:t xml:space="preserve"> решением от </w:t>
            </w:r>
            <w:r>
              <w:rPr>
                <w:i/>
                <w:u w:color="FFFFFF"/>
              </w:rPr>
              <w:t>0</w:t>
            </w:r>
            <w:r w:rsidRPr="005D25AA">
              <w:rPr>
                <w:i/>
                <w:u w:color="FFFFFF"/>
              </w:rPr>
              <w:t>1.</w:t>
            </w:r>
            <w:r>
              <w:rPr>
                <w:i/>
                <w:u w:color="FFFFFF"/>
              </w:rPr>
              <w:t>03</w:t>
            </w:r>
            <w:r w:rsidRPr="005D25AA">
              <w:rPr>
                <w:i/>
                <w:u w:color="FFFFFF"/>
              </w:rPr>
              <w:t>.20</w:t>
            </w:r>
            <w:r>
              <w:rPr>
                <w:i/>
                <w:u w:color="FFFFFF"/>
              </w:rPr>
              <w:t>22 № 3-1)</w:t>
            </w:r>
          </w:p>
        </w:tc>
        <w:tc>
          <w:tcPr>
            <w:tcW w:w="5926" w:type="dxa"/>
            <w:gridSpan w:val="2"/>
          </w:tcPr>
          <w:p w14:paraId="62598713" w14:textId="77777777" w:rsidR="00712FEF" w:rsidRPr="00EF6461" w:rsidRDefault="00712FEF" w:rsidP="00712FEF">
            <w:pPr>
              <w:jc w:val="both"/>
              <w:rPr>
                <w:rFonts w:ascii="Times New Roman" w:hAnsi="Times New Roman"/>
                <w:bCs/>
              </w:rPr>
            </w:pPr>
            <w:r w:rsidRPr="007748FF">
              <w:rPr>
                <w:rFonts w:ascii="Times New Roman" w:hAnsi="Times New Roman"/>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14:paraId="1F9FCBD5" w14:textId="77777777" w:rsidR="00712FEF" w:rsidRPr="00EF6461" w:rsidRDefault="00712FEF" w:rsidP="00712FEF">
            <w:pPr>
              <w:jc w:val="center"/>
              <w:rPr>
                <w:rFonts w:ascii="Times New Roman" w:hAnsi="Times New Roman"/>
                <w:bCs/>
              </w:rPr>
            </w:pPr>
            <w:r>
              <w:rPr>
                <w:rFonts w:ascii="Times New Roman" w:hAnsi="Times New Roman"/>
                <w:bCs/>
              </w:rPr>
              <w:t>2.7.2</w:t>
            </w:r>
          </w:p>
        </w:tc>
      </w:tr>
      <w:tr w:rsidR="001E2264" w:rsidRPr="000544DB" w14:paraId="53D34863" w14:textId="77777777" w:rsidTr="001E2264">
        <w:tc>
          <w:tcPr>
            <w:tcW w:w="2546" w:type="dxa"/>
          </w:tcPr>
          <w:p w14:paraId="5BCD907F" w14:textId="77777777" w:rsidR="001E2264" w:rsidRPr="000544DB" w:rsidDel="00B51CEE" w:rsidRDefault="001E2264" w:rsidP="001E2264">
            <w:pPr>
              <w:rPr>
                <w:rFonts w:ascii="Times New Roman" w:hAnsi="Times New Roman"/>
              </w:rPr>
            </w:pPr>
            <w:r w:rsidRPr="000544DB">
              <w:rPr>
                <w:rFonts w:ascii="Times New Roman" w:hAnsi="Times New Roman"/>
              </w:rPr>
              <w:t>Благоустройство территории</w:t>
            </w:r>
          </w:p>
        </w:tc>
        <w:tc>
          <w:tcPr>
            <w:tcW w:w="5926" w:type="dxa"/>
            <w:gridSpan w:val="2"/>
          </w:tcPr>
          <w:p w14:paraId="782D466E"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BF3D22F"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1864A74D" w14:textId="77777777" w:rsidTr="001E2264">
        <w:tc>
          <w:tcPr>
            <w:tcW w:w="10167" w:type="dxa"/>
            <w:gridSpan w:val="4"/>
          </w:tcPr>
          <w:p w14:paraId="6B8CECC8"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0FB0D4EE" w14:textId="77777777" w:rsidTr="001E2264">
        <w:tc>
          <w:tcPr>
            <w:tcW w:w="2546" w:type="dxa"/>
          </w:tcPr>
          <w:p w14:paraId="6872E526"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1ACDDB24"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665CC2FA"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1EE7033A" w14:textId="77777777" w:rsidTr="001E2264">
        <w:tc>
          <w:tcPr>
            <w:tcW w:w="2546" w:type="dxa"/>
          </w:tcPr>
          <w:p w14:paraId="0DE5555A" w14:textId="77777777" w:rsidR="001E2264" w:rsidRPr="000544DB" w:rsidRDefault="001E2264" w:rsidP="001E2264">
            <w:pPr>
              <w:rPr>
                <w:rFonts w:ascii="Times New Roman" w:eastAsia="Times New Roman" w:hAnsi="Times New Roman"/>
              </w:rPr>
            </w:pPr>
            <w:r w:rsidRPr="000544DB">
              <w:rPr>
                <w:rFonts w:ascii="Times New Roman" w:hAnsi="Times New Roman"/>
              </w:rPr>
              <w:t>Предоставление коммунальных услуг</w:t>
            </w:r>
          </w:p>
        </w:tc>
        <w:tc>
          <w:tcPr>
            <w:tcW w:w="5926" w:type="dxa"/>
            <w:gridSpan w:val="2"/>
          </w:tcPr>
          <w:p w14:paraId="32081B96" w14:textId="77777777" w:rsidR="001E2264" w:rsidRPr="000544DB" w:rsidRDefault="001E2264" w:rsidP="001E2264">
            <w:pPr>
              <w:jc w:val="both"/>
              <w:rPr>
                <w:rFonts w:ascii="Times New Roman" w:eastAsia="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C1724AD"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bl>
    <w:p w14:paraId="1F737DA5" w14:textId="77777777" w:rsidR="001E2264" w:rsidRPr="000544DB" w:rsidRDefault="001E2264" w:rsidP="001E2264">
      <w:pPr>
        <w:spacing w:line="360" w:lineRule="auto"/>
        <w:jc w:val="both"/>
        <w:rPr>
          <w:rFonts w:ascii="Times New Roman" w:hAnsi="Times New Roman"/>
          <w:sz w:val="28"/>
          <w:szCs w:val="28"/>
        </w:rPr>
      </w:pPr>
    </w:p>
    <w:p w14:paraId="2CA7F7E9" w14:textId="77777777" w:rsidR="001E2264" w:rsidRPr="000544DB" w:rsidRDefault="001E2264" w:rsidP="001E2264">
      <w:pPr>
        <w:spacing w:after="240"/>
        <w:ind w:firstLine="709"/>
        <w:jc w:val="both"/>
        <w:outlineLvl w:val="3"/>
        <w:rPr>
          <w:rFonts w:ascii="Times New Roman" w:hAnsi="Times New Roman"/>
          <w:b/>
          <w:sz w:val="28"/>
          <w:szCs w:val="28"/>
        </w:rPr>
      </w:pPr>
      <w:r w:rsidRPr="000544DB">
        <w:rPr>
          <w:rFonts w:ascii="Times New Roman" w:hAnsi="Times New Roman"/>
          <w:b/>
          <w:sz w:val="28"/>
          <w:szCs w:val="28"/>
        </w:rPr>
        <w:t>Статья 2</w:t>
      </w:r>
      <w:r>
        <w:rPr>
          <w:rFonts w:ascii="Times New Roman" w:hAnsi="Times New Roman"/>
          <w:b/>
          <w:sz w:val="28"/>
          <w:szCs w:val="28"/>
        </w:rPr>
        <w:t>8</w:t>
      </w:r>
      <w:r w:rsidRPr="000544DB">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зоне специального назначения</w:t>
      </w:r>
    </w:p>
    <w:p w14:paraId="42DE7EBC" w14:textId="77777777" w:rsidR="001E2264" w:rsidRPr="000544DB" w:rsidRDefault="001E2264" w:rsidP="001E2264">
      <w:pPr>
        <w:spacing w:after="240"/>
        <w:jc w:val="center"/>
        <w:outlineLvl w:val="3"/>
        <w:rPr>
          <w:rFonts w:ascii="Times New Roman" w:hAnsi="Times New Roman"/>
          <w:b/>
          <w:sz w:val="28"/>
          <w:szCs w:val="28"/>
        </w:rPr>
      </w:pPr>
      <w:r w:rsidRPr="000544DB">
        <w:rPr>
          <w:rFonts w:ascii="Times New Roman" w:hAnsi="Times New Roman"/>
          <w:b/>
          <w:sz w:val="28"/>
          <w:szCs w:val="28"/>
        </w:rPr>
        <w:t>Сп1 Зона специального назначения, связанная с захоронениями</w:t>
      </w:r>
    </w:p>
    <w:p w14:paraId="6CB0CB02" w14:textId="77777777" w:rsidR="001E2264" w:rsidRPr="000544DB" w:rsidRDefault="001E2264" w:rsidP="001E2264">
      <w:pPr>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
        <w:gridCol w:w="5884"/>
        <w:gridCol w:w="1695"/>
      </w:tblGrid>
      <w:tr w:rsidR="001E2264" w:rsidRPr="000544DB" w14:paraId="3A577712" w14:textId="77777777" w:rsidTr="001E2264">
        <w:tc>
          <w:tcPr>
            <w:tcW w:w="10165" w:type="dxa"/>
            <w:gridSpan w:val="4"/>
          </w:tcPr>
          <w:p w14:paraId="55690E53" w14:textId="77777777" w:rsidR="001E2264" w:rsidRPr="000544DB" w:rsidRDefault="001E2264" w:rsidP="001E2264">
            <w:pPr>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318BFCB8" w14:textId="77777777" w:rsidTr="001E2264">
        <w:tc>
          <w:tcPr>
            <w:tcW w:w="2589" w:type="dxa"/>
            <w:gridSpan w:val="2"/>
          </w:tcPr>
          <w:p w14:paraId="487FBD1D"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883" w:type="dxa"/>
          </w:tcPr>
          <w:p w14:paraId="6786D7A0"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3" w:type="dxa"/>
          </w:tcPr>
          <w:p w14:paraId="3B0B0A04"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490EECE6" w14:textId="77777777" w:rsidTr="001E2264">
        <w:tc>
          <w:tcPr>
            <w:tcW w:w="2589" w:type="dxa"/>
            <w:gridSpan w:val="2"/>
          </w:tcPr>
          <w:p w14:paraId="626ADA56"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883" w:type="dxa"/>
          </w:tcPr>
          <w:p w14:paraId="3846F7A0" w14:textId="77777777" w:rsidR="001E2264" w:rsidRPr="000544DB" w:rsidRDefault="001E2264" w:rsidP="001E2264">
            <w:pPr>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15967B8F"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3004465D" w14:textId="77777777" w:rsidTr="001E2264">
        <w:tc>
          <w:tcPr>
            <w:tcW w:w="2589" w:type="dxa"/>
            <w:gridSpan w:val="2"/>
          </w:tcPr>
          <w:p w14:paraId="5CA30620"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883" w:type="dxa"/>
          </w:tcPr>
          <w:p w14:paraId="752ED9E8" w14:textId="77777777" w:rsidR="001E2264" w:rsidRPr="000544DB" w:rsidRDefault="001E2264" w:rsidP="001E2264">
            <w:pPr>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216A82C8" w14:textId="77777777" w:rsidR="001E2264" w:rsidRPr="000544DB" w:rsidRDefault="001E2264" w:rsidP="001E2264">
            <w:pPr>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E2802E8" w14:textId="77777777" w:rsidR="001E2264" w:rsidRPr="000544DB" w:rsidRDefault="001E2264" w:rsidP="001E2264">
            <w:pPr>
              <w:jc w:val="center"/>
              <w:rPr>
                <w:rFonts w:ascii="Times New Roman" w:hAnsi="Times New Roman"/>
              </w:rPr>
            </w:pPr>
            <w:r w:rsidRPr="000544DB">
              <w:rPr>
                <w:rFonts w:ascii="Times New Roman" w:hAnsi="Times New Roman"/>
              </w:rPr>
              <w:t>12.0.1</w:t>
            </w:r>
          </w:p>
        </w:tc>
      </w:tr>
      <w:tr w:rsidR="001E2264" w:rsidRPr="000544DB" w14:paraId="6BCD568E" w14:textId="77777777" w:rsidTr="001E2264">
        <w:tc>
          <w:tcPr>
            <w:tcW w:w="2589" w:type="dxa"/>
            <w:gridSpan w:val="2"/>
          </w:tcPr>
          <w:p w14:paraId="2F0C2D96"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883" w:type="dxa"/>
          </w:tcPr>
          <w:p w14:paraId="013D9821" w14:textId="77777777" w:rsidR="001E2264" w:rsidRPr="000544DB" w:rsidRDefault="001E2264" w:rsidP="001E2264">
            <w:pPr>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301EC27"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5231D74A" w14:textId="77777777" w:rsidTr="001E2264">
        <w:tc>
          <w:tcPr>
            <w:tcW w:w="2589" w:type="dxa"/>
            <w:gridSpan w:val="2"/>
          </w:tcPr>
          <w:p w14:paraId="3F7E6861" w14:textId="77777777" w:rsidR="001E2264" w:rsidRPr="000544DB" w:rsidRDefault="001E2264" w:rsidP="001E2264">
            <w:pPr>
              <w:rPr>
                <w:rFonts w:ascii="Times New Roman" w:hAnsi="Times New Roman"/>
              </w:rPr>
            </w:pPr>
            <w:r w:rsidRPr="000544DB">
              <w:rPr>
                <w:rFonts w:ascii="Times New Roman" w:hAnsi="Times New Roman"/>
              </w:rPr>
              <w:t>Ритуальная деятельность</w:t>
            </w:r>
          </w:p>
        </w:tc>
        <w:tc>
          <w:tcPr>
            <w:tcW w:w="5883" w:type="dxa"/>
          </w:tcPr>
          <w:p w14:paraId="6F772AED" w14:textId="77777777" w:rsidR="001E2264" w:rsidRPr="000544DB" w:rsidRDefault="001E2264" w:rsidP="001E2264">
            <w:pPr>
              <w:rPr>
                <w:rFonts w:ascii="Times New Roman" w:hAnsi="Times New Roman"/>
              </w:rPr>
            </w:pPr>
            <w:r w:rsidRPr="000544DB">
              <w:rPr>
                <w:rFonts w:ascii="Times New Roman" w:hAnsi="Times New Roman"/>
              </w:rPr>
              <w:t>Размещение кладбищ, крематориев и мест захоронения;</w:t>
            </w:r>
          </w:p>
          <w:p w14:paraId="49B6B032" w14:textId="77777777" w:rsidR="001E2264" w:rsidRPr="000544DB" w:rsidRDefault="001E2264" w:rsidP="001E2264">
            <w:pPr>
              <w:rPr>
                <w:rFonts w:ascii="Times New Roman" w:hAnsi="Times New Roman"/>
              </w:rPr>
            </w:pPr>
            <w:r w:rsidRPr="000544DB">
              <w:rPr>
                <w:rFonts w:ascii="Times New Roman" w:hAnsi="Times New Roman"/>
              </w:rPr>
              <w:t>размещение соответствующих культовых сооружений;</w:t>
            </w:r>
          </w:p>
          <w:p w14:paraId="00924FCD" w14:textId="77777777" w:rsidR="001E2264" w:rsidRPr="000544DB" w:rsidRDefault="001E2264" w:rsidP="001E2264">
            <w:pPr>
              <w:rPr>
                <w:rFonts w:ascii="Times New Roman" w:hAnsi="Times New Roman"/>
              </w:rPr>
            </w:pPr>
            <w:r w:rsidRPr="000544D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080C1297" w14:textId="77777777" w:rsidR="001E2264" w:rsidRPr="000544DB" w:rsidRDefault="001E2264" w:rsidP="001E2264">
            <w:pPr>
              <w:jc w:val="center"/>
              <w:rPr>
                <w:rFonts w:ascii="Times New Roman" w:hAnsi="Times New Roman"/>
              </w:rPr>
            </w:pPr>
            <w:r w:rsidRPr="000544DB">
              <w:rPr>
                <w:rFonts w:ascii="Times New Roman" w:hAnsi="Times New Roman"/>
              </w:rPr>
              <w:t>12.1</w:t>
            </w:r>
          </w:p>
        </w:tc>
      </w:tr>
      <w:tr w:rsidR="001E2264" w:rsidRPr="000544DB" w14:paraId="3E6A3900" w14:textId="77777777" w:rsidTr="001E2264">
        <w:tc>
          <w:tcPr>
            <w:tcW w:w="10168" w:type="dxa"/>
            <w:gridSpan w:val="4"/>
          </w:tcPr>
          <w:p w14:paraId="5D1D0C35"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29E1F27C" w14:textId="77777777" w:rsidTr="001E2264">
        <w:tc>
          <w:tcPr>
            <w:tcW w:w="2547" w:type="dxa"/>
          </w:tcPr>
          <w:p w14:paraId="0C19967C"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4CAED296"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69D19F87"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7DDC2432" w14:textId="77777777" w:rsidTr="001E2264">
        <w:tc>
          <w:tcPr>
            <w:tcW w:w="2547" w:type="dxa"/>
          </w:tcPr>
          <w:p w14:paraId="5C203CDC"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6" w:type="dxa"/>
            <w:gridSpan w:val="2"/>
          </w:tcPr>
          <w:p w14:paraId="5BCBBE81" w14:textId="77777777" w:rsidR="001E2264" w:rsidRPr="000544DB" w:rsidRDefault="001E2264" w:rsidP="001E2264">
            <w:pPr>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w:t>
            </w:r>
            <w:r w:rsidRPr="000544DB">
              <w:rPr>
                <w:rFonts w:ascii="Times New Roman" w:hAnsi="Times New Roman"/>
              </w:rPr>
              <w:lastRenderedPageBreak/>
              <w:t>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583AFF"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3.1.1</w:t>
            </w:r>
          </w:p>
        </w:tc>
      </w:tr>
      <w:tr w:rsidR="001E2264" w:rsidRPr="000544DB" w14:paraId="75E5592D" w14:textId="77777777" w:rsidTr="001E2264">
        <w:tc>
          <w:tcPr>
            <w:tcW w:w="2547" w:type="dxa"/>
          </w:tcPr>
          <w:p w14:paraId="01659106" w14:textId="77777777" w:rsidR="001E2264" w:rsidRPr="000544DB" w:rsidRDefault="001E2264" w:rsidP="001E2264">
            <w:pPr>
              <w:rPr>
                <w:rFonts w:ascii="Times New Roman" w:hAnsi="Times New Roman"/>
              </w:rPr>
            </w:pPr>
            <w:r w:rsidRPr="000544DB">
              <w:rPr>
                <w:rFonts w:ascii="Times New Roman" w:eastAsia="Times New Roman" w:hAnsi="Times New Roman"/>
              </w:rPr>
              <w:t>Бытовое обслуживание</w:t>
            </w:r>
          </w:p>
        </w:tc>
        <w:tc>
          <w:tcPr>
            <w:tcW w:w="5926" w:type="dxa"/>
            <w:gridSpan w:val="2"/>
          </w:tcPr>
          <w:p w14:paraId="30793439" w14:textId="77777777" w:rsidR="001E2264" w:rsidRPr="000544DB" w:rsidRDefault="001E2264" w:rsidP="001E2264">
            <w:pPr>
              <w:rPr>
                <w:rFonts w:ascii="Times New Roman" w:hAnsi="Times New Roman"/>
              </w:rPr>
            </w:pPr>
            <w:r w:rsidRPr="000544DB">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4D54C85"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7102009C" w14:textId="77777777" w:rsidTr="001E2264">
        <w:tc>
          <w:tcPr>
            <w:tcW w:w="2547" w:type="dxa"/>
          </w:tcPr>
          <w:p w14:paraId="7A9B0725" w14:textId="77777777" w:rsidR="001E2264" w:rsidRPr="000544DB" w:rsidRDefault="001E2264" w:rsidP="001E2264">
            <w:pPr>
              <w:rPr>
                <w:rFonts w:ascii="Times New Roman" w:hAnsi="Times New Roman"/>
              </w:rPr>
            </w:pPr>
            <w:r w:rsidRPr="000544DB">
              <w:rPr>
                <w:rFonts w:ascii="Times New Roman" w:hAnsi="Times New Roman"/>
              </w:rPr>
              <w:t>Служебные гаражи</w:t>
            </w:r>
          </w:p>
        </w:tc>
        <w:tc>
          <w:tcPr>
            <w:tcW w:w="5926" w:type="dxa"/>
            <w:gridSpan w:val="2"/>
          </w:tcPr>
          <w:p w14:paraId="286E1F56" w14:textId="77777777" w:rsidR="001E2264" w:rsidRPr="000544DB" w:rsidRDefault="001E2264" w:rsidP="001E2264">
            <w:pPr>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3B4FAB0"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109F157D" w14:textId="77777777" w:rsidTr="001E2264">
        <w:tc>
          <w:tcPr>
            <w:tcW w:w="10168" w:type="dxa"/>
            <w:gridSpan w:val="4"/>
          </w:tcPr>
          <w:p w14:paraId="74DE563B"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77D42F3C" w14:textId="77777777" w:rsidTr="001E2264">
        <w:tc>
          <w:tcPr>
            <w:tcW w:w="2547" w:type="dxa"/>
          </w:tcPr>
          <w:p w14:paraId="42082038"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6" w:type="dxa"/>
            <w:gridSpan w:val="2"/>
          </w:tcPr>
          <w:p w14:paraId="4CC8ECF1"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tcPr>
          <w:p w14:paraId="5336C945"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7A03327" w14:textId="77777777" w:rsidTr="001E2264">
        <w:tc>
          <w:tcPr>
            <w:tcW w:w="2547" w:type="dxa"/>
          </w:tcPr>
          <w:p w14:paraId="22250277"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Бытовое обслуживание</w:t>
            </w:r>
          </w:p>
        </w:tc>
        <w:tc>
          <w:tcPr>
            <w:tcW w:w="5926" w:type="dxa"/>
            <w:gridSpan w:val="2"/>
          </w:tcPr>
          <w:p w14:paraId="00DC57D7"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02286F5"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2329D87B" w14:textId="77777777" w:rsidTr="001E2264">
        <w:tc>
          <w:tcPr>
            <w:tcW w:w="2547" w:type="dxa"/>
          </w:tcPr>
          <w:p w14:paraId="07D755D2" w14:textId="77777777" w:rsidR="001E2264" w:rsidRPr="000544DB" w:rsidRDefault="001E2264" w:rsidP="001E2264">
            <w:pPr>
              <w:rPr>
                <w:rFonts w:ascii="Times New Roman" w:eastAsia="Times New Roman" w:hAnsi="Times New Roman"/>
              </w:rPr>
            </w:pPr>
            <w:r w:rsidRPr="000544DB">
              <w:rPr>
                <w:rFonts w:ascii="Times New Roman" w:eastAsia="Times New Roman" w:hAnsi="Times New Roman"/>
              </w:rPr>
              <w:t>Специальная деятельность</w:t>
            </w:r>
          </w:p>
        </w:tc>
        <w:tc>
          <w:tcPr>
            <w:tcW w:w="5926" w:type="dxa"/>
            <w:gridSpan w:val="2"/>
          </w:tcPr>
          <w:p w14:paraId="6B0411A2" w14:textId="77777777" w:rsidR="001E2264" w:rsidRPr="0018480A" w:rsidRDefault="001E2264" w:rsidP="001E2264">
            <w:pPr>
              <w:pStyle w:val="Default"/>
              <w:rPr>
                <w:rFonts w:ascii="Times New Roman" w:hAnsi="Times New Roman" w:cs="Times New Roman"/>
                <w:color w:val="auto"/>
              </w:rPr>
            </w:pPr>
            <w:r w:rsidRPr="0018480A">
              <w:rPr>
                <w:rFonts w:ascii="Times New Roman" w:hAnsi="Times New Roman" w:cs="Times New Roman"/>
                <w:color w:val="auto"/>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14:paraId="16256479" w14:textId="77777777" w:rsidR="001E2264" w:rsidRPr="0018480A" w:rsidRDefault="001E2264" w:rsidP="001E2264">
            <w:pPr>
              <w:rPr>
                <w:rFonts w:ascii="Times New Roman" w:eastAsia="Times New Roman" w:hAnsi="Times New Roman"/>
              </w:rPr>
            </w:pPr>
          </w:p>
        </w:tc>
        <w:tc>
          <w:tcPr>
            <w:tcW w:w="1695" w:type="dxa"/>
          </w:tcPr>
          <w:p w14:paraId="338C29BC" w14:textId="77777777" w:rsidR="001E2264" w:rsidRPr="000544DB" w:rsidRDefault="001E2264" w:rsidP="001E2264">
            <w:pPr>
              <w:jc w:val="center"/>
              <w:rPr>
                <w:rFonts w:ascii="Times New Roman" w:hAnsi="Times New Roman"/>
              </w:rPr>
            </w:pPr>
            <w:r w:rsidRPr="000544DB">
              <w:rPr>
                <w:rFonts w:ascii="Times New Roman" w:hAnsi="Times New Roman"/>
              </w:rPr>
              <w:t>12.2</w:t>
            </w:r>
          </w:p>
        </w:tc>
      </w:tr>
    </w:tbl>
    <w:p w14:paraId="1762AF97" w14:textId="77777777" w:rsidR="001E2264" w:rsidRPr="000544DB" w:rsidRDefault="001E2264" w:rsidP="001E2264">
      <w:pPr>
        <w:jc w:val="both"/>
        <w:rPr>
          <w:rFonts w:ascii="Times New Roman" w:hAnsi="Times New Roman"/>
          <w:highlight w:val="yellow"/>
        </w:rPr>
      </w:pPr>
    </w:p>
    <w:p w14:paraId="3FF70394" w14:textId="77777777" w:rsidR="001E2264" w:rsidRPr="000544DB" w:rsidRDefault="001E2264" w:rsidP="001E2264">
      <w:pPr>
        <w:widowControl w:val="0"/>
        <w:ind w:firstLine="709"/>
        <w:jc w:val="center"/>
        <w:outlineLvl w:val="3"/>
        <w:rPr>
          <w:rFonts w:ascii="Times New Roman" w:hAnsi="Times New Roman"/>
          <w:b/>
          <w:sz w:val="28"/>
          <w:szCs w:val="28"/>
        </w:rPr>
      </w:pPr>
      <w:r w:rsidRPr="000544DB">
        <w:rPr>
          <w:rFonts w:ascii="Times New Roman" w:hAnsi="Times New Roman"/>
          <w:b/>
          <w:sz w:val="28"/>
          <w:szCs w:val="28"/>
        </w:rPr>
        <w:t xml:space="preserve">Сп2 Зона специального назначения, связанная с государственными </w:t>
      </w:r>
    </w:p>
    <w:p w14:paraId="025128CD" w14:textId="77777777" w:rsidR="001E2264" w:rsidRPr="000544DB" w:rsidRDefault="001E2264" w:rsidP="001E2264">
      <w:pPr>
        <w:widowControl w:val="0"/>
        <w:ind w:firstLine="709"/>
        <w:jc w:val="center"/>
        <w:outlineLvl w:val="3"/>
        <w:rPr>
          <w:rFonts w:ascii="Times New Roman" w:hAnsi="Times New Roman"/>
          <w:b/>
          <w:sz w:val="28"/>
          <w:szCs w:val="28"/>
        </w:rPr>
      </w:pPr>
      <w:r w:rsidRPr="000544DB">
        <w:rPr>
          <w:rFonts w:ascii="Times New Roman" w:hAnsi="Times New Roman"/>
          <w:b/>
          <w:sz w:val="28"/>
          <w:szCs w:val="28"/>
        </w:rPr>
        <w:t>объектами</w:t>
      </w:r>
    </w:p>
    <w:p w14:paraId="7E96E063" w14:textId="77777777" w:rsidR="001E2264" w:rsidRPr="000544DB" w:rsidRDefault="001E2264" w:rsidP="001E2264">
      <w:pPr>
        <w:widowControl w:val="0"/>
        <w:ind w:firstLine="709"/>
        <w:jc w:val="center"/>
        <w:outlineLvl w:val="3"/>
        <w:rPr>
          <w:rFonts w:ascii="Times New Roman" w:hAnsi="Times New Roman"/>
          <w:b/>
          <w:sz w:val="28"/>
          <w:szCs w:val="28"/>
        </w:rPr>
      </w:pPr>
    </w:p>
    <w:p w14:paraId="7D2B44B4" w14:textId="77777777" w:rsidR="001E2264" w:rsidRPr="000544DB" w:rsidRDefault="001E2264" w:rsidP="001E2264">
      <w:pPr>
        <w:widowControl w:val="0"/>
        <w:tabs>
          <w:tab w:val="left" w:pos="0"/>
        </w:tabs>
        <w:spacing w:line="360" w:lineRule="auto"/>
        <w:ind w:firstLine="709"/>
        <w:jc w:val="both"/>
        <w:rPr>
          <w:rFonts w:ascii="Times New Roman" w:hAnsi="Times New Roman"/>
          <w:sz w:val="28"/>
          <w:szCs w:val="28"/>
        </w:rPr>
      </w:pPr>
      <w:r w:rsidRPr="000544DB">
        <w:rPr>
          <w:rFonts w:ascii="Times New Roman" w:hAnsi="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7FF79F34" w14:textId="77777777" w:rsidR="001E2264" w:rsidRPr="000544DB" w:rsidRDefault="001E2264" w:rsidP="001E2264">
      <w:pPr>
        <w:widowControl w:val="0"/>
        <w:tabs>
          <w:tab w:val="left" w:pos="0"/>
        </w:tabs>
        <w:spacing w:after="200" w:line="360" w:lineRule="auto"/>
        <w:ind w:firstLine="709"/>
        <w:jc w:val="both"/>
        <w:rPr>
          <w:rFonts w:ascii="Times New Roman" w:hAnsi="Times New Roman"/>
          <w:sz w:val="28"/>
          <w:szCs w:val="28"/>
        </w:rPr>
      </w:pPr>
      <w:r w:rsidRPr="000544DB">
        <w:rPr>
          <w:rFonts w:ascii="Times New Roman" w:hAnsi="Times New Roman"/>
          <w:sz w:val="28"/>
          <w:szCs w:val="28"/>
        </w:rPr>
        <w:t>Режим использования определяется с учётом требований специальных нор</w:t>
      </w:r>
      <w:r w:rsidRPr="000544DB">
        <w:rPr>
          <w:rFonts w:ascii="Times New Roman" w:hAnsi="Times New Roman"/>
          <w:sz w:val="28"/>
          <w:szCs w:val="28"/>
        </w:rPr>
        <w:lastRenderedPageBreak/>
        <w:t>мативов и правил в соответствии с назначением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
        <w:gridCol w:w="5742"/>
        <w:gridCol w:w="1806"/>
      </w:tblGrid>
      <w:tr w:rsidR="001E2264" w:rsidRPr="000544DB" w14:paraId="72108627" w14:textId="77777777" w:rsidTr="001E2264">
        <w:tc>
          <w:tcPr>
            <w:tcW w:w="10136" w:type="dxa"/>
            <w:gridSpan w:val="4"/>
            <w:shd w:val="clear" w:color="auto" w:fill="auto"/>
          </w:tcPr>
          <w:p w14:paraId="59A38ACB" w14:textId="77777777" w:rsidR="001E2264" w:rsidRPr="000544DB" w:rsidRDefault="001E2264" w:rsidP="001E2264">
            <w:pPr>
              <w:widowControl w:val="0"/>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140D2C70" w14:textId="77777777" w:rsidTr="001E2264">
        <w:tc>
          <w:tcPr>
            <w:tcW w:w="2589" w:type="dxa"/>
            <w:gridSpan w:val="2"/>
            <w:shd w:val="clear" w:color="auto" w:fill="auto"/>
          </w:tcPr>
          <w:p w14:paraId="7EF78265"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Наименование</w:t>
            </w:r>
          </w:p>
        </w:tc>
        <w:tc>
          <w:tcPr>
            <w:tcW w:w="5741" w:type="dxa"/>
            <w:shd w:val="clear" w:color="auto" w:fill="auto"/>
          </w:tcPr>
          <w:p w14:paraId="7852632F"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Описание</w:t>
            </w:r>
          </w:p>
        </w:tc>
        <w:tc>
          <w:tcPr>
            <w:tcW w:w="1806" w:type="dxa"/>
            <w:shd w:val="clear" w:color="auto" w:fill="auto"/>
          </w:tcPr>
          <w:p w14:paraId="0BB40414"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Код (числовое обозначение)</w:t>
            </w:r>
          </w:p>
        </w:tc>
      </w:tr>
      <w:tr w:rsidR="001E2264" w:rsidRPr="000544DB" w14:paraId="482751DC" w14:textId="77777777" w:rsidTr="001E2264">
        <w:tc>
          <w:tcPr>
            <w:tcW w:w="2589" w:type="dxa"/>
            <w:gridSpan w:val="2"/>
            <w:shd w:val="clear" w:color="auto" w:fill="auto"/>
          </w:tcPr>
          <w:p w14:paraId="586E8EDE"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деятельности в области гидрометеорологии и смежных с ней областях</w:t>
            </w:r>
          </w:p>
        </w:tc>
        <w:tc>
          <w:tcPr>
            <w:tcW w:w="5741" w:type="dxa"/>
            <w:shd w:val="clear" w:color="auto" w:fill="auto"/>
          </w:tcPr>
          <w:p w14:paraId="246BADBF"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shd w:val="clear" w:color="auto" w:fill="auto"/>
          </w:tcPr>
          <w:p w14:paraId="51F53CB8" w14:textId="77777777" w:rsidR="001E2264" w:rsidRPr="000544DB" w:rsidRDefault="001E2264" w:rsidP="001E2264">
            <w:pPr>
              <w:widowControl w:val="0"/>
              <w:jc w:val="center"/>
              <w:rPr>
                <w:rFonts w:ascii="Times New Roman" w:hAnsi="Times New Roman"/>
              </w:rPr>
            </w:pPr>
            <w:r w:rsidRPr="000544DB">
              <w:rPr>
                <w:rFonts w:ascii="Times New Roman" w:hAnsi="Times New Roman"/>
              </w:rPr>
              <w:t>3.9.1</w:t>
            </w:r>
          </w:p>
        </w:tc>
      </w:tr>
      <w:tr w:rsidR="001E2264" w:rsidRPr="000544DB" w14:paraId="42B8CB00" w14:textId="77777777" w:rsidTr="001E2264">
        <w:tc>
          <w:tcPr>
            <w:tcW w:w="2589" w:type="dxa"/>
            <w:gridSpan w:val="2"/>
            <w:shd w:val="clear" w:color="auto" w:fill="auto"/>
          </w:tcPr>
          <w:p w14:paraId="277C37CB"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обороны и безопасности</w:t>
            </w:r>
          </w:p>
          <w:p w14:paraId="63753C8A"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w:t>
            </w:r>
          </w:p>
        </w:tc>
        <w:tc>
          <w:tcPr>
            <w:tcW w:w="5741" w:type="dxa"/>
            <w:shd w:val="clear" w:color="auto" w:fill="auto"/>
          </w:tcPr>
          <w:p w14:paraId="23A05326"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58A2AA8D"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размещение зданий военных училищ, военных институтов, военных университетов, военных академий;</w:t>
            </w:r>
          </w:p>
          <w:p w14:paraId="7375C394"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размещение объектов, обеспечивающих осуществление таможенной деятельности</w:t>
            </w:r>
          </w:p>
        </w:tc>
        <w:tc>
          <w:tcPr>
            <w:tcW w:w="1806" w:type="dxa"/>
            <w:shd w:val="clear" w:color="auto" w:fill="auto"/>
          </w:tcPr>
          <w:p w14:paraId="07DCF53D" w14:textId="77777777" w:rsidR="001E2264" w:rsidRPr="000544DB" w:rsidRDefault="001E2264" w:rsidP="001E2264">
            <w:pPr>
              <w:widowControl w:val="0"/>
              <w:jc w:val="center"/>
              <w:rPr>
                <w:rFonts w:ascii="Times New Roman" w:hAnsi="Times New Roman"/>
              </w:rPr>
            </w:pPr>
            <w:r w:rsidRPr="000544DB">
              <w:rPr>
                <w:rFonts w:ascii="Times New Roman" w:hAnsi="Times New Roman"/>
              </w:rPr>
              <w:t>8.0</w:t>
            </w:r>
          </w:p>
        </w:tc>
      </w:tr>
      <w:tr w:rsidR="001E2264" w:rsidRPr="000544DB" w14:paraId="16B42BBC" w14:textId="77777777" w:rsidTr="001E2264">
        <w:tc>
          <w:tcPr>
            <w:tcW w:w="2589" w:type="dxa"/>
            <w:gridSpan w:val="2"/>
            <w:shd w:val="clear" w:color="auto" w:fill="auto"/>
          </w:tcPr>
          <w:p w14:paraId="46508E6D"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вооруженных сил</w:t>
            </w:r>
          </w:p>
          <w:p w14:paraId="1B74B3C2"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w:t>
            </w:r>
          </w:p>
        </w:tc>
        <w:tc>
          <w:tcPr>
            <w:tcW w:w="5741" w:type="dxa"/>
            <w:shd w:val="clear" w:color="auto" w:fill="auto"/>
          </w:tcPr>
          <w:p w14:paraId="6720C9E1"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FEDA39D"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AAAA6F0"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FD3040D"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 размещение объектов, для обеспечения безопасности которых были созданы закрытые административно-территориальные образования</w:t>
            </w:r>
          </w:p>
        </w:tc>
        <w:tc>
          <w:tcPr>
            <w:tcW w:w="1806" w:type="dxa"/>
            <w:shd w:val="clear" w:color="auto" w:fill="auto"/>
          </w:tcPr>
          <w:p w14:paraId="6D4F4FC5" w14:textId="77777777" w:rsidR="001E2264" w:rsidRPr="000544DB" w:rsidRDefault="001E2264" w:rsidP="001E2264">
            <w:pPr>
              <w:widowControl w:val="0"/>
              <w:jc w:val="center"/>
              <w:rPr>
                <w:rFonts w:ascii="Times New Roman" w:hAnsi="Times New Roman"/>
              </w:rPr>
            </w:pPr>
            <w:r w:rsidRPr="000544DB">
              <w:rPr>
                <w:rFonts w:ascii="Times New Roman" w:hAnsi="Times New Roman"/>
              </w:rPr>
              <w:t>8.1</w:t>
            </w:r>
          </w:p>
        </w:tc>
      </w:tr>
      <w:tr w:rsidR="001E2264" w:rsidRPr="000544DB" w14:paraId="27ED6CE8" w14:textId="77777777" w:rsidTr="001E2264">
        <w:tc>
          <w:tcPr>
            <w:tcW w:w="2589" w:type="dxa"/>
            <w:gridSpan w:val="2"/>
            <w:shd w:val="clear" w:color="auto" w:fill="auto"/>
          </w:tcPr>
          <w:p w14:paraId="18FE85D2"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внутреннего правопорядка</w:t>
            </w:r>
          </w:p>
        </w:tc>
        <w:tc>
          <w:tcPr>
            <w:tcW w:w="5741" w:type="dxa"/>
            <w:shd w:val="clear" w:color="auto" w:fill="auto"/>
          </w:tcPr>
          <w:p w14:paraId="77607771"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капитального строительства, необходимых для подготовки и поддержания в го</w:t>
            </w:r>
            <w:r w:rsidRPr="000544DB">
              <w:rPr>
                <w:rFonts w:ascii="Times New Roman" w:hAnsi="Times New Roman"/>
              </w:rPr>
              <w:lastRenderedPageBreak/>
              <w:t xml:space="preserve">товности органов внутренних дел, </w:t>
            </w:r>
            <w:proofErr w:type="spellStart"/>
            <w:r w:rsidRPr="000544DB">
              <w:rPr>
                <w:rFonts w:ascii="Times New Roman" w:hAnsi="Times New Roman"/>
              </w:rPr>
              <w:t>Росгвардии</w:t>
            </w:r>
            <w:proofErr w:type="spellEnd"/>
            <w:r w:rsidRPr="000544DB">
              <w:rPr>
                <w:rFonts w:ascii="Times New Roman" w:hAnsi="Times New Roman"/>
              </w:rPr>
              <w:t xml:space="preserve"> и спасательных служб, в которых существует военизированная служба;</w:t>
            </w:r>
          </w:p>
          <w:p w14:paraId="4AD3260F"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shd w:val="clear" w:color="auto" w:fill="auto"/>
          </w:tcPr>
          <w:p w14:paraId="2167D89B" w14:textId="77777777" w:rsidR="001E2264" w:rsidRPr="000544DB" w:rsidRDefault="001E2264" w:rsidP="001E2264">
            <w:pPr>
              <w:widowControl w:val="0"/>
              <w:jc w:val="center"/>
              <w:rPr>
                <w:rFonts w:ascii="Times New Roman" w:hAnsi="Times New Roman"/>
              </w:rPr>
            </w:pPr>
            <w:r w:rsidRPr="000544DB">
              <w:rPr>
                <w:rFonts w:ascii="Times New Roman" w:hAnsi="Times New Roman"/>
              </w:rPr>
              <w:lastRenderedPageBreak/>
              <w:t>8.3</w:t>
            </w:r>
          </w:p>
        </w:tc>
      </w:tr>
      <w:tr w:rsidR="001E2264" w:rsidRPr="000544DB" w14:paraId="286832DA" w14:textId="77777777" w:rsidTr="001E2264">
        <w:tc>
          <w:tcPr>
            <w:tcW w:w="2589" w:type="dxa"/>
            <w:gridSpan w:val="2"/>
            <w:shd w:val="clear" w:color="auto" w:fill="auto"/>
          </w:tcPr>
          <w:p w14:paraId="5A77B567"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деятельности по исполнению наказаний</w:t>
            </w:r>
          </w:p>
        </w:tc>
        <w:tc>
          <w:tcPr>
            <w:tcW w:w="5741" w:type="dxa"/>
            <w:shd w:val="clear" w:color="auto" w:fill="auto"/>
          </w:tcPr>
          <w:p w14:paraId="3D77284E"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806" w:type="dxa"/>
            <w:shd w:val="clear" w:color="auto" w:fill="auto"/>
          </w:tcPr>
          <w:p w14:paraId="1F5203CB" w14:textId="77777777" w:rsidR="001E2264" w:rsidRPr="000544DB" w:rsidRDefault="001E2264" w:rsidP="001E2264">
            <w:pPr>
              <w:widowControl w:val="0"/>
              <w:jc w:val="center"/>
              <w:rPr>
                <w:rFonts w:ascii="Times New Roman" w:hAnsi="Times New Roman"/>
              </w:rPr>
            </w:pPr>
            <w:r w:rsidRPr="000544DB">
              <w:rPr>
                <w:rFonts w:ascii="Times New Roman" w:hAnsi="Times New Roman"/>
              </w:rPr>
              <w:t>8.4</w:t>
            </w:r>
          </w:p>
        </w:tc>
      </w:tr>
      <w:tr w:rsidR="001E2264" w:rsidRPr="000544DB" w14:paraId="1C93A6A1" w14:textId="77777777" w:rsidTr="001E2264">
        <w:tc>
          <w:tcPr>
            <w:tcW w:w="2589" w:type="dxa"/>
            <w:gridSpan w:val="2"/>
            <w:shd w:val="clear" w:color="auto" w:fill="auto"/>
          </w:tcPr>
          <w:p w14:paraId="4073A033" w14:textId="77777777" w:rsidR="001E2264" w:rsidRPr="000544DB" w:rsidRDefault="001E2264" w:rsidP="001E2264">
            <w:pPr>
              <w:widowControl w:val="0"/>
              <w:rPr>
                <w:rFonts w:ascii="Times New Roman" w:hAnsi="Times New Roman"/>
              </w:rPr>
            </w:pPr>
            <w:r w:rsidRPr="000544DB">
              <w:rPr>
                <w:rFonts w:ascii="Times New Roman" w:hAnsi="Times New Roman"/>
              </w:rPr>
              <w:t>Земельные участки (территории) общего пользования</w:t>
            </w:r>
          </w:p>
        </w:tc>
        <w:tc>
          <w:tcPr>
            <w:tcW w:w="5741" w:type="dxa"/>
            <w:shd w:val="clear" w:color="auto" w:fill="auto"/>
          </w:tcPr>
          <w:p w14:paraId="2ED5978D" w14:textId="77777777" w:rsidR="001E2264" w:rsidRPr="000544DB" w:rsidRDefault="001E2264" w:rsidP="001E2264">
            <w:pPr>
              <w:widowControl w:val="0"/>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shd w:val="clear" w:color="auto" w:fill="auto"/>
          </w:tcPr>
          <w:p w14:paraId="5323B997" w14:textId="77777777" w:rsidR="001E2264" w:rsidRPr="000544DB" w:rsidRDefault="001E2264" w:rsidP="001E2264">
            <w:pPr>
              <w:widowControl w:val="0"/>
              <w:jc w:val="center"/>
              <w:rPr>
                <w:rFonts w:ascii="Times New Roman" w:hAnsi="Times New Roman"/>
              </w:rPr>
            </w:pPr>
            <w:r w:rsidRPr="000544DB">
              <w:rPr>
                <w:rFonts w:ascii="Times New Roman" w:hAnsi="Times New Roman"/>
              </w:rPr>
              <w:t>12.0</w:t>
            </w:r>
          </w:p>
        </w:tc>
      </w:tr>
      <w:tr w:rsidR="001E2264" w:rsidRPr="000544DB" w14:paraId="2BC2B51E" w14:textId="77777777" w:rsidTr="001E2264">
        <w:tc>
          <w:tcPr>
            <w:tcW w:w="2589" w:type="dxa"/>
            <w:gridSpan w:val="2"/>
            <w:shd w:val="clear" w:color="auto" w:fill="auto"/>
          </w:tcPr>
          <w:p w14:paraId="676C40FB" w14:textId="77777777" w:rsidR="001E2264" w:rsidRPr="000544DB" w:rsidRDefault="001E2264" w:rsidP="001E2264">
            <w:pPr>
              <w:widowControl w:val="0"/>
              <w:rPr>
                <w:rFonts w:ascii="Times New Roman" w:hAnsi="Times New Roman"/>
              </w:rPr>
            </w:pPr>
            <w:r w:rsidRPr="000544DB">
              <w:rPr>
                <w:rFonts w:ascii="Times New Roman" w:hAnsi="Times New Roman"/>
              </w:rPr>
              <w:t>Улично-дорожная сеть</w:t>
            </w:r>
          </w:p>
        </w:tc>
        <w:tc>
          <w:tcPr>
            <w:tcW w:w="5741" w:type="dxa"/>
            <w:shd w:val="clear" w:color="auto" w:fill="auto"/>
          </w:tcPr>
          <w:p w14:paraId="3F05DCDD" w14:textId="77777777" w:rsidR="001E2264" w:rsidRPr="000544DB" w:rsidRDefault="001E2264" w:rsidP="001E2264">
            <w:pPr>
              <w:widowControl w:val="0"/>
              <w:rPr>
                <w:rFonts w:ascii="Times New Roman" w:hAnsi="Times New Roman"/>
              </w:rPr>
            </w:pPr>
            <w:r w:rsidRPr="000544D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5EF6D18A"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shd w:val="clear" w:color="auto" w:fill="auto"/>
          </w:tcPr>
          <w:p w14:paraId="3DD1915F" w14:textId="77777777" w:rsidR="001E2264" w:rsidRPr="000544DB" w:rsidRDefault="001E2264" w:rsidP="001E2264">
            <w:pPr>
              <w:widowControl w:val="0"/>
              <w:jc w:val="center"/>
              <w:rPr>
                <w:rFonts w:ascii="Times New Roman" w:hAnsi="Times New Roman"/>
              </w:rPr>
            </w:pPr>
            <w:r w:rsidRPr="000544DB">
              <w:rPr>
                <w:rFonts w:ascii="Times New Roman" w:hAnsi="Times New Roman"/>
              </w:rPr>
              <w:t>12.0.1</w:t>
            </w:r>
          </w:p>
        </w:tc>
      </w:tr>
      <w:tr w:rsidR="001E2264" w:rsidRPr="000544DB" w14:paraId="53CF2910" w14:textId="77777777" w:rsidTr="001E2264">
        <w:tc>
          <w:tcPr>
            <w:tcW w:w="2589" w:type="dxa"/>
            <w:gridSpan w:val="2"/>
            <w:shd w:val="clear" w:color="auto" w:fill="auto"/>
          </w:tcPr>
          <w:p w14:paraId="67AAFDF0" w14:textId="77777777" w:rsidR="001E2264" w:rsidRPr="000544DB" w:rsidRDefault="001E2264" w:rsidP="001E2264">
            <w:pPr>
              <w:widowControl w:val="0"/>
              <w:rPr>
                <w:rFonts w:ascii="Times New Roman" w:hAnsi="Times New Roman"/>
              </w:rPr>
            </w:pPr>
            <w:r w:rsidRPr="000544DB">
              <w:rPr>
                <w:rFonts w:ascii="Times New Roman" w:hAnsi="Times New Roman"/>
              </w:rPr>
              <w:t>Благоустройство территории</w:t>
            </w:r>
          </w:p>
        </w:tc>
        <w:tc>
          <w:tcPr>
            <w:tcW w:w="5741" w:type="dxa"/>
            <w:shd w:val="clear" w:color="auto" w:fill="auto"/>
          </w:tcPr>
          <w:p w14:paraId="25DCC950"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shd w:val="clear" w:color="auto" w:fill="auto"/>
          </w:tcPr>
          <w:p w14:paraId="2223D5D6" w14:textId="77777777" w:rsidR="001E2264" w:rsidRPr="000544DB" w:rsidRDefault="001E2264" w:rsidP="001E2264">
            <w:pPr>
              <w:widowControl w:val="0"/>
              <w:jc w:val="center"/>
              <w:rPr>
                <w:rFonts w:ascii="Times New Roman" w:hAnsi="Times New Roman"/>
              </w:rPr>
            </w:pPr>
            <w:r w:rsidRPr="000544DB">
              <w:rPr>
                <w:rFonts w:ascii="Times New Roman" w:hAnsi="Times New Roman"/>
              </w:rPr>
              <w:t>12.0.2</w:t>
            </w:r>
          </w:p>
        </w:tc>
      </w:tr>
      <w:tr w:rsidR="001E2264" w:rsidRPr="000544DB" w14:paraId="0CEC9EB1" w14:textId="77777777" w:rsidTr="001E2264">
        <w:tc>
          <w:tcPr>
            <w:tcW w:w="10136" w:type="dxa"/>
            <w:gridSpan w:val="4"/>
            <w:shd w:val="clear" w:color="auto" w:fill="auto"/>
          </w:tcPr>
          <w:p w14:paraId="4D673F1A" w14:textId="77777777" w:rsidR="001E2264" w:rsidRPr="000544DB" w:rsidRDefault="001E2264" w:rsidP="001E2264">
            <w:pPr>
              <w:widowControl w:val="0"/>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6A4AA974" w14:textId="77777777" w:rsidTr="001E2264">
        <w:tc>
          <w:tcPr>
            <w:tcW w:w="2546" w:type="dxa"/>
            <w:shd w:val="clear" w:color="auto" w:fill="auto"/>
          </w:tcPr>
          <w:p w14:paraId="6C90A266"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Наименование</w:t>
            </w:r>
          </w:p>
        </w:tc>
        <w:tc>
          <w:tcPr>
            <w:tcW w:w="5784" w:type="dxa"/>
            <w:gridSpan w:val="2"/>
            <w:shd w:val="clear" w:color="auto" w:fill="auto"/>
          </w:tcPr>
          <w:p w14:paraId="03B30271"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Описание</w:t>
            </w:r>
          </w:p>
        </w:tc>
        <w:tc>
          <w:tcPr>
            <w:tcW w:w="1806" w:type="dxa"/>
            <w:shd w:val="clear" w:color="auto" w:fill="auto"/>
          </w:tcPr>
          <w:p w14:paraId="0571655F"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Код (числовое обозначение)</w:t>
            </w:r>
          </w:p>
        </w:tc>
      </w:tr>
      <w:tr w:rsidR="001E2264" w:rsidRPr="000544DB" w14:paraId="312698F2" w14:textId="77777777" w:rsidTr="001E2264">
        <w:tc>
          <w:tcPr>
            <w:tcW w:w="2546" w:type="dxa"/>
            <w:shd w:val="clear" w:color="auto" w:fill="auto"/>
          </w:tcPr>
          <w:p w14:paraId="4D53ACF8" w14:textId="77777777" w:rsidR="001E2264" w:rsidRPr="000544DB" w:rsidRDefault="001E2264" w:rsidP="001E2264">
            <w:pPr>
              <w:widowControl w:val="0"/>
              <w:rPr>
                <w:rFonts w:ascii="Times New Roman" w:hAnsi="Times New Roman"/>
              </w:rPr>
            </w:pPr>
            <w:r w:rsidRPr="000544DB">
              <w:rPr>
                <w:rFonts w:ascii="Times New Roman" w:hAnsi="Times New Roman"/>
              </w:rPr>
              <w:t>Предоставление коммунальных услуг</w:t>
            </w:r>
          </w:p>
        </w:tc>
        <w:tc>
          <w:tcPr>
            <w:tcW w:w="5784" w:type="dxa"/>
            <w:gridSpan w:val="2"/>
            <w:shd w:val="clear" w:color="auto" w:fill="auto"/>
          </w:tcPr>
          <w:p w14:paraId="1E1F7A2A"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shd w:val="clear" w:color="auto" w:fill="auto"/>
          </w:tcPr>
          <w:p w14:paraId="389E6F74" w14:textId="77777777" w:rsidR="001E2264" w:rsidRPr="000544DB" w:rsidRDefault="001E2264" w:rsidP="001E2264">
            <w:pPr>
              <w:widowControl w:val="0"/>
              <w:jc w:val="center"/>
              <w:rPr>
                <w:rFonts w:ascii="Times New Roman" w:hAnsi="Times New Roman"/>
              </w:rPr>
            </w:pPr>
            <w:r w:rsidRPr="000544DB">
              <w:rPr>
                <w:rFonts w:ascii="Times New Roman" w:hAnsi="Times New Roman"/>
              </w:rPr>
              <w:t>3.1.1</w:t>
            </w:r>
          </w:p>
        </w:tc>
      </w:tr>
      <w:tr w:rsidR="001E2264" w:rsidRPr="000544DB" w14:paraId="1AC5EAB2" w14:textId="77777777" w:rsidTr="001E2264">
        <w:tc>
          <w:tcPr>
            <w:tcW w:w="2546" w:type="dxa"/>
            <w:shd w:val="clear" w:color="auto" w:fill="auto"/>
          </w:tcPr>
          <w:p w14:paraId="30C653A8" w14:textId="77777777" w:rsidR="001E2264" w:rsidRPr="000544DB" w:rsidRDefault="001E2264" w:rsidP="001E2264">
            <w:pPr>
              <w:widowControl w:val="0"/>
              <w:rPr>
                <w:rFonts w:ascii="Times New Roman" w:hAnsi="Times New Roman"/>
              </w:rPr>
            </w:pPr>
            <w:r w:rsidRPr="000544DB">
              <w:rPr>
                <w:rFonts w:ascii="Times New Roman" w:hAnsi="Times New Roman"/>
              </w:rPr>
              <w:t>Общежития</w:t>
            </w:r>
          </w:p>
        </w:tc>
        <w:tc>
          <w:tcPr>
            <w:tcW w:w="5784" w:type="dxa"/>
            <w:gridSpan w:val="2"/>
            <w:shd w:val="clear" w:color="auto" w:fill="auto"/>
          </w:tcPr>
          <w:p w14:paraId="43842268"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shd w:val="clear" w:color="auto" w:fill="auto"/>
          </w:tcPr>
          <w:p w14:paraId="3F28C979" w14:textId="77777777" w:rsidR="001E2264" w:rsidRPr="000544DB" w:rsidRDefault="001E2264" w:rsidP="001E2264">
            <w:pPr>
              <w:widowControl w:val="0"/>
              <w:jc w:val="center"/>
              <w:rPr>
                <w:rFonts w:ascii="Times New Roman" w:hAnsi="Times New Roman"/>
              </w:rPr>
            </w:pPr>
            <w:r w:rsidRPr="000544DB">
              <w:rPr>
                <w:rFonts w:ascii="Times New Roman" w:hAnsi="Times New Roman"/>
              </w:rPr>
              <w:t>3.2.4</w:t>
            </w:r>
          </w:p>
        </w:tc>
      </w:tr>
      <w:tr w:rsidR="001E2264" w:rsidRPr="000544DB" w14:paraId="2274DB65" w14:textId="77777777" w:rsidTr="001E2264">
        <w:tc>
          <w:tcPr>
            <w:tcW w:w="2546" w:type="dxa"/>
            <w:shd w:val="clear" w:color="auto" w:fill="auto"/>
          </w:tcPr>
          <w:p w14:paraId="35C969EF" w14:textId="77777777" w:rsidR="001E2264" w:rsidRPr="000544DB" w:rsidRDefault="001E2264" w:rsidP="001E2264">
            <w:pPr>
              <w:widowControl w:val="0"/>
              <w:rPr>
                <w:rFonts w:ascii="Times New Roman" w:hAnsi="Times New Roman"/>
              </w:rPr>
            </w:pPr>
            <w:r w:rsidRPr="000544DB">
              <w:rPr>
                <w:rFonts w:ascii="Times New Roman" w:hAnsi="Times New Roman"/>
              </w:rPr>
              <w:lastRenderedPageBreak/>
              <w:t>Служебные гаражи</w:t>
            </w:r>
          </w:p>
        </w:tc>
        <w:tc>
          <w:tcPr>
            <w:tcW w:w="5784" w:type="dxa"/>
            <w:gridSpan w:val="2"/>
            <w:shd w:val="clear" w:color="auto" w:fill="auto"/>
          </w:tcPr>
          <w:p w14:paraId="0AF1C34E"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shd w:val="clear" w:color="auto" w:fill="auto"/>
          </w:tcPr>
          <w:p w14:paraId="77DE33C4" w14:textId="77777777" w:rsidR="001E2264" w:rsidRPr="000544DB" w:rsidRDefault="001E2264" w:rsidP="001E2264">
            <w:pPr>
              <w:widowControl w:val="0"/>
              <w:jc w:val="center"/>
              <w:rPr>
                <w:rFonts w:ascii="Times New Roman" w:hAnsi="Times New Roman"/>
              </w:rPr>
            </w:pPr>
            <w:r w:rsidRPr="000544DB">
              <w:rPr>
                <w:rFonts w:ascii="Times New Roman" w:hAnsi="Times New Roman"/>
              </w:rPr>
              <w:t>4.9</w:t>
            </w:r>
          </w:p>
        </w:tc>
      </w:tr>
      <w:tr w:rsidR="001E2264" w:rsidRPr="000544DB" w14:paraId="3D22561B" w14:textId="77777777" w:rsidTr="001E2264">
        <w:tc>
          <w:tcPr>
            <w:tcW w:w="2546" w:type="dxa"/>
            <w:shd w:val="clear" w:color="auto" w:fill="auto"/>
          </w:tcPr>
          <w:p w14:paraId="78116876" w14:textId="77777777" w:rsidR="001E2264" w:rsidRPr="000544DB" w:rsidRDefault="001E2264" w:rsidP="001E2264">
            <w:pPr>
              <w:widowControl w:val="0"/>
              <w:rPr>
                <w:rFonts w:ascii="Times New Roman" w:hAnsi="Times New Roman"/>
              </w:rPr>
            </w:pPr>
            <w:r w:rsidRPr="000544DB">
              <w:rPr>
                <w:rFonts w:ascii="Times New Roman" w:hAnsi="Times New Roman"/>
              </w:rPr>
              <w:t>Обеспечение занятий спортом в помещениях</w:t>
            </w:r>
          </w:p>
        </w:tc>
        <w:tc>
          <w:tcPr>
            <w:tcW w:w="5784" w:type="dxa"/>
            <w:gridSpan w:val="2"/>
            <w:shd w:val="clear" w:color="auto" w:fill="auto"/>
          </w:tcPr>
          <w:p w14:paraId="4EE16E9A"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06" w:type="dxa"/>
            <w:shd w:val="clear" w:color="auto" w:fill="auto"/>
          </w:tcPr>
          <w:p w14:paraId="395CEDFA" w14:textId="77777777" w:rsidR="001E2264" w:rsidRPr="000544DB" w:rsidRDefault="001E2264" w:rsidP="001E2264">
            <w:pPr>
              <w:widowControl w:val="0"/>
              <w:jc w:val="center"/>
              <w:rPr>
                <w:rFonts w:ascii="Times New Roman" w:hAnsi="Times New Roman"/>
              </w:rPr>
            </w:pPr>
            <w:r w:rsidRPr="000544DB">
              <w:rPr>
                <w:rFonts w:ascii="Times New Roman" w:hAnsi="Times New Roman"/>
              </w:rPr>
              <w:t>5.1.2</w:t>
            </w:r>
          </w:p>
        </w:tc>
      </w:tr>
      <w:tr w:rsidR="001E2264" w:rsidRPr="000544DB" w14:paraId="0193FD71" w14:textId="77777777" w:rsidTr="001E2264">
        <w:tc>
          <w:tcPr>
            <w:tcW w:w="2546" w:type="dxa"/>
            <w:shd w:val="clear" w:color="auto" w:fill="auto"/>
          </w:tcPr>
          <w:p w14:paraId="694E0BD1" w14:textId="77777777" w:rsidR="001E2264" w:rsidRPr="000544DB" w:rsidRDefault="001E2264" w:rsidP="001E2264">
            <w:pPr>
              <w:widowControl w:val="0"/>
              <w:rPr>
                <w:rFonts w:ascii="Times New Roman" w:hAnsi="Times New Roman"/>
              </w:rPr>
            </w:pPr>
            <w:r w:rsidRPr="000544DB">
              <w:rPr>
                <w:rFonts w:ascii="Times New Roman" w:hAnsi="Times New Roman"/>
              </w:rPr>
              <w:t>Площадки для занятий спортом</w:t>
            </w:r>
          </w:p>
        </w:tc>
        <w:tc>
          <w:tcPr>
            <w:tcW w:w="5784" w:type="dxa"/>
            <w:gridSpan w:val="2"/>
            <w:shd w:val="clear" w:color="auto" w:fill="auto"/>
          </w:tcPr>
          <w:p w14:paraId="72285219"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shd w:val="clear" w:color="auto" w:fill="auto"/>
          </w:tcPr>
          <w:p w14:paraId="0FE28EFB" w14:textId="77777777" w:rsidR="001E2264" w:rsidRPr="000544DB" w:rsidRDefault="001E2264" w:rsidP="001E2264">
            <w:pPr>
              <w:widowControl w:val="0"/>
              <w:jc w:val="center"/>
              <w:rPr>
                <w:rFonts w:ascii="Times New Roman" w:hAnsi="Times New Roman"/>
              </w:rPr>
            </w:pPr>
            <w:r w:rsidRPr="000544DB">
              <w:rPr>
                <w:rFonts w:ascii="Times New Roman" w:hAnsi="Times New Roman"/>
              </w:rPr>
              <w:t>5.1.3</w:t>
            </w:r>
          </w:p>
        </w:tc>
      </w:tr>
      <w:tr w:rsidR="001E2264" w:rsidRPr="000544DB" w14:paraId="4E3A99FE" w14:textId="77777777" w:rsidTr="001E2264">
        <w:tc>
          <w:tcPr>
            <w:tcW w:w="2546" w:type="dxa"/>
            <w:shd w:val="clear" w:color="auto" w:fill="auto"/>
          </w:tcPr>
          <w:p w14:paraId="256E8BC1" w14:textId="77777777" w:rsidR="001E2264" w:rsidRPr="000544DB" w:rsidRDefault="001E2264" w:rsidP="001E2264">
            <w:pPr>
              <w:widowControl w:val="0"/>
              <w:rPr>
                <w:rFonts w:ascii="Times New Roman" w:hAnsi="Times New Roman"/>
              </w:rPr>
            </w:pPr>
            <w:r w:rsidRPr="000544DB">
              <w:rPr>
                <w:rFonts w:ascii="Times New Roman" w:hAnsi="Times New Roman"/>
              </w:rPr>
              <w:t>Благоустройство территории</w:t>
            </w:r>
          </w:p>
        </w:tc>
        <w:tc>
          <w:tcPr>
            <w:tcW w:w="5784" w:type="dxa"/>
            <w:gridSpan w:val="2"/>
            <w:shd w:val="clear" w:color="auto" w:fill="auto"/>
          </w:tcPr>
          <w:p w14:paraId="1CF42B55" w14:textId="77777777" w:rsidR="001E2264" w:rsidRPr="000544DB" w:rsidRDefault="001E2264" w:rsidP="001E2264">
            <w:pPr>
              <w:widowControl w:val="0"/>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shd w:val="clear" w:color="auto" w:fill="auto"/>
          </w:tcPr>
          <w:p w14:paraId="5E2F0E0B" w14:textId="77777777" w:rsidR="001E2264" w:rsidRPr="000544DB" w:rsidRDefault="001E2264" w:rsidP="001E2264">
            <w:pPr>
              <w:widowControl w:val="0"/>
              <w:jc w:val="center"/>
              <w:rPr>
                <w:rFonts w:ascii="Times New Roman" w:hAnsi="Times New Roman"/>
              </w:rPr>
            </w:pPr>
            <w:r w:rsidRPr="000544DB">
              <w:rPr>
                <w:rFonts w:ascii="Times New Roman" w:hAnsi="Times New Roman"/>
              </w:rPr>
              <w:t>12.0.2</w:t>
            </w:r>
          </w:p>
        </w:tc>
      </w:tr>
      <w:tr w:rsidR="001E2264" w:rsidRPr="000544DB" w14:paraId="636294C3" w14:textId="77777777" w:rsidTr="001E2264">
        <w:tc>
          <w:tcPr>
            <w:tcW w:w="10136" w:type="dxa"/>
            <w:gridSpan w:val="4"/>
            <w:shd w:val="clear" w:color="auto" w:fill="auto"/>
          </w:tcPr>
          <w:p w14:paraId="39328D46" w14:textId="77777777" w:rsidR="001E2264" w:rsidRPr="000544DB" w:rsidRDefault="001E2264" w:rsidP="001E2264">
            <w:pPr>
              <w:widowControl w:val="0"/>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1CAA542C" w14:textId="77777777" w:rsidTr="001E2264">
        <w:tc>
          <w:tcPr>
            <w:tcW w:w="2547" w:type="dxa"/>
            <w:shd w:val="clear" w:color="auto" w:fill="auto"/>
          </w:tcPr>
          <w:p w14:paraId="57F1F0FA"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Наименование</w:t>
            </w:r>
          </w:p>
        </w:tc>
        <w:tc>
          <w:tcPr>
            <w:tcW w:w="5783" w:type="dxa"/>
            <w:gridSpan w:val="2"/>
            <w:shd w:val="clear" w:color="auto" w:fill="auto"/>
          </w:tcPr>
          <w:p w14:paraId="77B6957C"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Описание</w:t>
            </w:r>
          </w:p>
        </w:tc>
        <w:tc>
          <w:tcPr>
            <w:tcW w:w="1806" w:type="dxa"/>
            <w:shd w:val="clear" w:color="auto" w:fill="auto"/>
          </w:tcPr>
          <w:p w14:paraId="3291C11D" w14:textId="77777777" w:rsidR="001E2264" w:rsidRPr="000544DB" w:rsidRDefault="001E2264" w:rsidP="001E2264">
            <w:pPr>
              <w:widowControl w:val="0"/>
              <w:jc w:val="center"/>
              <w:rPr>
                <w:rFonts w:ascii="Times New Roman" w:hAnsi="Times New Roman"/>
              </w:rPr>
            </w:pPr>
            <w:r w:rsidRPr="000544DB">
              <w:rPr>
                <w:rFonts w:ascii="Times New Roman" w:hAnsi="Times New Roman"/>
              </w:rPr>
              <w:t>Код (числовое обозначение)</w:t>
            </w:r>
          </w:p>
        </w:tc>
      </w:tr>
      <w:tr w:rsidR="001E2264" w:rsidRPr="000544DB" w14:paraId="518493B0" w14:textId="77777777" w:rsidTr="001E2264">
        <w:tc>
          <w:tcPr>
            <w:tcW w:w="2547" w:type="dxa"/>
            <w:shd w:val="clear" w:color="auto" w:fill="auto"/>
          </w:tcPr>
          <w:p w14:paraId="4D6BDF45" w14:textId="77777777" w:rsidR="001E2264" w:rsidRPr="000544DB" w:rsidRDefault="001E2264" w:rsidP="001E2264">
            <w:pPr>
              <w:widowControl w:val="0"/>
              <w:rPr>
                <w:rFonts w:ascii="Times New Roman" w:eastAsia="Times New Roman" w:hAnsi="Times New Roman"/>
              </w:rPr>
            </w:pPr>
            <w:r w:rsidRPr="000544DB">
              <w:rPr>
                <w:rFonts w:ascii="Times New Roman" w:eastAsia="Times New Roman" w:hAnsi="Times New Roman"/>
              </w:rPr>
              <w:t>Бытовое обслуживание</w:t>
            </w:r>
          </w:p>
        </w:tc>
        <w:tc>
          <w:tcPr>
            <w:tcW w:w="5783" w:type="dxa"/>
            <w:gridSpan w:val="2"/>
            <w:shd w:val="clear" w:color="auto" w:fill="auto"/>
          </w:tcPr>
          <w:p w14:paraId="3E613840" w14:textId="77777777" w:rsidR="001E2264" w:rsidRPr="000544DB" w:rsidRDefault="001E2264" w:rsidP="001E2264">
            <w:pPr>
              <w:widowControl w:val="0"/>
              <w:rPr>
                <w:rFonts w:ascii="Times New Roman" w:eastAsia="Times New Roman" w:hAnsi="Times New Roman"/>
              </w:rPr>
            </w:pPr>
            <w:r w:rsidRPr="000544DB">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shd w:val="clear" w:color="auto" w:fill="auto"/>
          </w:tcPr>
          <w:p w14:paraId="32B7D574" w14:textId="77777777" w:rsidR="001E2264" w:rsidRPr="000544DB" w:rsidRDefault="001E2264" w:rsidP="001E2264">
            <w:pPr>
              <w:widowControl w:val="0"/>
              <w:jc w:val="center"/>
              <w:rPr>
                <w:rFonts w:ascii="Times New Roman" w:hAnsi="Times New Roman"/>
              </w:rPr>
            </w:pPr>
            <w:r w:rsidRPr="000544DB">
              <w:rPr>
                <w:rFonts w:ascii="Times New Roman" w:hAnsi="Times New Roman"/>
              </w:rPr>
              <w:t>3.3</w:t>
            </w:r>
          </w:p>
        </w:tc>
      </w:tr>
      <w:tr w:rsidR="001E2264" w:rsidRPr="000544DB" w14:paraId="77B922DB" w14:textId="77777777" w:rsidTr="001E2264">
        <w:tc>
          <w:tcPr>
            <w:tcW w:w="2547" w:type="dxa"/>
            <w:shd w:val="clear" w:color="auto" w:fill="auto"/>
          </w:tcPr>
          <w:p w14:paraId="6622AAE4" w14:textId="77777777" w:rsidR="001E2264" w:rsidRPr="000544DB" w:rsidRDefault="001E2264" w:rsidP="001E2264">
            <w:pPr>
              <w:widowControl w:val="0"/>
              <w:rPr>
                <w:rFonts w:ascii="Times New Roman" w:eastAsia="Times New Roman" w:hAnsi="Times New Roman"/>
              </w:rPr>
            </w:pPr>
            <w:r w:rsidRPr="000544DB">
              <w:rPr>
                <w:rFonts w:ascii="Times New Roman" w:eastAsia="Times New Roman" w:hAnsi="Times New Roman"/>
              </w:rPr>
              <w:t>Специальная деятельность</w:t>
            </w:r>
          </w:p>
        </w:tc>
        <w:tc>
          <w:tcPr>
            <w:tcW w:w="5783" w:type="dxa"/>
            <w:gridSpan w:val="2"/>
            <w:shd w:val="clear" w:color="auto" w:fill="auto"/>
          </w:tcPr>
          <w:p w14:paraId="5B02D281" w14:textId="77777777" w:rsidR="001E2264" w:rsidRPr="000544DB" w:rsidRDefault="001E2264" w:rsidP="001E2264">
            <w:pPr>
              <w:widowControl w:val="0"/>
              <w:rPr>
                <w:rFonts w:ascii="Times New Roman" w:eastAsia="Times New Roman" w:hAnsi="Times New Roman"/>
              </w:rPr>
            </w:pPr>
            <w:r w:rsidRPr="000544DB">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shd w:val="clear" w:color="auto" w:fill="auto"/>
          </w:tcPr>
          <w:p w14:paraId="16528B5D" w14:textId="77777777" w:rsidR="001E2264" w:rsidRPr="000544DB" w:rsidRDefault="001E2264" w:rsidP="001E2264">
            <w:pPr>
              <w:widowControl w:val="0"/>
              <w:jc w:val="center"/>
              <w:rPr>
                <w:rFonts w:ascii="Times New Roman" w:hAnsi="Times New Roman"/>
              </w:rPr>
            </w:pPr>
            <w:r w:rsidRPr="000544DB">
              <w:rPr>
                <w:rFonts w:ascii="Times New Roman" w:hAnsi="Times New Roman"/>
              </w:rPr>
              <w:t>12.2</w:t>
            </w:r>
          </w:p>
        </w:tc>
      </w:tr>
    </w:tbl>
    <w:p w14:paraId="147B34FB" w14:textId="77777777" w:rsidR="001E2264" w:rsidRPr="000544DB" w:rsidRDefault="001E2264" w:rsidP="001E2264">
      <w:pPr>
        <w:widowControl w:val="0"/>
        <w:tabs>
          <w:tab w:val="left" w:pos="709"/>
        </w:tabs>
        <w:suppressAutoHyphens/>
        <w:spacing w:before="240" w:after="240"/>
        <w:jc w:val="center"/>
        <w:rPr>
          <w:rFonts w:ascii="Times New Roman" w:hAnsi="Times New Roman"/>
          <w:b/>
          <w:sz w:val="28"/>
          <w:szCs w:val="28"/>
        </w:rPr>
      </w:pPr>
      <w:r w:rsidRPr="000544DB">
        <w:rPr>
          <w:rFonts w:ascii="Times New Roman" w:hAnsi="Times New Roman"/>
          <w:b/>
          <w:sz w:val="28"/>
          <w:szCs w:val="28"/>
        </w:rPr>
        <w:t>Сп3 Зона размещения скотомогильников</w:t>
      </w:r>
    </w:p>
    <w:p w14:paraId="55AC39C1" w14:textId="77777777" w:rsidR="001E2264" w:rsidRPr="000544DB" w:rsidRDefault="001E2264" w:rsidP="001E2264">
      <w:pPr>
        <w:widowControl w:val="0"/>
        <w:tabs>
          <w:tab w:val="left" w:pos="709"/>
        </w:tabs>
        <w:suppressAutoHyphens/>
        <w:spacing w:before="240" w:after="240" w:line="360" w:lineRule="auto"/>
        <w:ind w:firstLine="709"/>
        <w:jc w:val="both"/>
        <w:rPr>
          <w:rFonts w:ascii="Times New Roman" w:hAnsi="Times New Roman"/>
          <w:sz w:val="28"/>
          <w:szCs w:val="28"/>
        </w:rPr>
      </w:pPr>
      <w:r w:rsidRPr="000544DB">
        <w:rPr>
          <w:rFonts w:ascii="Times New Roman" w:hAnsi="Times New Roman"/>
          <w:sz w:val="28"/>
          <w:szCs w:val="28"/>
        </w:rPr>
        <w:t>Зона Сп3 предназначена для обеспечения правовых условий деятельности скотомогильников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5728"/>
        <w:gridCol w:w="1843"/>
      </w:tblGrid>
      <w:tr w:rsidR="001E2264" w:rsidRPr="000544DB" w14:paraId="1EB5CB22" w14:textId="77777777" w:rsidTr="001E2264">
        <w:tc>
          <w:tcPr>
            <w:tcW w:w="10173" w:type="dxa"/>
            <w:gridSpan w:val="3"/>
            <w:shd w:val="clear" w:color="auto" w:fill="auto"/>
          </w:tcPr>
          <w:p w14:paraId="4B308046" w14:textId="77777777" w:rsidR="001E2264" w:rsidRPr="000544DB" w:rsidRDefault="001E2264" w:rsidP="001E2264">
            <w:pPr>
              <w:widowControl w:val="0"/>
              <w:tabs>
                <w:tab w:val="left" w:pos="709"/>
              </w:tabs>
              <w:suppressAutoHyphens/>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2DBD8741" w14:textId="77777777" w:rsidTr="001E2264">
        <w:tc>
          <w:tcPr>
            <w:tcW w:w="2602" w:type="dxa"/>
            <w:shd w:val="clear" w:color="auto" w:fill="auto"/>
          </w:tcPr>
          <w:p w14:paraId="3F3E98B0" w14:textId="77777777" w:rsidR="001E2264" w:rsidRPr="000544DB" w:rsidRDefault="001E2264" w:rsidP="001E2264">
            <w:pPr>
              <w:widowControl w:val="0"/>
              <w:tabs>
                <w:tab w:val="left" w:pos="709"/>
              </w:tabs>
              <w:suppressAutoHyphens/>
              <w:jc w:val="center"/>
              <w:rPr>
                <w:rFonts w:ascii="Times New Roman" w:hAnsi="Times New Roman"/>
              </w:rPr>
            </w:pPr>
            <w:r w:rsidRPr="000544DB">
              <w:rPr>
                <w:rFonts w:ascii="Times New Roman" w:hAnsi="Times New Roman"/>
              </w:rPr>
              <w:t>Наименование</w:t>
            </w:r>
          </w:p>
        </w:tc>
        <w:tc>
          <w:tcPr>
            <w:tcW w:w="5728" w:type="dxa"/>
            <w:shd w:val="clear" w:color="auto" w:fill="auto"/>
          </w:tcPr>
          <w:p w14:paraId="5F7480C3" w14:textId="77777777" w:rsidR="001E2264" w:rsidRPr="000544DB" w:rsidRDefault="001E2264" w:rsidP="001E2264">
            <w:pPr>
              <w:widowControl w:val="0"/>
              <w:tabs>
                <w:tab w:val="left" w:pos="709"/>
              </w:tabs>
              <w:suppressAutoHyphens/>
              <w:jc w:val="center"/>
              <w:rPr>
                <w:rFonts w:ascii="Times New Roman" w:hAnsi="Times New Roman"/>
              </w:rPr>
            </w:pPr>
            <w:r w:rsidRPr="000544DB">
              <w:rPr>
                <w:rFonts w:ascii="Times New Roman" w:hAnsi="Times New Roman"/>
              </w:rPr>
              <w:t>Описание</w:t>
            </w:r>
          </w:p>
        </w:tc>
        <w:tc>
          <w:tcPr>
            <w:tcW w:w="1843" w:type="dxa"/>
            <w:shd w:val="clear" w:color="auto" w:fill="auto"/>
          </w:tcPr>
          <w:p w14:paraId="137C971A" w14:textId="77777777" w:rsidR="001E2264" w:rsidRPr="000544DB" w:rsidRDefault="001E2264" w:rsidP="001E2264">
            <w:pPr>
              <w:widowControl w:val="0"/>
              <w:tabs>
                <w:tab w:val="left" w:pos="709"/>
              </w:tabs>
              <w:suppressAutoHyphens/>
              <w:jc w:val="center"/>
              <w:rPr>
                <w:rFonts w:ascii="Times New Roman" w:hAnsi="Times New Roman"/>
              </w:rPr>
            </w:pPr>
            <w:r w:rsidRPr="000544DB">
              <w:rPr>
                <w:rFonts w:ascii="Times New Roman" w:hAnsi="Times New Roman"/>
              </w:rPr>
              <w:t>Код (числовое обозначение)</w:t>
            </w:r>
          </w:p>
        </w:tc>
      </w:tr>
      <w:tr w:rsidR="001E2264" w:rsidRPr="000544DB" w14:paraId="733CF391" w14:textId="77777777" w:rsidTr="001E2264">
        <w:tc>
          <w:tcPr>
            <w:tcW w:w="2602" w:type="dxa"/>
            <w:shd w:val="clear" w:color="auto" w:fill="auto"/>
          </w:tcPr>
          <w:p w14:paraId="5AFA950A" w14:textId="77777777" w:rsidR="001E2264" w:rsidRPr="000544DB" w:rsidRDefault="001E2264" w:rsidP="001E2264">
            <w:pPr>
              <w:widowControl w:val="0"/>
              <w:tabs>
                <w:tab w:val="left" w:pos="709"/>
              </w:tabs>
              <w:suppressAutoHyphens/>
              <w:rPr>
                <w:rFonts w:ascii="Times New Roman" w:hAnsi="Times New Roman"/>
              </w:rPr>
            </w:pPr>
            <w:r w:rsidRPr="000544DB">
              <w:rPr>
                <w:rFonts w:ascii="Times New Roman" w:eastAsia="Times New Roman" w:hAnsi="Times New Roman"/>
              </w:rPr>
              <w:lastRenderedPageBreak/>
              <w:t>Специальная деятельность</w:t>
            </w:r>
          </w:p>
        </w:tc>
        <w:tc>
          <w:tcPr>
            <w:tcW w:w="5728" w:type="dxa"/>
            <w:shd w:val="clear" w:color="auto" w:fill="auto"/>
          </w:tcPr>
          <w:p w14:paraId="5A3484F6" w14:textId="77777777" w:rsidR="001E2264" w:rsidRPr="000544DB" w:rsidRDefault="001E2264" w:rsidP="001E2264">
            <w:pPr>
              <w:widowControl w:val="0"/>
              <w:tabs>
                <w:tab w:val="left" w:pos="709"/>
              </w:tabs>
              <w:suppressAutoHyphens/>
              <w:rPr>
                <w:rFonts w:ascii="Times New Roman" w:hAnsi="Times New Roman"/>
              </w:rPr>
            </w:pPr>
            <w:r w:rsidRPr="000544DB">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shd w:val="clear" w:color="auto" w:fill="auto"/>
          </w:tcPr>
          <w:p w14:paraId="2BDDB386" w14:textId="77777777" w:rsidR="001E2264" w:rsidRPr="000544DB" w:rsidRDefault="001E2264" w:rsidP="001E2264">
            <w:pPr>
              <w:widowControl w:val="0"/>
              <w:tabs>
                <w:tab w:val="left" w:pos="709"/>
              </w:tabs>
              <w:suppressAutoHyphens/>
              <w:rPr>
                <w:rFonts w:ascii="Times New Roman" w:hAnsi="Times New Roman"/>
              </w:rPr>
            </w:pPr>
            <w:r w:rsidRPr="000544DB">
              <w:rPr>
                <w:rFonts w:ascii="Times New Roman" w:hAnsi="Times New Roman"/>
              </w:rPr>
              <w:t>12.2</w:t>
            </w:r>
          </w:p>
        </w:tc>
      </w:tr>
    </w:tbl>
    <w:p w14:paraId="0459045B" w14:textId="77777777" w:rsidR="001E2264" w:rsidRPr="000544DB" w:rsidRDefault="001E2264" w:rsidP="001E2264">
      <w:pPr>
        <w:tabs>
          <w:tab w:val="left" w:pos="0"/>
        </w:tabs>
        <w:spacing w:before="200" w:after="240" w:line="360" w:lineRule="auto"/>
        <w:ind w:left="142"/>
        <w:jc w:val="center"/>
        <w:rPr>
          <w:rFonts w:ascii="Times New Roman" w:hAnsi="Times New Roman"/>
          <w:b/>
          <w:sz w:val="28"/>
          <w:szCs w:val="28"/>
        </w:rPr>
      </w:pPr>
      <w:r w:rsidRPr="000544DB">
        <w:rPr>
          <w:rFonts w:ascii="Times New Roman" w:hAnsi="Times New Roman"/>
          <w:b/>
          <w:sz w:val="28"/>
          <w:szCs w:val="28"/>
        </w:rPr>
        <w:t>Сп4</w:t>
      </w:r>
      <w:r w:rsidRPr="000544DB">
        <w:rPr>
          <w:rFonts w:ascii="Times New Roman" w:hAnsi="Times New Roman"/>
          <w:b/>
          <w:sz w:val="28"/>
          <w:szCs w:val="28"/>
        </w:rPr>
        <w:tab/>
        <w:t>Зона размещения отходов производства и потребления</w:t>
      </w:r>
    </w:p>
    <w:p w14:paraId="6608C224" w14:textId="77777777" w:rsidR="001E2264" w:rsidRPr="000544DB" w:rsidRDefault="001E2264" w:rsidP="001E2264">
      <w:pPr>
        <w:tabs>
          <w:tab w:val="left" w:pos="0"/>
        </w:tabs>
        <w:autoSpaceDE w:val="0"/>
        <w:autoSpaceDN w:val="0"/>
        <w:adjustRightInd w:val="0"/>
        <w:spacing w:after="240" w:line="360" w:lineRule="auto"/>
        <w:ind w:firstLine="709"/>
        <w:jc w:val="both"/>
        <w:rPr>
          <w:rFonts w:ascii="Times New Roman" w:hAnsi="Times New Roman"/>
          <w:b/>
          <w:sz w:val="28"/>
          <w:szCs w:val="28"/>
        </w:rPr>
      </w:pPr>
      <w:r w:rsidRPr="000544DB">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5"/>
        <w:gridCol w:w="5870"/>
        <w:gridCol w:w="1695"/>
      </w:tblGrid>
      <w:tr w:rsidR="001E2264" w:rsidRPr="000544DB" w14:paraId="7AAB63AF" w14:textId="77777777" w:rsidTr="001E2264">
        <w:tc>
          <w:tcPr>
            <w:tcW w:w="10167" w:type="dxa"/>
            <w:gridSpan w:val="4"/>
            <w:shd w:val="clear" w:color="auto" w:fill="auto"/>
          </w:tcPr>
          <w:p w14:paraId="790CC9EC" w14:textId="77777777" w:rsidR="001E2264" w:rsidRPr="000544DB" w:rsidRDefault="001E2264" w:rsidP="001E2264">
            <w:pPr>
              <w:spacing w:after="240"/>
              <w:jc w:val="center"/>
              <w:rPr>
                <w:rFonts w:ascii="Times New Roman" w:hAnsi="Times New Roman"/>
                <w:b/>
              </w:rPr>
            </w:pPr>
            <w:r w:rsidRPr="000544D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E2264" w:rsidRPr="000544DB" w14:paraId="44E9C86B" w14:textId="77777777" w:rsidTr="001E2264">
        <w:tc>
          <w:tcPr>
            <w:tcW w:w="2602" w:type="dxa"/>
            <w:gridSpan w:val="2"/>
            <w:shd w:val="clear" w:color="auto" w:fill="auto"/>
          </w:tcPr>
          <w:p w14:paraId="1C1C21A5"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870" w:type="dxa"/>
            <w:shd w:val="clear" w:color="auto" w:fill="auto"/>
          </w:tcPr>
          <w:p w14:paraId="7E436E29"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7BE61613"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36F91E84" w14:textId="77777777" w:rsidTr="001E2264">
        <w:tc>
          <w:tcPr>
            <w:tcW w:w="2602" w:type="dxa"/>
            <w:gridSpan w:val="2"/>
            <w:shd w:val="clear" w:color="auto" w:fill="auto"/>
          </w:tcPr>
          <w:p w14:paraId="57BA91E7" w14:textId="77777777" w:rsidR="001E2264" w:rsidRPr="000544DB" w:rsidRDefault="001E2264" w:rsidP="001E2264">
            <w:pPr>
              <w:autoSpaceDE w:val="0"/>
              <w:autoSpaceDN w:val="0"/>
              <w:adjustRightInd w:val="0"/>
              <w:jc w:val="both"/>
              <w:rPr>
                <w:rFonts w:ascii="Times New Roman" w:hAnsi="Times New Roman"/>
                <w:bCs/>
              </w:rPr>
            </w:pPr>
            <w:r w:rsidRPr="000544DB">
              <w:rPr>
                <w:rFonts w:ascii="Times New Roman" w:hAnsi="Times New Roman"/>
                <w:bCs/>
              </w:rPr>
              <w:t>Обеспечение внутреннего правопорядка</w:t>
            </w:r>
          </w:p>
          <w:p w14:paraId="2B7C2D60" w14:textId="77777777" w:rsidR="001E2264" w:rsidRPr="000544DB" w:rsidRDefault="001E2264" w:rsidP="001E2264">
            <w:pPr>
              <w:spacing w:after="60"/>
              <w:rPr>
                <w:rFonts w:ascii="Times New Roman" w:hAnsi="Times New Roman"/>
                <w:bCs/>
              </w:rPr>
            </w:pPr>
          </w:p>
        </w:tc>
        <w:tc>
          <w:tcPr>
            <w:tcW w:w="5870" w:type="dxa"/>
            <w:shd w:val="clear" w:color="auto" w:fill="auto"/>
          </w:tcPr>
          <w:p w14:paraId="55E58946" w14:textId="77777777" w:rsidR="001E2264" w:rsidRPr="000544DB" w:rsidRDefault="001E2264" w:rsidP="001E2264">
            <w:pPr>
              <w:autoSpaceDE w:val="0"/>
              <w:autoSpaceDN w:val="0"/>
              <w:adjustRightInd w:val="0"/>
              <w:jc w:val="both"/>
              <w:rPr>
                <w:rFonts w:ascii="Times New Roman" w:hAnsi="Times New Roman"/>
                <w:bCs/>
              </w:rPr>
            </w:pPr>
            <w:r w:rsidRPr="000544DB">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44DB">
              <w:rPr>
                <w:rFonts w:ascii="Times New Roman" w:hAnsi="Times New Roman"/>
                <w:bCs/>
              </w:rPr>
              <w:t>Росгвардии</w:t>
            </w:r>
            <w:proofErr w:type="spellEnd"/>
            <w:r w:rsidRPr="000544DB">
              <w:rPr>
                <w:rFonts w:ascii="Times New Roman" w:hAnsi="Times New Roman"/>
                <w:bCs/>
              </w:rPr>
              <w:t xml:space="preserve"> и спасательных служб, в которых существует военизированная служба;</w:t>
            </w:r>
          </w:p>
          <w:p w14:paraId="61D0349E" w14:textId="77777777" w:rsidR="001E2264" w:rsidRPr="000544DB" w:rsidRDefault="001E2264" w:rsidP="001E2264">
            <w:pPr>
              <w:autoSpaceDE w:val="0"/>
              <w:autoSpaceDN w:val="0"/>
              <w:adjustRightInd w:val="0"/>
              <w:jc w:val="both"/>
              <w:rPr>
                <w:rFonts w:ascii="Times New Roman" w:hAnsi="Times New Roman"/>
                <w:bCs/>
              </w:rPr>
            </w:pPr>
            <w:r w:rsidRPr="000544DB">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B7F8AB6" w14:textId="77777777" w:rsidR="001E2264" w:rsidRPr="000544DB" w:rsidRDefault="001E2264" w:rsidP="001E2264">
            <w:pPr>
              <w:jc w:val="center"/>
              <w:rPr>
                <w:rFonts w:ascii="Times New Roman" w:hAnsi="Times New Roman"/>
                <w:bCs/>
              </w:rPr>
            </w:pPr>
            <w:r w:rsidRPr="000544DB">
              <w:rPr>
                <w:rFonts w:ascii="Times New Roman" w:hAnsi="Times New Roman"/>
                <w:bCs/>
              </w:rPr>
              <w:t>8.3</w:t>
            </w:r>
          </w:p>
        </w:tc>
      </w:tr>
      <w:tr w:rsidR="001E2264" w:rsidRPr="000544DB" w14:paraId="13225214" w14:textId="77777777" w:rsidTr="001E2264">
        <w:tc>
          <w:tcPr>
            <w:tcW w:w="2602" w:type="dxa"/>
            <w:gridSpan w:val="2"/>
            <w:shd w:val="clear" w:color="auto" w:fill="auto"/>
          </w:tcPr>
          <w:p w14:paraId="0E1482DA" w14:textId="77777777" w:rsidR="001E2264" w:rsidRPr="000544DB" w:rsidRDefault="001E2264" w:rsidP="001E2264">
            <w:pPr>
              <w:spacing w:after="60"/>
              <w:rPr>
                <w:rFonts w:ascii="Times New Roman" w:hAnsi="Times New Roman"/>
                <w:bCs/>
              </w:rPr>
            </w:pPr>
            <w:r w:rsidRPr="000544DB">
              <w:rPr>
                <w:rFonts w:ascii="Times New Roman" w:hAnsi="Times New Roman"/>
                <w:bCs/>
              </w:rPr>
              <w:t>Историко-культурная деятельность</w:t>
            </w:r>
          </w:p>
          <w:p w14:paraId="43EC90F4" w14:textId="77777777" w:rsidR="001E2264" w:rsidRPr="000544DB" w:rsidRDefault="001E2264" w:rsidP="001E2264">
            <w:pPr>
              <w:spacing w:after="60"/>
              <w:rPr>
                <w:rFonts w:ascii="Times New Roman" w:hAnsi="Times New Roman"/>
                <w:bCs/>
              </w:rPr>
            </w:pPr>
          </w:p>
        </w:tc>
        <w:tc>
          <w:tcPr>
            <w:tcW w:w="5870" w:type="dxa"/>
            <w:shd w:val="clear" w:color="auto" w:fill="auto"/>
          </w:tcPr>
          <w:p w14:paraId="6581BD7A" w14:textId="77777777" w:rsidR="001E2264" w:rsidRPr="000544DB" w:rsidRDefault="001E2264" w:rsidP="001E2264">
            <w:pPr>
              <w:jc w:val="both"/>
              <w:rPr>
                <w:rFonts w:ascii="Times New Roman" w:hAnsi="Times New Roman"/>
                <w:bCs/>
              </w:rPr>
            </w:pPr>
            <w:r w:rsidRPr="000544DB">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3D4ECD2F" w14:textId="77777777" w:rsidR="001E2264" w:rsidRPr="000544DB" w:rsidRDefault="001E2264" w:rsidP="001E2264">
            <w:pPr>
              <w:jc w:val="center"/>
              <w:rPr>
                <w:rFonts w:ascii="Times New Roman" w:hAnsi="Times New Roman"/>
                <w:bCs/>
              </w:rPr>
            </w:pPr>
            <w:r w:rsidRPr="000544DB">
              <w:rPr>
                <w:rFonts w:ascii="Times New Roman" w:hAnsi="Times New Roman"/>
                <w:bCs/>
              </w:rPr>
              <w:t>9.3</w:t>
            </w:r>
          </w:p>
        </w:tc>
      </w:tr>
      <w:tr w:rsidR="001E2264" w:rsidRPr="000544DB" w14:paraId="1E273470" w14:textId="77777777" w:rsidTr="001E2264">
        <w:tc>
          <w:tcPr>
            <w:tcW w:w="2602" w:type="dxa"/>
            <w:gridSpan w:val="2"/>
            <w:shd w:val="clear" w:color="auto" w:fill="auto"/>
          </w:tcPr>
          <w:p w14:paraId="26B3801D" w14:textId="77777777" w:rsidR="001E2264" w:rsidRPr="000544DB" w:rsidRDefault="001E2264" w:rsidP="001E2264">
            <w:pPr>
              <w:rPr>
                <w:rFonts w:ascii="Times New Roman" w:hAnsi="Times New Roman"/>
              </w:rPr>
            </w:pPr>
            <w:r w:rsidRPr="000544DB">
              <w:rPr>
                <w:rFonts w:ascii="Times New Roman" w:hAnsi="Times New Roman"/>
              </w:rPr>
              <w:t>Земельные участки (территории) общего пользования</w:t>
            </w:r>
          </w:p>
        </w:tc>
        <w:tc>
          <w:tcPr>
            <w:tcW w:w="5870" w:type="dxa"/>
            <w:shd w:val="clear" w:color="auto" w:fill="auto"/>
          </w:tcPr>
          <w:p w14:paraId="4F46B0E0" w14:textId="77777777" w:rsidR="001E2264" w:rsidRPr="000544DB" w:rsidRDefault="001E2264" w:rsidP="001E2264">
            <w:pPr>
              <w:jc w:val="both"/>
              <w:rPr>
                <w:rFonts w:ascii="Times New Roman" w:hAnsi="Times New Roman"/>
              </w:rPr>
            </w:pPr>
            <w:r w:rsidRPr="000544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65FC6122" w14:textId="77777777" w:rsidR="001E2264" w:rsidRPr="000544DB" w:rsidRDefault="001E2264" w:rsidP="001E2264">
            <w:pPr>
              <w:jc w:val="center"/>
              <w:rPr>
                <w:rFonts w:ascii="Times New Roman" w:hAnsi="Times New Roman"/>
              </w:rPr>
            </w:pPr>
            <w:r w:rsidRPr="000544DB">
              <w:rPr>
                <w:rFonts w:ascii="Times New Roman" w:hAnsi="Times New Roman"/>
              </w:rPr>
              <w:t>12.0</w:t>
            </w:r>
          </w:p>
        </w:tc>
      </w:tr>
      <w:tr w:rsidR="001E2264" w:rsidRPr="000544DB" w14:paraId="5E8EECD1" w14:textId="77777777" w:rsidTr="001E2264">
        <w:tc>
          <w:tcPr>
            <w:tcW w:w="2602" w:type="dxa"/>
            <w:gridSpan w:val="2"/>
            <w:shd w:val="clear" w:color="auto" w:fill="auto"/>
          </w:tcPr>
          <w:p w14:paraId="6113736B" w14:textId="77777777" w:rsidR="001E2264" w:rsidRPr="000544DB" w:rsidRDefault="001E2264" w:rsidP="001E2264">
            <w:pPr>
              <w:rPr>
                <w:rFonts w:ascii="Times New Roman" w:hAnsi="Times New Roman"/>
              </w:rPr>
            </w:pPr>
            <w:r w:rsidRPr="000544DB">
              <w:rPr>
                <w:rFonts w:ascii="Times New Roman" w:hAnsi="Times New Roman"/>
              </w:rPr>
              <w:t>Улично-дорожная сеть</w:t>
            </w:r>
          </w:p>
        </w:tc>
        <w:tc>
          <w:tcPr>
            <w:tcW w:w="5870" w:type="dxa"/>
            <w:shd w:val="clear" w:color="auto" w:fill="auto"/>
          </w:tcPr>
          <w:p w14:paraId="423FBBB1" w14:textId="77777777" w:rsidR="001E2264" w:rsidRPr="000544DB" w:rsidRDefault="001E2264" w:rsidP="001E2264">
            <w:pPr>
              <w:rPr>
                <w:rFonts w:ascii="Times New Roman" w:hAnsi="Times New Roman"/>
              </w:rPr>
            </w:pPr>
            <w:r w:rsidRPr="000544D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w:t>
            </w:r>
            <w:r w:rsidRPr="000544DB">
              <w:rPr>
                <w:rFonts w:ascii="Times New Roman" w:hAnsi="Times New Roman"/>
              </w:rPr>
              <w:lastRenderedPageBreak/>
              <w:t xml:space="preserve">жек и объектов </w:t>
            </w:r>
            <w:proofErr w:type="spellStart"/>
            <w:r w:rsidRPr="000544DB">
              <w:rPr>
                <w:rFonts w:ascii="Times New Roman" w:hAnsi="Times New Roman"/>
              </w:rPr>
              <w:t>велотранспортной</w:t>
            </w:r>
            <w:proofErr w:type="spellEnd"/>
            <w:r w:rsidRPr="000544DB">
              <w:rPr>
                <w:rFonts w:ascii="Times New Roman" w:hAnsi="Times New Roman"/>
              </w:rPr>
              <w:t xml:space="preserve"> и инженерной инфраструктуры;</w:t>
            </w:r>
          </w:p>
          <w:p w14:paraId="22105DC1"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8E97087" w14:textId="77777777" w:rsidR="001E2264" w:rsidRPr="000544DB" w:rsidRDefault="001E2264" w:rsidP="001E2264">
            <w:pPr>
              <w:jc w:val="center"/>
              <w:rPr>
                <w:rFonts w:ascii="Times New Roman" w:hAnsi="Times New Roman"/>
              </w:rPr>
            </w:pPr>
            <w:r w:rsidRPr="000544DB">
              <w:rPr>
                <w:rFonts w:ascii="Times New Roman" w:hAnsi="Times New Roman"/>
              </w:rPr>
              <w:lastRenderedPageBreak/>
              <w:t>12.0.1</w:t>
            </w:r>
          </w:p>
        </w:tc>
      </w:tr>
      <w:tr w:rsidR="001E2264" w:rsidRPr="000544DB" w14:paraId="4E3A60E1" w14:textId="77777777" w:rsidTr="001E2264">
        <w:tc>
          <w:tcPr>
            <w:tcW w:w="2602" w:type="dxa"/>
            <w:gridSpan w:val="2"/>
            <w:shd w:val="clear" w:color="auto" w:fill="auto"/>
          </w:tcPr>
          <w:p w14:paraId="2C1FFED8" w14:textId="77777777" w:rsidR="001E2264" w:rsidRPr="000544DB" w:rsidRDefault="001E2264" w:rsidP="001E2264">
            <w:pPr>
              <w:rPr>
                <w:rFonts w:ascii="Times New Roman" w:hAnsi="Times New Roman"/>
              </w:rPr>
            </w:pPr>
            <w:r w:rsidRPr="000544DB">
              <w:rPr>
                <w:rFonts w:ascii="Times New Roman" w:hAnsi="Times New Roman"/>
              </w:rPr>
              <w:t>Благоустройство территории</w:t>
            </w:r>
          </w:p>
        </w:tc>
        <w:tc>
          <w:tcPr>
            <w:tcW w:w="5870" w:type="dxa"/>
            <w:shd w:val="clear" w:color="auto" w:fill="auto"/>
          </w:tcPr>
          <w:p w14:paraId="6280740A" w14:textId="77777777" w:rsidR="001E2264" w:rsidRPr="000544DB" w:rsidRDefault="001E2264" w:rsidP="001E2264">
            <w:pPr>
              <w:jc w:val="both"/>
              <w:rPr>
                <w:rFonts w:ascii="Times New Roman" w:hAnsi="Times New Roman"/>
              </w:rPr>
            </w:pPr>
            <w:r w:rsidRPr="000544D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4F0A016" w14:textId="77777777" w:rsidR="001E2264" w:rsidRPr="000544DB" w:rsidRDefault="001E2264" w:rsidP="001E2264">
            <w:pPr>
              <w:jc w:val="center"/>
              <w:rPr>
                <w:rFonts w:ascii="Times New Roman" w:hAnsi="Times New Roman"/>
              </w:rPr>
            </w:pPr>
            <w:r w:rsidRPr="000544DB">
              <w:rPr>
                <w:rFonts w:ascii="Times New Roman" w:hAnsi="Times New Roman"/>
              </w:rPr>
              <w:t>12.0.2</w:t>
            </w:r>
          </w:p>
        </w:tc>
      </w:tr>
      <w:tr w:rsidR="001E2264" w:rsidRPr="000544DB" w14:paraId="65EFB8CC" w14:textId="77777777" w:rsidTr="001E2264">
        <w:tc>
          <w:tcPr>
            <w:tcW w:w="2602" w:type="dxa"/>
            <w:gridSpan w:val="2"/>
            <w:shd w:val="clear" w:color="auto" w:fill="auto"/>
          </w:tcPr>
          <w:p w14:paraId="30A37F5E" w14:textId="77777777" w:rsidR="001E2264" w:rsidRPr="000544DB" w:rsidRDefault="001E2264" w:rsidP="001E2264">
            <w:pPr>
              <w:rPr>
                <w:rFonts w:ascii="Times New Roman" w:hAnsi="Times New Roman"/>
              </w:rPr>
            </w:pPr>
            <w:r w:rsidRPr="000544DB">
              <w:rPr>
                <w:rFonts w:ascii="Times New Roman" w:hAnsi="Times New Roman"/>
              </w:rPr>
              <w:t>Специальная деятельность</w:t>
            </w:r>
          </w:p>
        </w:tc>
        <w:tc>
          <w:tcPr>
            <w:tcW w:w="5870" w:type="dxa"/>
            <w:shd w:val="clear" w:color="auto" w:fill="auto"/>
          </w:tcPr>
          <w:p w14:paraId="0B59F4A5" w14:textId="77777777" w:rsidR="001E2264" w:rsidRPr="000544DB" w:rsidRDefault="001E2264" w:rsidP="001E2264">
            <w:pPr>
              <w:jc w:val="both"/>
              <w:rPr>
                <w:rFonts w:ascii="Times New Roman" w:hAnsi="Times New Roman"/>
              </w:rPr>
            </w:pPr>
            <w:r w:rsidRPr="000544DB">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150B19F6" w14:textId="77777777" w:rsidR="001E2264" w:rsidRPr="000544DB" w:rsidRDefault="001E2264" w:rsidP="001E2264">
            <w:pPr>
              <w:jc w:val="center"/>
              <w:rPr>
                <w:rFonts w:ascii="Times New Roman" w:hAnsi="Times New Roman"/>
              </w:rPr>
            </w:pPr>
            <w:r w:rsidRPr="000544DB">
              <w:rPr>
                <w:rFonts w:ascii="Times New Roman" w:hAnsi="Times New Roman"/>
              </w:rPr>
              <w:t>12.2</w:t>
            </w:r>
          </w:p>
        </w:tc>
      </w:tr>
      <w:tr w:rsidR="001E2264" w:rsidRPr="000544DB" w14:paraId="3C2CE1CE" w14:textId="77777777" w:rsidTr="001E2264">
        <w:tc>
          <w:tcPr>
            <w:tcW w:w="10167" w:type="dxa"/>
            <w:gridSpan w:val="4"/>
            <w:shd w:val="clear" w:color="auto" w:fill="auto"/>
          </w:tcPr>
          <w:p w14:paraId="3891606C" w14:textId="77777777" w:rsidR="001E2264" w:rsidRPr="000544DB" w:rsidRDefault="001E2264" w:rsidP="001E2264">
            <w:pPr>
              <w:jc w:val="center"/>
              <w:rPr>
                <w:rFonts w:ascii="Times New Roman" w:hAnsi="Times New Roman"/>
                <w:b/>
              </w:rPr>
            </w:pPr>
            <w:r w:rsidRPr="000544D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E2264" w:rsidRPr="000544DB" w14:paraId="43B3A16B" w14:textId="77777777" w:rsidTr="001E2264">
        <w:tc>
          <w:tcPr>
            <w:tcW w:w="2547" w:type="dxa"/>
            <w:shd w:val="clear" w:color="auto" w:fill="auto"/>
          </w:tcPr>
          <w:p w14:paraId="20DF7C1F"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5" w:type="dxa"/>
            <w:gridSpan w:val="2"/>
            <w:shd w:val="clear" w:color="auto" w:fill="auto"/>
          </w:tcPr>
          <w:p w14:paraId="38A97466"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57E33D4D"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44594EFC" w14:textId="77777777" w:rsidTr="001E2264">
        <w:tc>
          <w:tcPr>
            <w:tcW w:w="2547" w:type="dxa"/>
            <w:shd w:val="clear" w:color="auto" w:fill="auto"/>
          </w:tcPr>
          <w:p w14:paraId="5D4455AB" w14:textId="77777777" w:rsidR="001E2264" w:rsidRPr="000544DB" w:rsidRDefault="001E2264" w:rsidP="001E2264">
            <w:pPr>
              <w:rPr>
                <w:rFonts w:ascii="Times New Roman" w:hAnsi="Times New Roman"/>
              </w:rPr>
            </w:pPr>
            <w:r w:rsidRPr="000544DB">
              <w:rPr>
                <w:rFonts w:ascii="Times New Roman" w:hAnsi="Times New Roman"/>
              </w:rPr>
              <w:t>Предоставление коммунальных услуг</w:t>
            </w:r>
          </w:p>
        </w:tc>
        <w:tc>
          <w:tcPr>
            <w:tcW w:w="5925" w:type="dxa"/>
            <w:gridSpan w:val="2"/>
            <w:shd w:val="clear" w:color="auto" w:fill="auto"/>
          </w:tcPr>
          <w:p w14:paraId="21976C1F" w14:textId="77777777" w:rsidR="001E2264" w:rsidRPr="000544DB" w:rsidRDefault="001E2264" w:rsidP="001E2264">
            <w:pPr>
              <w:jc w:val="both"/>
              <w:rPr>
                <w:rFonts w:ascii="Times New Roman" w:hAnsi="Times New Roman"/>
              </w:rPr>
            </w:pPr>
            <w:r w:rsidRPr="000544D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91BA36C" w14:textId="77777777" w:rsidR="001E2264" w:rsidRPr="000544DB" w:rsidRDefault="001E2264" w:rsidP="001E2264">
            <w:pPr>
              <w:jc w:val="center"/>
              <w:rPr>
                <w:rFonts w:ascii="Times New Roman" w:hAnsi="Times New Roman"/>
              </w:rPr>
            </w:pPr>
            <w:r w:rsidRPr="000544DB">
              <w:rPr>
                <w:rFonts w:ascii="Times New Roman" w:hAnsi="Times New Roman"/>
              </w:rPr>
              <w:t>3.1.1</w:t>
            </w:r>
          </w:p>
        </w:tc>
      </w:tr>
      <w:tr w:rsidR="001E2264" w:rsidRPr="000544DB" w14:paraId="50E0ADA4" w14:textId="77777777" w:rsidTr="001E2264">
        <w:tc>
          <w:tcPr>
            <w:tcW w:w="2547" w:type="dxa"/>
            <w:shd w:val="clear" w:color="auto" w:fill="auto"/>
          </w:tcPr>
          <w:p w14:paraId="3137F0D7"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925" w:type="dxa"/>
            <w:gridSpan w:val="2"/>
            <w:shd w:val="clear" w:color="auto" w:fill="auto"/>
          </w:tcPr>
          <w:p w14:paraId="4A1F3309"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9F5AC53"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r w:rsidR="001E2264" w:rsidRPr="000544DB" w14:paraId="3C0DBA38" w14:textId="77777777" w:rsidTr="001E2264">
        <w:tc>
          <w:tcPr>
            <w:tcW w:w="2547" w:type="dxa"/>
            <w:shd w:val="clear" w:color="auto" w:fill="auto"/>
          </w:tcPr>
          <w:p w14:paraId="56723CFA" w14:textId="77777777" w:rsidR="001E2264" w:rsidRPr="000544DB" w:rsidRDefault="001E2264" w:rsidP="001E2264">
            <w:pPr>
              <w:rPr>
                <w:rFonts w:ascii="Times New Roman" w:hAnsi="Times New Roman"/>
              </w:rPr>
            </w:pPr>
            <w:r w:rsidRPr="000544DB">
              <w:rPr>
                <w:rFonts w:ascii="Times New Roman" w:hAnsi="Times New Roman"/>
              </w:rPr>
              <w:t>Деловое управление</w:t>
            </w:r>
          </w:p>
        </w:tc>
        <w:tc>
          <w:tcPr>
            <w:tcW w:w="5925" w:type="dxa"/>
            <w:gridSpan w:val="2"/>
            <w:shd w:val="clear" w:color="auto" w:fill="auto"/>
          </w:tcPr>
          <w:p w14:paraId="779A18D6"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6DB7B7A9" w14:textId="77777777" w:rsidR="001E2264" w:rsidRPr="000544DB" w:rsidRDefault="001E2264" w:rsidP="001E2264">
            <w:pPr>
              <w:jc w:val="center"/>
              <w:rPr>
                <w:rFonts w:ascii="Times New Roman" w:hAnsi="Times New Roman"/>
              </w:rPr>
            </w:pPr>
            <w:r w:rsidRPr="000544DB">
              <w:rPr>
                <w:rFonts w:ascii="Times New Roman" w:hAnsi="Times New Roman"/>
              </w:rPr>
              <w:t>4.1</w:t>
            </w:r>
          </w:p>
        </w:tc>
      </w:tr>
      <w:tr w:rsidR="001E2264" w:rsidRPr="000544DB" w14:paraId="25C6C430" w14:textId="77777777" w:rsidTr="001E2264">
        <w:tc>
          <w:tcPr>
            <w:tcW w:w="2547" w:type="dxa"/>
            <w:shd w:val="clear" w:color="auto" w:fill="auto"/>
          </w:tcPr>
          <w:p w14:paraId="75ADB881" w14:textId="77777777" w:rsidR="001E2264" w:rsidRPr="000544DB" w:rsidRDefault="001E2264" w:rsidP="001E2264">
            <w:pPr>
              <w:rPr>
                <w:rFonts w:ascii="Times New Roman" w:hAnsi="Times New Roman"/>
              </w:rPr>
            </w:pPr>
            <w:r w:rsidRPr="000544DB">
              <w:rPr>
                <w:rFonts w:ascii="Times New Roman" w:hAnsi="Times New Roman"/>
              </w:rPr>
              <w:lastRenderedPageBreak/>
              <w:t>Служебные гаражи</w:t>
            </w:r>
          </w:p>
        </w:tc>
        <w:tc>
          <w:tcPr>
            <w:tcW w:w="5925" w:type="dxa"/>
            <w:gridSpan w:val="2"/>
            <w:shd w:val="clear" w:color="auto" w:fill="auto"/>
          </w:tcPr>
          <w:p w14:paraId="248C159D" w14:textId="77777777" w:rsidR="001E2264" w:rsidRPr="000544DB" w:rsidRDefault="001E2264" w:rsidP="001E2264">
            <w:pPr>
              <w:jc w:val="both"/>
              <w:rPr>
                <w:rFonts w:ascii="Times New Roman" w:hAnsi="Times New Roman"/>
              </w:rPr>
            </w:pPr>
            <w:r w:rsidRPr="000544D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D25FF7A" w14:textId="77777777" w:rsidR="001E2264" w:rsidRPr="000544DB" w:rsidRDefault="001E2264" w:rsidP="001E2264">
            <w:pPr>
              <w:jc w:val="center"/>
              <w:rPr>
                <w:rFonts w:ascii="Times New Roman" w:hAnsi="Times New Roman"/>
              </w:rPr>
            </w:pPr>
            <w:r w:rsidRPr="000544DB">
              <w:rPr>
                <w:rFonts w:ascii="Times New Roman" w:hAnsi="Times New Roman"/>
              </w:rPr>
              <w:t>4.9</w:t>
            </w:r>
          </w:p>
        </w:tc>
      </w:tr>
      <w:tr w:rsidR="001E2264" w:rsidRPr="000544DB" w14:paraId="0B783E7D" w14:textId="77777777" w:rsidTr="001E2264">
        <w:tc>
          <w:tcPr>
            <w:tcW w:w="10167" w:type="dxa"/>
            <w:gridSpan w:val="4"/>
            <w:shd w:val="clear" w:color="auto" w:fill="auto"/>
          </w:tcPr>
          <w:p w14:paraId="5561293F" w14:textId="77777777" w:rsidR="001E2264" w:rsidRPr="000544DB" w:rsidRDefault="001E2264" w:rsidP="001E2264">
            <w:pPr>
              <w:jc w:val="center"/>
              <w:rPr>
                <w:rFonts w:ascii="Times New Roman" w:hAnsi="Times New Roman"/>
                <w:b/>
              </w:rPr>
            </w:pPr>
            <w:r w:rsidRPr="000544DB">
              <w:rPr>
                <w:rFonts w:ascii="Times New Roman" w:hAnsi="Times New Roman"/>
                <w:b/>
              </w:rPr>
              <w:t>Условно разрешенные виды использования земельных участков и объектов капитального строительства</w:t>
            </w:r>
          </w:p>
        </w:tc>
      </w:tr>
      <w:tr w:rsidR="001E2264" w:rsidRPr="000544DB" w14:paraId="36ACD73E" w14:textId="77777777" w:rsidTr="001E2264">
        <w:tc>
          <w:tcPr>
            <w:tcW w:w="2547" w:type="dxa"/>
            <w:shd w:val="clear" w:color="auto" w:fill="auto"/>
          </w:tcPr>
          <w:p w14:paraId="1F020AC4" w14:textId="77777777" w:rsidR="001E2264" w:rsidRPr="000544DB" w:rsidRDefault="001E2264" w:rsidP="001E2264">
            <w:pPr>
              <w:jc w:val="center"/>
              <w:rPr>
                <w:rFonts w:ascii="Times New Roman" w:hAnsi="Times New Roman"/>
              </w:rPr>
            </w:pPr>
            <w:r w:rsidRPr="000544DB">
              <w:rPr>
                <w:rFonts w:ascii="Times New Roman" w:hAnsi="Times New Roman"/>
              </w:rPr>
              <w:t>Наименование</w:t>
            </w:r>
          </w:p>
        </w:tc>
        <w:tc>
          <w:tcPr>
            <w:tcW w:w="5925" w:type="dxa"/>
            <w:gridSpan w:val="2"/>
            <w:shd w:val="clear" w:color="auto" w:fill="auto"/>
          </w:tcPr>
          <w:p w14:paraId="2C63D460" w14:textId="77777777" w:rsidR="001E2264" w:rsidRPr="000544DB" w:rsidRDefault="001E2264" w:rsidP="001E2264">
            <w:pPr>
              <w:jc w:val="center"/>
              <w:rPr>
                <w:rFonts w:ascii="Times New Roman" w:hAnsi="Times New Roman"/>
              </w:rPr>
            </w:pPr>
            <w:r w:rsidRPr="000544DB">
              <w:rPr>
                <w:rFonts w:ascii="Times New Roman" w:hAnsi="Times New Roman"/>
              </w:rPr>
              <w:t>Описание</w:t>
            </w:r>
          </w:p>
        </w:tc>
        <w:tc>
          <w:tcPr>
            <w:tcW w:w="1695" w:type="dxa"/>
            <w:shd w:val="clear" w:color="auto" w:fill="auto"/>
          </w:tcPr>
          <w:p w14:paraId="0CD7322E" w14:textId="77777777" w:rsidR="001E2264" w:rsidRPr="000544DB" w:rsidRDefault="001E2264" w:rsidP="001E2264">
            <w:pPr>
              <w:jc w:val="center"/>
              <w:rPr>
                <w:rFonts w:ascii="Times New Roman" w:hAnsi="Times New Roman"/>
              </w:rPr>
            </w:pPr>
            <w:r w:rsidRPr="000544DB">
              <w:rPr>
                <w:rFonts w:ascii="Times New Roman" w:hAnsi="Times New Roman"/>
              </w:rPr>
              <w:t>Код (числовое обозначение)</w:t>
            </w:r>
          </w:p>
        </w:tc>
      </w:tr>
      <w:tr w:rsidR="001E2264" w:rsidRPr="000544DB" w14:paraId="6A0C8E92" w14:textId="77777777" w:rsidTr="001E2264">
        <w:tc>
          <w:tcPr>
            <w:tcW w:w="2547" w:type="dxa"/>
            <w:shd w:val="clear" w:color="auto" w:fill="auto"/>
          </w:tcPr>
          <w:p w14:paraId="1FCA38C5" w14:textId="77777777" w:rsidR="001E2264" w:rsidRPr="000544DB" w:rsidRDefault="001E2264" w:rsidP="001E2264">
            <w:pPr>
              <w:rPr>
                <w:rFonts w:ascii="Times New Roman" w:hAnsi="Times New Roman"/>
              </w:rPr>
            </w:pPr>
            <w:r w:rsidRPr="000544DB">
              <w:rPr>
                <w:rFonts w:ascii="Times New Roman" w:hAnsi="Times New Roman"/>
              </w:rPr>
              <w:t>Бытовое обслуживание</w:t>
            </w:r>
          </w:p>
        </w:tc>
        <w:tc>
          <w:tcPr>
            <w:tcW w:w="5925" w:type="dxa"/>
            <w:gridSpan w:val="2"/>
            <w:shd w:val="clear" w:color="auto" w:fill="auto"/>
          </w:tcPr>
          <w:p w14:paraId="2BF0AFD7" w14:textId="77777777" w:rsidR="001E2264" w:rsidRPr="000544DB" w:rsidRDefault="001E2264" w:rsidP="001E2264">
            <w:pPr>
              <w:jc w:val="both"/>
              <w:rPr>
                <w:rFonts w:ascii="Times New Roman" w:hAnsi="Times New Roman"/>
              </w:rPr>
            </w:pPr>
            <w:r w:rsidRPr="000544D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B968F84" w14:textId="77777777" w:rsidR="001E2264" w:rsidRPr="000544DB" w:rsidRDefault="001E2264" w:rsidP="001E2264">
            <w:pPr>
              <w:jc w:val="center"/>
              <w:rPr>
                <w:rFonts w:ascii="Times New Roman" w:hAnsi="Times New Roman"/>
              </w:rPr>
            </w:pPr>
            <w:r w:rsidRPr="000544DB">
              <w:rPr>
                <w:rFonts w:ascii="Times New Roman" w:hAnsi="Times New Roman"/>
              </w:rPr>
              <w:t>3.3</w:t>
            </w:r>
          </w:p>
        </w:tc>
      </w:tr>
    </w:tbl>
    <w:p w14:paraId="7EC66C26" w14:textId="77777777" w:rsidR="001E2264" w:rsidRDefault="001E2264" w:rsidP="001E2264">
      <w:pPr>
        <w:widowControl w:val="0"/>
        <w:suppressAutoHyphens/>
        <w:rPr>
          <w:rFonts w:ascii="Times New Roman" w:hAnsi="Times New Roman"/>
          <w:sz w:val="28"/>
          <w:szCs w:val="28"/>
        </w:rPr>
      </w:pPr>
    </w:p>
    <w:p w14:paraId="1D2FEA57" w14:textId="77777777" w:rsidR="001E2264" w:rsidRDefault="001E2264" w:rsidP="001E2264">
      <w:pPr>
        <w:widowControl w:val="0"/>
        <w:suppressAutoHyphens/>
        <w:rPr>
          <w:rFonts w:ascii="Times New Roman" w:hAnsi="Times New Roman"/>
          <w:sz w:val="28"/>
          <w:szCs w:val="28"/>
        </w:rPr>
      </w:pPr>
    </w:p>
    <w:p w14:paraId="523DBAE2" w14:textId="77777777" w:rsidR="001E2264" w:rsidRDefault="001E2264" w:rsidP="00A363E5">
      <w:pPr>
        <w:widowControl w:val="0"/>
        <w:suppressAutoHyphens/>
        <w:rPr>
          <w:rFonts w:ascii="Times New Roman" w:hAnsi="Times New Roman"/>
          <w:sz w:val="28"/>
          <w:szCs w:val="28"/>
        </w:rPr>
      </w:pPr>
    </w:p>
    <w:p w14:paraId="2537618C" w14:textId="77777777" w:rsidR="001E2264" w:rsidRDefault="001E2264" w:rsidP="00A363E5">
      <w:pPr>
        <w:widowControl w:val="0"/>
        <w:suppressAutoHyphens/>
        <w:rPr>
          <w:rFonts w:ascii="Times New Roman" w:hAnsi="Times New Roman"/>
          <w:sz w:val="28"/>
          <w:szCs w:val="28"/>
        </w:rPr>
      </w:pPr>
    </w:p>
    <w:p w14:paraId="58A5EB7C" w14:textId="77777777" w:rsidR="001E2264" w:rsidRPr="00CB7DC2" w:rsidRDefault="001E2264" w:rsidP="00A363E5">
      <w:pPr>
        <w:widowControl w:val="0"/>
        <w:suppressAutoHyphens/>
        <w:rPr>
          <w:rFonts w:ascii="Times New Roman" w:hAnsi="Times New Roman"/>
          <w:sz w:val="28"/>
          <w:szCs w:val="28"/>
        </w:rPr>
      </w:pPr>
    </w:p>
    <w:p w14:paraId="7047D3A7" w14:textId="77777777" w:rsidR="00387B6A" w:rsidRPr="00CB7DC2" w:rsidRDefault="00387B6A" w:rsidP="00A363E5">
      <w:pPr>
        <w:widowControl w:val="0"/>
        <w:suppressAutoHyphens/>
        <w:rPr>
          <w:rFonts w:ascii="Times New Roman" w:hAnsi="Times New Roman"/>
          <w:sz w:val="28"/>
          <w:szCs w:val="28"/>
        </w:rPr>
      </w:pPr>
    </w:p>
    <w:p w14:paraId="0E8FA52F" w14:textId="77777777" w:rsidR="00636D6F" w:rsidRPr="00CB7DC2" w:rsidRDefault="00636D6F" w:rsidP="00A363E5">
      <w:pPr>
        <w:widowControl w:val="0"/>
        <w:suppressAutoHyphens/>
        <w:rPr>
          <w:rFonts w:ascii="Times New Roman" w:hAnsi="Times New Roman"/>
          <w:sz w:val="28"/>
          <w:szCs w:val="28"/>
        </w:rPr>
        <w:sectPr w:rsidR="00636D6F" w:rsidRPr="00CB7DC2" w:rsidSect="00712FEF">
          <w:headerReference w:type="even" r:id="rId39"/>
          <w:headerReference w:type="default" r:id="rId40"/>
          <w:pgSz w:w="11900" w:h="16840"/>
          <w:pgMar w:top="993" w:right="701" w:bottom="851" w:left="1134" w:header="709" w:footer="709" w:gutter="0"/>
          <w:cols w:space="708"/>
          <w:titlePg/>
          <w:docGrid w:linePitch="360"/>
        </w:sectPr>
      </w:pPr>
    </w:p>
    <w:p w14:paraId="37C0A4C3" w14:textId="77777777" w:rsidR="00025E07" w:rsidRPr="00CB7DC2" w:rsidRDefault="00025E07" w:rsidP="00A363E5">
      <w:pPr>
        <w:pStyle w:val="-12"/>
        <w:widowControl w:val="0"/>
        <w:numPr>
          <w:ilvl w:val="0"/>
          <w:numId w:val="23"/>
        </w:numPr>
        <w:tabs>
          <w:tab w:val="left" w:pos="1701"/>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w:t>
      </w:r>
      <w:r w:rsidR="00AD56E5" w:rsidRPr="00CB7DC2">
        <w:rPr>
          <w:rFonts w:ascii="Times New Roman" w:hAnsi="Times New Roman"/>
          <w:b/>
          <w:sz w:val="28"/>
          <w:szCs w:val="28"/>
        </w:rPr>
        <w:t>, реконструкции объектов капитального строительства</w:t>
      </w:r>
    </w:p>
    <w:p w14:paraId="747D9884" w14:textId="77777777" w:rsidR="00387B6A" w:rsidRPr="00CF44E1" w:rsidRDefault="00387B6A" w:rsidP="00CF44E1">
      <w:pPr>
        <w:widowControl w:val="0"/>
        <w:tabs>
          <w:tab w:val="left" w:pos="1134"/>
        </w:tabs>
        <w:suppressAutoHyphens/>
        <w:spacing w:after="240"/>
        <w:jc w:val="both"/>
        <w:rPr>
          <w:rFonts w:ascii="Times New Roman" w:hAnsi="Times New Roman"/>
          <w:u w:color="FFFFFF"/>
        </w:rPr>
      </w:pPr>
      <w:r w:rsidRPr="00CB7DC2">
        <w:rPr>
          <w:rFonts w:ascii="Times New Roman" w:hAnsi="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r w:rsidR="00636D6F" w:rsidRPr="00CB7DC2">
        <w:rPr>
          <w:rFonts w:ascii="Times New Roman" w:hAnsi="Times New Roman"/>
          <w:b/>
          <w:sz w:val="28"/>
          <w:szCs w:val="28"/>
        </w:rPr>
        <w:t xml:space="preserve"> (</w:t>
      </w:r>
      <w:r w:rsidR="00636D6F" w:rsidRPr="00CB7DC2">
        <w:rPr>
          <w:rFonts w:ascii="Times New Roman" w:hAnsi="Times New Roman"/>
          <w:i/>
          <w:sz w:val="28"/>
          <w:szCs w:val="28"/>
        </w:rPr>
        <w:t>в редакции решения от 09.11.2015 №3-1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F018A2">
        <w:rPr>
          <w:rFonts w:ascii="Times New Roman" w:hAnsi="Times New Roman"/>
          <w:i/>
          <w:sz w:val="28"/>
          <w:u w:color="FFFFFF"/>
        </w:rPr>
        <w:t>, от 26.06.2020 № 11-2</w:t>
      </w:r>
      <w:r w:rsidR="00CF44E1">
        <w:rPr>
          <w:rFonts w:ascii="Times New Roman" w:hAnsi="Times New Roman"/>
          <w:i/>
          <w:sz w:val="28"/>
          <w:u w:color="FFFFFF"/>
        </w:rPr>
        <w:t xml:space="preserve">, </w:t>
      </w:r>
      <w:r w:rsidR="00CF44E1" w:rsidRPr="00CF44E1">
        <w:rPr>
          <w:rFonts w:ascii="Times New Roman" w:hAnsi="Times New Roman"/>
          <w:i/>
          <w:sz w:val="28"/>
          <w:szCs w:val="28"/>
          <w:u w:color="FFFFFF"/>
        </w:rPr>
        <w:t>от 01.03.2022 № 3-1)</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8229"/>
        <w:gridCol w:w="776"/>
        <w:gridCol w:w="933"/>
        <w:gridCol w:w="776"/>
        <w:gridCol w:w="776"/>
        <w:gridCol w:w="776"/>
        <w:gridCol w:w="776"/>
        <w:gridCol w:w="857"/>
      </w:tblGrid>
      <w:tr w:rsidR="00387B6A" w:rsidRPr="00CB7DC2" w14:paraId="4F40CDE7" w14:textId="77777777" w:rsidTr="00A363E5">
        <w:tc>
          <w:tcPr>
            <w:tcW w:w="843" w:type="dxa"/>
            <w:shd w:val="clear" w:color="auto" w:fill="auto"/>
          </w:tcPr>
          <w:p w14:paraId="1150EB54" w14:textId="77777777" w:rsidR="00387B6A" w:rsidRPr="00CB7DC2" w:rsidRDefault="00387B6A" w:rsidP="00CF44E1">
            <w:pPr>
              <w:widowControl w:val="0"/>
              <w:suppressAutoHyphens/>
              <w:spacing w:after="240"/>
              <w:jc w:val="both"/>
              <w:rPr>
                <w:rFonts w:ascii="Times New Roman" w:hAnsi="Times New Roman"/>
                <w:b/>
                <w:sz w:val="28"/>
                <w:szCs w:val="28"/>
              </w:rPr>
            </w:pPr>
            <w:r w:rsidRPr="00CB7DC2">
              <w:rPr>
                <w:rFonts w:ascii="Times New Roman" w:eastAsia="Times New Roman" w:hAnsi="Times New Roman"/>
                <w:b/>
                <w:sz w:val="28"/>
                <w:szCs w:val="28"/>
              </w:rPr>
              <w:t>№ п/п</w:t>
            </w:r>
          </w:p>
        </w:tc>
        <w:tc>
          <w:tcPr>
            <w:tcW w:w="8229" w:type="dxa"/>
            <w:shd w:val="clear" w:color="auto" w:fill="auto"/>
          </w:tcPr>
          <w:p w14:paraId="6860B43A" w14:textId="77777777" w:rsidR="00387B6A" w:rsidRPr="00CB7DC2" w:rsidRDefault="00387B6A" w:rsidP="00A363E5">
            <w:pPr>
              <w:widowControl w:val="0"/>
              <w:suppressAutoHyphens/>
              <w:jc w:val="both"/>
              <w:rPr>
                <w:rFonts w:ascii="Times New Roman" w:hAnsi="Times New Roman"/>
                <w:b/>
                <w:sz w:val="28"/>
                <w:szCs w:val="28"/>
              </w:rPr>
            </w:pPr>
            <w:r w:rsidRPr="00CB7DC2">
              <w:rPr>
                <w:rFonts w:ascii="Times New Roman" w:eastAsia="Times New Roman" w:hAnsi="Times New Roman"/>
                <w:b/>
                <w:sz w:val="28"/>
                <w:szCs w:val="28"/>
              </w:rPr>
              <w:t>Наименование параметра</w:t>
            </w:r>
          </w:p>
        </w:tc>
        <w:tc>
          <w:tcPr>
            <w:tcW w:w="5670" w:type="dxa"/>
            <w:gridSpan w:val="7"/>
            <w:shd w:val="clear" w:color="auto" w:fill="auto"/>
          </w:tcPr>
          <w:p w14:paraId="60EF168B"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14:paraId="28AB5EDD" w14:textId="77777777" w:rsidTr="00A363E5">
        <w:tc>
          <w:tcPr>
            <w:tcW w:w="843" w:type="dxa"/>
            <w:shd w:val="clear" w:color="auto" w:fill="auto"/>
          </w:tcPr>
          <w:p w14:paraId="0427F6FB" w14:textId="77777777" w:rsidR="00387B6A" w:rsidRPr="00CB7DC2" w:rsidRDefault="00387B6A" w:rsidP="00A363E5">
            <w:pPr>
              <w:widowControl w:val="0"/>
              <w:suppressAutoHyphens/>
              <w:jc w:val="both"/>
              <w:rPr>
                <w:rFonts w:ascii="Times New Roman" w:hAnsi="Times New Roman"/>
                <w:sz w:val="28"/>
                <w:szCs w:val="28"/>
              </w:rPr>
            </w:pPr>
          </w:p>
        </w:tc>
        <w:tc>
          <w:tcPr>
            <w:tcW w:w="8229" w:type="dxa"/>
            <w:shd w:val="clear" w:color="auto" w:fill="auto"/>
          </w:tcPr>
          <w:p w14:paraId="0C3AA96B" w14:textId="77777777"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tcPr>
          <w:p w14:paraId="4182241F"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Ж1</w:t>
            </w:r>
          </w:p>
        </w:tc>
        <w:tc>
          <w:tcPr>
            <w:tcW w:w="933" w:type="dxa"/>
            <w:shd w:val="clear" w:color="auto" w:fill="auto"/>
          </w:tcPr>
          <w:p w14:paraId="38B08038"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Ж1-1</w:t>
            </w:r>
          </w:p>
        </w:tc>
        <w:tc>
          <w:tcPr>
            <w:tcW w:w="776" w:type="dxa"/>
            <w:shd w:val="clear" w:color="auto" w:fill="auto"/>
          </w:tcPr>
          <w:p w14:paraId="6633BEB5"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Ж2</w:t>
            </w:r>
          </w:p>
        </w:tc>
        <w:tc>
          <w:tcPr>
            <w:tcW w:w="776" w:type="dxa"/>
            <w:shd w:val="clear" w:color="auto" w:fill="auto"/>
          </w:tcPr>
          <w:p w14:paraId="6A2801D7"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Ж3</w:t>
            </w:r>
          </w:p>
        </w:tc>
        <w:tc>
          <w:tcPr>
            <w:tcW w:w="776" w:type="dxa"/>
            <w:shd w:val="clear" w:color="auto" w:fill="auto"/>
          </w:tcPr>
          <w:p w14:paraId="1BDB7803"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Ж5</w:t>
            </w:r>
          </w:p>
        </w:tc>
        <w:tc>
          <w:tcPr>
            <w:tcW w:w="776" w:type="dxa"/>
            <w:shd w:val="clear" w:color="auto" w:fill="auto"/>
          </w:tcPr>
          <w:p w14:paraId="4D97DBF0"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Ж8</w:t>
            </w:r>
          </w:p>
        </w:tc>
        <w:tc>
          <w:tcPr>
            <w:tcW w:w="857" w:type="dxa"/>
            <w:shd w:val="clear" w:color="auto" w:fill="auto"/>
          </w:tcPr>
          <w:p w14:paraId="55DD5FA7" w14:textId="77777777"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О1</w:t>
            </w:r>
          </w:p>
        </w:tc>
      </w:tr>
      <w:tr w:rsidR="00387B6A" w:rsidRPr="00CB7DC2" w14:paraId="56EE5091" w14:textId="77777777" w:rsidTr="00A363E5">
        <w:tc>
          <w:tcPr>
            <w:tcW w:w="843" w:type="dxa"/>
            <w:shd w:val="clear" w:color="auto" w:fill="auto"/>
          </w:tcPr>
          <w:p w14:paraId="51630BEA" w14:textId="77777777"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14:paraId="5FCD02B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14:paraId="45670EF1" w14:textId="77777777" w:rsidTr="00A363E5">
        <w:tc>
          <w:tcPr>
            <w:tcW w:w="843" w:type="dxa"/>
            <w:shd w:val="clear" w:color="auto" w:fill="auto"/>
          </w:tcPr>
          <w:p w14:paraId="0F95B0F5"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CB25827"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Минимальная площадь земельного участка для индивидуальной жилой застройки, кв.м</w:t>
            </w:r>
          </w:p>
        </w:tc>
        <w:tc>
          <w:tcPr>
            <w:tcW w:w="776" w:type="dxa"/>
            <w:shd w:val="clear" w:color="auto" w:fill="auto"/>
            <w:vAlign w:val="center"/>
          </w:tcPr>
          <w:p w14:paraId="60ECD65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933" w:type="dxa"/>
            <w:shd w:val="clear" w:color="auto" w:fill="auto"/>
            <w:vAlign w:val="center"/>
          </w:tcPr>
          <w:p w14:paraId="78E893E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776" w:type="dxa"/>
            <w:shd w:val="clear" w:color="auto" w:fill="auto"/>
            <w:vAlign w:val="center"/>
          </w:tcPr>
          <w:p w14:paraId="0D7F419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776" w:type="dxa"/>
            <w:shd w:val="clear" w:color="auto" w:fill="auto"/>
            <w:vAlign w:val="center"/>
          </w:tcPr>
          <w:p w14:paraId="6603FFB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27602B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453349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857" w:type="dxa"/>
            <w:shd w:val="clear" w:color="auto" w:fill="auto"/>
            <w:vAlign w:val="center"/>
          </w:tcPr>
          <w:p w14:paraId="4716813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23DDA269" w14:textId="77777777" w:rsidTr="00A363E5">
        <w:tc>
          <w:tcPr>
            <w:tcW w:w="843" w:type="dxa"/>
            <w:shd w:val="clear" w:color="auto" w:fill="auto"/>
          </w:tcPr>
          <w:p w14:paraId="1DB4FABC"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4303C734"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Максимальная площадь земельного участка для индивидуальной жилой застройки, кв. м</w:t>
            </w:r>
          </w:p>
        </w:tc>
        <w:tc>
          <w:tcPr>
            <w:tcW w:w="776" w:type="dxa"/>
            <w:shd w:val="clear" w:color="auto" w:fill="auto"/>
            <w:vAlign w:val="center"/>
          </w:tcPr>
          <w:p w14:paraId="02FDE59E" w14:textId="77777777" w:rsidR="00387B6A" w:rsidRPr="00CB7DC2" w:rsidRDefault="00F018A2" w:rsidP="00A363E5">
            <w:pPr>
              <w:widowControl w:val="0"/>
              <w:suppressAutoHyphens/>
              <w:rPr>
                <w:rFonts w:ascii="Times New Roman" w:hAnsi="Times New Roman"/>
                <w:sz w:val="28"/>
                <w:szCs w:val="28"/>
              </w:rPr>
            </w:pPr>
            <w:r>
              <w:rPr>
                <w:rFonts w:ascii="Times New Roman" w:hAnsi="Times New Roman"/>
                <w:sz w:val="28"/>
                <w:szCs w:val="28"/>
              </w:rPr>
              <w:t>3000</w:t>
            </w:r>
          </w:p>
        </w:tc>
        <w:tc>
          <w:tcPr>
            <w:tcW w:w="933" w:type="dxa"/>
            <w:shd w:val="clear" w:color="auto" w:fill="auto"/>
            <w:vAlign w:val="center"/>
          </w:tcPr>
          <w:p w14:paraId="615E9C1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776" w:type="dxa"/>
            <w:shd w:val="clear" w:color="auto" w:fill="auto"/>
            <w:vAlign w:val="center"/>
          </w:tcPr>
          <w:p w14:paraId="0595FE7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776" w:type="dxa"/>
            <w:shd w:val="clear" w:color="auto" w:fill="auto"/>
            <w:vAlign w:val="center"/>
          </w:tcPr>
          <w:p w14:paraId="664FCDE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E9A28D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B1DED3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857" w:type="dxa"/>
            <w:shd w:val="clear" w:color="auto" w:fill="auto"/>
            <w:vAlign w:val="center"/>
          </w:tcPr>
          <w:p w14:paraId="66213AE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3671546E" w14:textId="77777777" w:rsidTr="00A363E5">
        <w:tc>
          <w:tcPr>
            <w:tcW w:w="843" w:type="dxa"/>
            <w:shd w:val="clear" w:color="auto" w:fill="auto"/>
          </w:tcPr>
          <w:p w14:paraId="08AC5E9B"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57B60639"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блокированной жилой застройки, кв.м на каждый блок</w:t>
            </w:r>
          </w:p>
        </w:tc>
        <w:tc>
          <w:tcPr>
            <w:tcW w:w="776" w:type="dxa"/>
            <w:shd w:val="clear" w:color="auto" w:fill="auto"/>
            <w:vAlign w:val="center"/>
          </w:tcPr>
          <w:p w14:paraId="7D198F1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933" w:type="dxa"/>
            <w:shd w:val="clear" w:color="auto" w:fill="auto"/>
            <w:vAlign w:val="center"/>
          </w:tcPr>
          <w:p w14:paraId="58939C7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776" w:type="dxa"/>
            <w:shd w:val="clear" w:color="auto" w:fill="auto"/>
            <w:vAlign w:val="center"/>
          </w:tcPr>
          <w:p w14:paraId="31E6F1D4"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w:t>
            </w:r>
          </w:p>
        </w:tc>
        <w:tc>
          <w:tcPr>
            <w:tcW w:w="776" w:type="dxa"/>
            <w:shd w:val="clear" w:color="auto" w:fill="auto"/>
            <w:vAlign w:val="center"/>
          </w:tcPr>
          <w:p w14:paraId="03D80F0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2C49406"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A6F6AE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857" w:type="dxa"/>
            <w:shd w:val="clear" w:color="auto" w:fill="auto"/>
            <w:vAlign w:val="center"/>
          </w:tcPr>
          <w:p w14:paraId="3F6590D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2E8917D1" w14:textId="77777777" w:rsidTr="00A363E5">
        <w:tc>
          <w:tcPr>
            <w:tcW w:w="843" w:type="dxa"/>
            <w:shd w:val="clear" w:color="auto" w:fill="auto"/>
          </w:tcPr>
          <w:p w14:paraId="34C0C3C6"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223452A"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земельного участка для блокированной жилой застройки, кв.м на каждый  блок</w:t>
            </w:r>
          </w:p>
        </w:tc>
        <w:tc>
          <w:tcPr>
            <w:tcW w:w="776" w:type="dxa"/>
            <w:shd w:val="clear" w:color="auto" w:fill="auto"/>
            <w:vAlign w:val="center"/>
          </w:tcPr>
          <w:p w14:paraId="7E214BF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1500</w:t>
            </w:r>
          </w:p>
        </w:tc>
        <w:tc>
          <w:tcPr>
            <w:tcW w:w="933" w:type="dxa"/>
            <w:shd w:val="clear" w:color="auto" w:fill="auto"/>
            <w:vAlign w:val="center"/>
          </w:tcPr>
          <w:p w14:paraId="5E6C88F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776" w:type="dxa"/>
            <w:shd w:val="clear" w:color="auto" w:fill="auto"/>
            <w:vAlign w:val="center"/>
          </w:tcPr>
          <w:p w14:paraId="04D043B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776" w:type="dxa"/>
            <w:shd w:val="clear" w:color="auto" w:fill="auto"/>
            <w:vAlign w:val="center"/>
          </w:tcPr>
          <w:p w14:paraId="44C30D0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09D803A4"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3F10573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857" w:type="dxa"/>
            <w:shd w:val="clear" w:color="auto" w:fill="auto"/>
            <w:vAlign w:val="center"/>
          </w:tcPr>
          <w:p w14:paraId="70EF7C86"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6CCF94E4" w14:textId="77777777" w:rsidTr="00A363E5">
        <w:tc>
          <w:tcPr>
            <w:tcW w:w="843" w:type="dxa"/>
            <w:shd w:val="clear" w:color="auto" w:fill="auto"/>
          </w:tcPr>
          <w:p w14:paraId="5C637F92"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021EB4A"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ведения личного подсобного хозяйства, кв.м.</w:t>
            </w:r>
          </w:p>
        </w:tc>
        <w:tc>
          <w:tcPr>
            <w:tcW w:w="776" w:type="dxa"/>
            <w:shd w:val="clear" w:color="auto" w:fill="auto"/>
            <w:vAlign w:val="center"/>
          </w:tcPr>
          <w:p w14:paraId="604C5B4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933" w:type="dxa"/>
            <w:shd w:val="clear" w:color="auto" w:fill="auto"/>
            <w:vAlign w:val="center"/>
          </w:tcPr>
          <w:p w14:paraId="6C55EA0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776" w:type="dxa"/>
            <w:shd w:val="clear" w:color="auto" w:fill="auto"/>
            <w:vAlign w:val="center"/>
          </w:tcPr>
          <w:p w14:paraId="37004D2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219CFB5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E62B2C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B70B63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3E0BFC0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29C6F566" w14:textId="77777777" w:rsidTr="00A363E5">
        <w:tc>
          <w:tcPr>
            <w:tcW w:w="843" w:type="dxa"/>
            <w:shd w:val="clear" w:color="auto" w:fill="auto"/>
          </w:tcPr>
          <w:p w14:paraId="728FE98F"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1600012C"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земельного участка для ведения личного под</w:t>
            </w:r>
            <w:r w:rsidR="00A363E5">
              <w:rPr>
                <w:rFonts w:ascii="Times New Roman" w:eastAsia="MS MinNew Roman" w:hAnsi="Times New Roman"/>
                <w:bCs/>
                <w:sz w:val="28"/>
                <w:szCs w:val="28"/>
              </w:rPr>
              <w:t>собного хозяйства, кв.м.</w:t>
            </w:r>
          </w:p>
        </w:tc>
        <w:tc>
          <w:tcPr>
            <w:tcW w:w="776" w:type="dxa"/>
            <w:shd w:val="clear" w:color="auto" w:fill="auto"/>
            <w:vAlign w:val="center"/>
          </w:tcPr>
          <w:p w14:paraId="1939AFF5" w14:textId="77777777" w:rsidR="00387B6A" w:rsidRPr="00CB7DC2" w:rsidRDefault="00F018A2" w:rsidP="00A363E5">
            <w:pPr>
              <w:widowControl w:val="0"/>
              <w:suppressAutoHyphens/>
              <w:jc w:val="center"/>
              <w:rPr>
                <w:rFonts w:ascii="Times New Roman" w:hAnsi="Times New Roman"/>
                <w:sz w:val="28"/>
                <w:szCs w:val="28"/>
              </w:rPr>
            </w:pPr>
            <w:r>
              <w:rPr>
                <w:rFonts w:ascii="Times New Roman" w:hAnsi="Times New Roman"/>
                <w:sz w:val="28"/>
                <w:szCs w:val="28"/>
              </w:rPr>
              <w:t>5</w:t>
            </w:r>
            <w:r w:rsidR="00387B6A" w:rsidRPr="00CB7DC2">
              <w:rPr>
                <w:rFonts w:ascii="Times New Roman" w:hAnsi="Times New Roman"/>
                <w:sz w:val="28"/>
                <w:szCs w:val="28"/>
              </w:rPr>
              <w:t>000</w:t>
            </w:r>
          </w:p>
        </w:tc>
        <w:tc>
          <w:tcPr>
            <w:tcW w:w="933" w:type="dxa"/>
            <w:shd w:val="clear" w:color="auto" w:fill="auto"/>
            <w:vAlign w:val="center"/>
          </w:tcPr>
          <w:p w14:paraId="551FFB9B" w14:textId="77777777" w:rsidR="00387B6A" w:rsidRPr="00CB7DC2" w:rsidRDefault="00F018A2" w:rsidP="00A363E5">
            <w:pPr>
              <w:widowControl w:val="0"/>
              <w:suppressAutoHyphens/>
              <w:jc w:val="center"/>
              <w:rPr>
                <w:rFonts w:ascii="Times New Roman" w:hAnsi="Times New Roman"/>
                <w:sz w:val="28"/>
                <w:szCs w:val="28"/>
              </w:rPr>
            </w:pPr>
            <w:r>
              <w:rPr>
                <w:rFonts w:ascii="Times New Roman" w:hAnsi="Times New Roman"/>
                <w:sz w:val="28"/>
                <w:szCs w:val="28"/>
              </w:rPr>
              <w:t>5</w:t>
            </w:r>
            <w:r w:rsidR="00387B6A" w:rsidRPr="00CB7DC2">
              <w:rPr>
                <w:rFonts w:ascii="Times New Roman" w:hAnsi="Times New Roman"/>
                <w:sz w:val="28"/>
                <w:szCs w:val="28"/>
              </w:rPr>
              <w:t>000</w:t>
            </w:r>
          </w:p>
        </w:tc>
        <w:tc>
          <w:tcPr>
            <w:tcW w:w="776" w:type="dxa"/>
            <w:shd w:val="clear" w:color="auto" w:fill="auto"/>
            <w:vAlign w:val="center"/>
          </w:tcPr>
          <w:p w14:paraId="47044C9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0AFB0A2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5BC271E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D99B4E4"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1CBD6B3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1D6841DC" w14:textId="77777777" w:rsidTr="00A363E5">
        <w:tc>
          <w:tcPr>
            <w:tcW w:w="843" w:type="dxa"/>
            <w:shd w:val="clear" w:color="auto" w:fill="auto"/>
          </w:tcPr>
          <w:p w14:paraId="50C10A6B"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18B985D6"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многоквартирной жилой застройки до трех этажей, кв.м</w:t>
            </w:r>
          </w:p>
        </w:tc>
        <w:tc>
          <w:tcPr>
            <w:tcW w:w="776" w:type="dxa"/>
            <w:shd w:val="clear" w:color="auto" w:fill="auto"/>
            <w:vAlign w:val="center"/>
          </w:tcPr>
          <w:p w14:paraId="205029D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933" w:type="dxa"/>
            <w:shd w:val="clear" w:color="auto" w:fill="auto"/>
            <w:vAlign w:val="center"/>
          </w:tcPr>
          <w:p w14:paraId="3E62522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5CF5B63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776" w:type="dxa"/>
            <w:shd w:val="clear" w:color="auto" w:fill="auto"/>
            <w:vAlign w:val="center"/>
          </w:tcPr>
          <w:p w14:paraId="595B7FD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bCs/>
                <w:sz w:val="28"/>
                <w:szCs w:val="28"/>
              </w:rPr>
              <w:t>200</w:t>
            </w:r>
          </w:p>
        </w:tc>
        <w:tc>
          <w:tcPr>
            <w:tcW w:w="776" w:type="dxa"/>
            <w:shd w:val="clear" w:color="auto" w:fill="auto"/>
            <w:vAlign w:val="center"/>
          </w:tcPr>
          <w:p w14:paraId="2643651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028A205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857" w:type="dxa"/>
            <w:shd w:val="clear" w:color="auto" w:fill="auto"/>
            <w:vAlign w:val="center"/>
          </w:tcPr>
          <w:p w14:paraId="08075C3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360AF354" w14:textId="77777777" w:rsidTr="00A363E5">
        <w:tc>
          <w:tcPr>
            <w:tcW w:w="843" w:type="dxa"/>
            <w:shd w:val="clear" w:color="auto" w:fill="auto"/>
          </w:tcPr>
          <w:p w14:paraId="43B343AB"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4F37CEE6"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 xml:space="preserve">Минимальная площадь земельного участка для многоквартирной </w:t>
            </w:r>
            <w:r w:rsidRPr="00CB7DC2">
              <w:rPr>
                <w:rFonts w:ascii="Times New Roman" w:eastAsia="MS MinNew Roman" w:hAnsi="Times New Roman"/>
                <w:bCs/>
                <w:sz w:val="28"/>
                <w:szCs w:val="28"/>
              </w:rPr>
              <w:lastRenderedPageBreak/>
              <w:t>жилой застройки свыше трех этажей, кв.м</w:t>
            </w:r>
          </w:p>
        </w:tc>
        <w:tc>
          <w:tcPr>
            <w:tcW w:w="776" w:type="dxa"/>
            <w:shd w:val="clear" w:color="auto" w:fill="auto"/>
            <w:vAlign w:val="center"/>
          </w:tcPr>
          <w:p w14:paraId="2B09328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lastRenderedPageBreak/>
              <w:t>-</w:t>
            </w:r>
          </w:p>
        </w:tc>
        <w:tc>
          <w:tcPr>
            <w:tcW w:w="933" w:type="dxa"/>
            <w:shd w:val="clear" w:color="auto" w:fill="auto"/>
            <w:vAlign w:val="center"/>
          </w:tcPr>
          <w:p w14:paraId="1AE56C1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6E70ADE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776" w:type="dxa"/>
            <w:shd w:val="clear" w:color="auto" w:fill="auto"/>
            <w:vAlign w:val="center"/>
          </w:tcPr>
          <w:p w14:paraId="73CB96C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1200</w:t>
            </w:r>
          </w:p>
        </w:tc>
        <w:tc>
          <w:tcPr>
            <w:tcW w:w="776" w:type="dxa"/>
            <w:shd w:val="clear" w:color="auto" w:fill="auto"/>
            <w:vAlign w:val="center"/>
          </w:tcPr>
          <w:p w14:paraId="6464753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7CF16A8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857" w:type="dxa"/>
            <w:shd w:val="clear" w:color="auto" w:fill="auto"/>
            <w:vAlign w:val="center"/>
          </w:tcPr>
          <w:p w14:paraId="549011E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7E531D11" w14:textId="77777777" w:rsidTr="00A363E5">
        <w:tc>
          <w:tcPr>
            <w:tcW w:w="843" w:type="dxa"/>
            <w:shd w:val="clear" w:color="auto" w:fill="auto"/>
          </w:tcPr>
          <w:p w14:paraId="5D25AA64"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0906A61C"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76" w:type="dxa"/>
            <w:shd w:val="clear" w:color="auto" w:fill="auto"/>
            <w:vAlign w:val="center"/>
          </w:tcPr>
          <w:p w14:paraId="5F1F233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933" w:type="dxa"/>
            <w:shd w:val="clear" w:color="auto" w:fill="auto"/>
            <w:vAlign w:val="center"/>
          </w:tcPr>
          <w:p w14:paraId="4897B54C"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14:paraId="7F13122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14:paraId="19AC5170"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14:paraId="02BD057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14:paraId="2888510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4000</w:t>
            </w:r>
          </w:p>
        </w:tc>
        <w:tc>
          <w:tcPr>
            <w:tcW w:w="857" w:type="dxa"/>
            <w:shd w:val="clear" w:color="auto" w:fill="auto"/>
            <w:vAlign w:val="center"/>
          </w:tcPr>
          <w:p w14:paraId="1099FB8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473B0E9A" w14:textId="77777777" w:rsidTr="00A363E5">
        <w:tc>
          <w:tcPr>
            <w:tcW w:w="843" w:type="dxa"/>
            <w:shd w:val="clear" w:color="auto" w:fill="auto"/>
          </w:tcPr>
          <w:p w14:paraId="558F09C3"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B766FF4" w14:textId="77777777"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6" w:type="dxa"/>
            <w:shd w:val="clear" w:color="auto" w:fill="auto"/>
            <w:vAlign w:val="center"/>
          </w:tcPr>
          <w:p w14:paraId="39B1D5FB"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933" w:type="dxa"/>
            <w:shd w:val="clear" w:color="auto" w:fill="auto"/>
            <w:vAlign w:val="center"/>
          </w:tcPr>
          <w:p w14:paraId="766ADF36"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7D02236F"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56164D3D"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309DF700"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7500</w:t>
            </w:r>
          </w:p>
        </w:tc>
        <w:tc>
          <w:tcPr>
            <w:tcW w:w="776" w:type="dxa"/>
            <w:shd w:val="clear" w:color="auto" w:fill="auto"/>
            <w:vAlign w:val="center"/>
          </w:tcPr>
          <w:p w14:paraId="37198CAC"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7500</w:t>
            </w:r>
          </w:p>
        </w:tc>
        <w:tc>
          <w:tcPr>
            <w:tcW w:w="857" w:type="dxa"/>
            <w:shd w:val="clear" w:color="auto" w:fill="auto"/>
            <w:vAlign w:val="center"/>
          </w:tcPr>
          <w:p w14:paraId="6A367BDF"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7500</w:t>
            </w:r>
          </w:p>
        </w:tc>
      </w:tr>
      <w:tr w:rsidR="00387B6A" w:rsidRPr="00CB7DC2" w14:paraId="53545C71" w14:textId="77777777" w:rsidTr="00A363E5">
        <w:tc>
          <w:tcPr>
            <w:tcW w:w="843" w:type="dxa"/>
            <w:shd w:val="clear" w:color="auto" w:fill="auto"/>
          </w:tcPr>
          <w:p w14:paraId="3FABF5B3"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42FDA001" w14:textId="77777777"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 xml:space="preserve">Минимальная площадь земельного участка для размещения </w:t>
            </w:r>
            <w:r w:rsidRPr="00CB7DC2">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6" w:type="dxa"/>
            <w:shd w:val="clear" w:color="auto" w:fill="auto"/>
            <w:vAlign w:val="center"/>
          </w:tcPr>
          <w:p w14:paraId="16F02740"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933" w:type="dxa"/>
            <w:shd w:val="clear" w:color="auto" w:fill="auto"/>
            <w:vAlign w:val="center"/>
          </w:tcPr>
          <w:p w14:paraId="161E7069"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14:paraId="28CB1B6D"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14:paraId="12E7EFAE"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14:paraId="66E299D6"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14:paraId="1E34865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w:t>
            </w:r>
          </w:p>
        </w:tc>
        <w:tc>
          <w:tcPr>
            <w:tcW w:w="857" w:type="dxa"/>
            <w:shd w:val="clear" w:color="auto" w:fill="auto"/>
            <w:vAlign w:val="center"/>
          </w:tcPr>
          <w:p w14:paraId="6012FBD7"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r>
      <w:tr w:rsidR="00387B6A" w:rsidRPr="00CB7DC2" w14:paraId="44243D59" w14:textId="77777777" w:rsidTr="00A363E5">
        <w:tc>
          <w:tcPr>
            <w:tcW w:w="843" w:type="dxa"/>
            <w:shd w:val="clear" w:color="auto" w:fill="auto"/>
          </w:tcPr>
          <w:p w14:paraId="666B461F"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3C6E02C1" w14:textId="77777777"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r w:rsidR="00861459">
              <w:rPr>
                <w:rFonts w:ascii="Times New Roman" w:eastAsia="Times New Roman" w:hAnsi="Times New Roman"/>
                <w:sz w:val="28"/>
                <w:szCs w:val="28"/>
              </w:rPr>
              <w:t xml:space="preserve"> </w:t>
            </w:r>
            <w:r w:rsidR="00861459" w:rsidRPr="00636FFE">
              <w:rPr>
                <w:rFonts w:ascii="Times New Roman" w:eastAsia="Times New Roman" w:hAnsi="Times New Roman"/>
              </w:rPr>
              <w:t>(</w:t>
            </w:r>
            <w:r w:rsidR="00861459" w:rsidRPr="00636FFE">
              <w:rPr>
                <w:rFonts w:ascii="Times New Roman" w:eastAsia="Times New Roman" w:hAnsi="Times New Roman"/>
                <w:i/>
              </w:rPr>
              <w:t xml:space="preserve">значения в редакции </w:t>
            </w:r>
            <w:r w:rsidR="00861459">
              <w:rPr>
                <w:rFonts w:ascii="Times New Roman" w:eastAsia="Times New Roman" w:hAnsi="Times New Roman"/>
                <w:i/>
              </w:rPr>
              <w:t xml:space="preserve">решения </w:t>
            </w:r>
            <w:r w:rsidR="00601A3A">
              <w:rPr>
                <w:rFonts w:ascii="Times New Roman" w:hAnsi="Times New Roman"/>
                <w:i/>
                <w:u w:color="FFFFFF"/>
              </w:rPr>
              <w:t>от 13.09.2019 № 15-2</w:t>
            </w:r>
            <w:r w:rsidR="00861459">
              <w:rPr>
                <w:rFonts w:ascii="Times New Roman" w:hAnsi="Times New Roman"/>
                <w:i/>
                <w:u w:color="FFFFFF"/>
              </w:rPr>
              <w:t>)</w:t>
            </w:r>
          </w:p>
        </w:tc>
        <w:tc>
          <w:tcPr>
            <w:tcW w:w="776" w:type="dxa"/>
            <w:shd w:val="clear" w:color="auto" w:fill="auto"/>
            <w:vAlign w:val="center"/>
          </w:tcPr>
          <w:p w14:paraId="636C8ABD" w14:textId="77777777"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33" w:type="dxa"/>
            <w:shd w:val="clear" w:color="auto" w:fill="auto"/>
            <w:vAlign w:val="center"/>
          </w:tcPr>
          <w:p w14:paraId="561372B0" w14:textId="77777777" w:rsidR="00387B6A" w:rsidRPr="00CB7DC2" w:rsidRDefault="00861459" w:rsidP="00A363E5">
            <w:pPr>
              <w:widowControl w:val="0"/>
              <w:suppressAutoHyphens/>
              <w:jc w:val="center"/>
              <w:rPr>
                <w:rFonts w:ascii="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14:paraId="4323B7B5" w14:textId="77777777"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14:paraId="4C4B7890" w14:textId="77777777" w:rsidR="00387B6A" w:rsidRPr="00CB7DC2" w:rsidRDefault="00861459" w:rsidP="00A363E5">
            <w:pPr>
              <w:widowControl w:val="0"/>
              <w:suppressAutoHyphens/>
              <w:jc w:val="center"/>
              <w:rPr>
                <w:rFonts w:ascii="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14:paraId="065D160A" w14:textId="77777777"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14:paraId="3C233C6C" w14:textId="77777777"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857" w:type="dxa"/>
            <w:shd w:val="clear" w:color="auto" w:fill="auto"/>
            <w:vAlign w:val="center"/>
          </w:tcPr>
          <w:p w14:paraId="2ED1DD51" w14:textId="77777777"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r>
      <w:tr w:rsidR="00387B6A" w:rsidRPr="00CB7DC2" w14:paraId="135A72CD" w14:textId="77777777" w:rsidTr="00A363E5">
        <w:tc>
          <w:tcPr>
            <w:tcW w:w="843" w:type="dxa"/>
            <w:shd w:val="clear" w:color="auto" w:fill="auto"/>
          </w:tcPr>
          <w:p w14:paraId="3D525FC4" w14:textId="77777777"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14:paraId="1C30B34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14:paraId="4B463821" w14:textId="77777777" w:rsidTr="00A363E5">
        <w:tc>
          <w:tcPr>
            <w:tcW w:w="843" w:type="dxa"/>
            <w:shd w:val="clear" w:color="auto" w:fill="auto"/>
          </w:tcPr>
          <w:p w14:paraId="0FF2EB4E"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539D817"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Максимальная высота зданий, строений, сооружений, м</w:t>
            </w:r>
          </w:p>
        </w:tc>
        <w:tc>
          <w:tcPr>
            <w:tcW w:w="776" w:type="dxa"/>
            <w:shd w:val="clear" w:color="auto" w:fill="auto"/>
            <w:vAlign w:val="center"/>
          </w:tcPr>
          <w:p w14:paraId="4723D28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w:t>
            </w:r>
          </w:p>
        </w:tc>
        <w:tc>
          <w:tcPr>
            <w:tcW w:w="933" w:type="dxa"/>
            <w:shd w:val="clear" w:color="auto" w:fill="auto"/>
            <w:vAlign w:val="center"/>
          </w:tcPr>
          <w:p w14:paraId="444F8B4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3A9F42F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w:t>
            </w:r>
          </w:p>
        </w:tc>
        <w:tc>
          <w:tcPr>
            <w:tcW w:w="776" w:type="dxa"/>
            <w:shd w:val="clear" w:color="auto" w:fill="auto"/>
            <w:vAlign w:val="center"/>
          </w:tcPr>
          <w:p w14:paraId="0AD9CB1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22,5</w:t>
            </w:r>
          </w:p>
        </w:tc>
        <w:tc>
          <w:tcPr>
            <w:tcW w:w="776" w:type="dxa"/>
            <w:shd w:val="clear" w:color="auto" w:fill="auto"/>
            <w:vAlign w:val="center"/>
          </w:tcPr>
          <w:p w14:paraId="6050E966"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w:t>
            </w:r>
          </w:p>
        </w:tc>
        <w:tc>
          <w:tcPr>
            <w:tcW w:w="776" w:type="dxa"/>
            <w:shd w:val="clear" w:color="auto" w:fill="auto"/>
            <w:vAlign w:val="center"/>
          </w:tcPr>
          <w:p w14:paraId="1B16E92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857" w:type="dxa"/>
            <w:shd w:val="clear" w:color="auto" w:fill="auto"/>
            <w:vAlign w:val="center"/>
          </w:tcPr>
          <w:p w14:paraId="58FBB47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22,5</w:t>
            </w:r>
          </w:p>
        </w:tc>
      </w:tr>
      <w:tr w:rsidR="00387B6A" w:rsidRPr="00CB7DC2" w14:paraId="40413A78" w14:textId="77777777" w:rsidTr="00A363E5">
        <w:tc>
          <w:tcPr>
            <w:tcW w:w="843" w:type="dxa"/>
            <w:shd w:val="clear" w:color="auto" w:fill="auto"/>
          </w:tcPr>
          <w:p w14:paraId="5FE42519" w14:textId="77777777"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14:paraId="4E702B7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14:paraId="05E99E5D" w14:textId="77777777" w:rsidTr="00A363E5">
        <w:tc>
          <w:tcPr>
            <w:tcW w:w="843" w:type="dxa"/>
            <w:shd w:val="clear" w:color="auto" w:fill="auto"/>
          </w:tcPr>
          <w:p w14:paraId="216CE231"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92E280C"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Минимальный отступ от границ земельных участков до отдельно стоящих зданий, м</w:t>
            </w:r>
          </w:p>
        </w:tc>
        <w:tc>
          <w:tcPr>
            <w:tcW w:w="776" w:type="dxa"/>
            <w:shd w:val="clear" w:color="auto" w:fill="auto"/>
            <w:vAlign w:val="center"/>
          </w:tcPr>
          <w:p w14:paraId="2AC341A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933" w:type="dxa"/>
            <w:shd w:val="clear" w:color="auto" w:fill="auto"/>
            <w:vAlign w:val="center"/>
          </w:tcPr>
          <w:p w14:paraId="1FBB8A94"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14:paraId="78C0057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14:paraId="799F6F5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14:paraId="747E474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14:paraId="2B8121F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857" w:type="dxa"/>
            <w:shd w:val="clear" w:color="auto" w:fill="auto"/>
            <w:vAlign w:val="center"/>
          </w:tcPr>
          <w:p w14:paraId="1401035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w:t>
            </w:r>
          </w:p>
        </w:tc>
      </w:tr>
      <w:tr w:rsidR="00387B6A" w:rsidRPr="00CB7DC2" w14:paraId="6923C46A" w14:textId="77777777" w:rsidTr="00A363E5">
        <w:tc>
          <w:tcPr>
            <w:tcW w:w="843" w:type="dxa"/>
            <w:shd w:val="clear" w:color="auto" w:fill="auto"/>
          </w:tcPr>
          <w:p w14:paraId="6E6CF806"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573FEC1"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Минимальный отступ от границ земельных участков до строений и сооружений, м</w:t>
            </w:r>
          </w:p>
        </w:tc>
        <w:tc>
          <w:tcPr>
            <w:tcW w:w="776" w:type="dxa"/>
            <w:shd w:val="clear" w:color="auto" w:fill="auto"/>
            <w:vAlign w:val="center"/>
          </w:tcPr>
          <w:p w14:paraId="2E0126A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933" w:type="dxa"/>
            <w:shd w:val="clear" w:color="auto" w:fill="auto"/>
            <w:vAlign w:val="center"/>
          </w:tcPr>
          <w:p w14:paraId="7D33B34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14:paraId="4371548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14:paraId="6DC49FA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14:paraId="2B2C9C2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14:paraId="696EAA7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857" w:type="dxa"/>
            <w:shd w:val="clear" w:color="auto" w:fill="auto"/>
            <w:vAlign w:val="center"/>
          </w:tcPr>
          <w:p w14:paraId="558EFA4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w:t>
            </w:r>
          </w:p>
        </w:tc>
      </w:tr>
      <w:tr w:rsidR="00387B6A" w:rsidRPr="00CB7DC2" w14:paraId="679ABFB2" w14:textId="77777777" w:rsidTr="00A363E5">
        <w:tc>
          <w:tcPr>
            <w:tcW w:w="843" w:type="dxa"/>
            <w:shd w:val="clear" w:color="auto" w:fill="auto"/>
          </w:tcPr>
          <w:p w14:paraId="1C32FBD0"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AF32437"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6" w:type="dxa"/>
            <w:shd w:val="clear" w:color="auto" w:fill="auto"/>
            <w:vAlign w:val="center"/>
          </w:tcPr>
          <w:p w14:paraId="0CC1410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933" w:type="dxa"/>
            <w:shd w:val="clear" w:color="auto" w:fill="auto"/>
            <w:vAlign w:val="center"/>
          </w:tcPr>
          <w:p w14:paraId="6CE8648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2A64CD8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782EA40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305708B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5F6379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21C0416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2BC2B9E9" w14:textId="77777777" w:rsidTr="00A363E5">
        <w:tc>
          <w:tcPr>
            <w:tcW w:w="843" w:type="dxa"/>
            <w:shd w:val="clear" w:color="auto" w:fill="auto"/>
          </w:tcPr>
          <w:p w14:paraId="36B90C58"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41B6F65"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 xml:space="preserve">Минимальный отступ от границ земельных участков до </w:t>
            </w:r>
            <w:r w:rsidRPr="00CB7DC2">
              <w:rPr>
                <w:rFonts w:ascii="Times New Roman" w:eastAsia="Times New Roman" w:hAnsi="Times New Roman"/>
                <w:sz w:val="28"/>
                <w:szCs w:val="28"/>
              </w:rPr>
              <w:t xml:space="preserve"> дошкольных образовательных учреждений и объектов начального общего и среднего (полного) общего образования</w:t>
            </w:r>
            <w:r w:rsidRPr="00CB7DC2">
              <w:rPr>
                <w:rFonts w:ascii="Times New Roman" w:eastAsia="MS MinNew Roman" w:hAnsi="Times New Roman"/>
                <w:bCs/>
                <w:sz w:val="28"/>
                <w:szCs w:val="28"/>
              </w:rPr>
              <w:t xml:space="preserve"> , м</w:t>
            </w:r>
          </w:p>
        </w:tc>
        <w:tc>
          <w:tcPr>
            <w:tcW w:w="776" w:type="dxa"/>
            <w:shd w:val="clear" w:color="auto" w:fill="auto"/>
            <w:vAlign w:val="center"/>
          </w:tcPr>
          <w:p w14:paraId="5B8D775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933" w:type="dxa"/>
            <w:shd w:val="clear" w:color="auto" w:fill="auto"/>
            <w:vAlign w:val="center"/>
          </w:tcPr>
          <w:p w14:paraId="5D27418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60ACA5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14:paraId="270138B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14:paraId="74E94E1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14:paraId="3564EBF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857" w:type="dxa"/>
            <w:shd w:val="clear" w:color="auto" w:fill="auto"/>
            <w:vAlign w:val="center"/>
          </w:tcPr>
          <w:p w14:paraId="7BBD646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773DE3FA" w14:textId="77777777" w:rsidTr="00A363E5">
        <w:tc>
          <w:tcPr>
            <w:tcW w:w="843" w:type="dxa"/>
            <w:shd w:val="clear" w:color="auto" w:fill="auto"/>
          </w:tcPr>
          <w:p w14:paraId="6862F37D" w14:textId="77777777"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14:paraId="3723E61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w:t>
            </w:r>
            <w:r w:rsidRPr="00CB7DC2">
              <w:rPr>
                <w:rFonts w:ascii="Times New Roman" w:hAnsi="Times New Roman"/>
                <w:color w:val="000000"/>
                <w:sz w:val="28"/>
                <w:szCs w:val="28"/>
              </w:rPr>
              <w:lastRenderedPageBreak/>
              <w:t>площади земельного участка, которая может быть застроена, ко всей площади земельного участка</w:t>
            </w:r>
          </w:p>
        </w:tc>
      </w:tr>
      <w:tr w:rsidR="00387B6A" w:rsidRPr="00CB7DC2" w14:paraId="16DBAA09" w14:textId="77777777" w:rsidTr="00A363E5">
        <w:tc>
          <w:tcPr>
            <w:tcW w:w="843" w:type="dxa"/>
            <w:shd w:val="clear" w:color="auto" w:fill="auto"/>
          </w:tcPr>
          <w:p w14:paraId="1C5FEACE"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26BF936A" w14:textId="77777777"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индивидуальной жилой застройки, %</w:t>
            </w:r>
          </w:p>
          <w:p w14:paraId="1E87144A" w14:textId="77777777"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vAlign w:val="center"/>
          </w:tcPr>
          <w:p w14:paraId="3F22190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60</w:t>
            </w:r>
          </w:p>
        </w:tc>
        <w:tc>
          <w:tcPr>
            <w:tcW w:w="933" w:type="dxa"/>
            <w:shd w:val="clear" w:color="auto" w:fill="auto"/>
            <w:vAlign w:val="center"/>
          </w:tcPr>
          <w:p w14:paraId="1A25DEBB"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14:paraId="39DE7B9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60</w:t>
            </w:r>
          </w:p>
        </w:tc>
        <w:tc>
          <w:tcPr>
            <w:tcW w:w="776" w:type="dxa"/>
            <w:shd w:val="clear" w:color="auto" w:fill="auto"/>
            <w:vAlign w:val="center"/>
          </w:tcPr>
          <w:p w14:paraId="2737E031"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60</w:t>
            </w:r>
          </w:p>
        </w:tc>
        <w:tc>
          <w:tcPr>
            <w:tcW w:w="776" w:type="dxa"/>
            <w:shd w:val="clear" w:color="auto" w:fill="auto"/>
            <w:vAlign w:val="center"/>
          </w:tcPr>
          <w:p w14:paraId="25A0823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19AFECE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0D1FC52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6164E074" w14:textId="77777777" w:rsidTr="00A363E5">
        <w:tc>
          <w:tcPr>
            <w:tcW w:w="843" w:type="dxa"/>
            <w:shd w:val="clear" w:color="auto" w:fill="auto"/>
          </w:tcPr>
          <w:p w14:paraId="0416E394"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D25631A" w14:textId="77777777"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ведения личного подсобного хозяйства, %</w:t>
            </w:r>
          </w:p>
          <w:p w14:paraId="1E57E172" w14:textId="77777777"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p>
        </w:tc>
        <w:tc>
          <w:tcPr>
            <w:tcW w:w="776" w:type="dxa"/>
            <w:shd w:val="clear" w:color="auto" w:fill="auto"/>
            <w:vAlign w:val="center"/>
          </w:tcPr>
          <w:p w14:paraId="2C7095C7" w14:textId="77777777"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hAnsi="Times New Roman"/>
                <w:sz w:val="28"/>
                <w:szCs w:val="28"/>
              </w:rPr>
              <w:t>50</w:t>
            </w:r>
          </w:p>
        </w:tc>
        <w:tc>
          <w:tcPr>
            <w:tcW w:w="933" w:type="dxa"/>
            <w:shd w:val="clear" w:color="auto" w:fill="auto"/>
            <w:vAlign w:val="center"/>
          </w:tcPr>
          <w:p w14:paraId="762EB214"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50</w:t>
            </w:r>
          </w:p>
        </w:tc>
        <w:tc>
          <w:tcPr>
            <w:tcW w:w="776" w:type="dxa"/>
            <w:shd w:val="clear" w:color="auto" w:fill="auto"/>
            <w:vAlign w:val="center"/>
          </w:tcPr>
          <w:p w14:paraId="7872B1B5"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6318641D"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39C59403"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6BCC0B0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0DCF365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0800CDD5" w14:textId="77777777" w:rsidTr="00A363E5">
        <w:tc>
          <w:tcPr>
            <w:tcW w:w="843" w:type="dxa"/>
            <w:shd w:val="clear" w:color="auto" w:fill="auto"/>
          </w:tcPr>
          <w:p w14:paraId="7603A019"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0421D6BF" w14:textId="77777777"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блокированной жилой застройки, %</w:t>
            </w:r>
          </w:p>
          <w:p w14:paraId="21381403" w14:textId="77777777"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vAlign w:val="center"/>
          </w:tcPr>
          <w:p w14:paraId="7F647A86"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80</w:t>
            </w:r>
          </w:p>
        </w:tc>
        <w:tc>
          <w:tcPr>
            <w:tcW w:w="933" w:type="dxa"/>
            <w:shd w:val="clear" w:color="auto" w:fill="auto"/>
            <w:vAlign w:val="center"/>
          </w:tcPr>
          <w:p w14:paraId="4CBD52CD"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14:paraId="161E608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80</w:t>
            </w:r>
          </w:p>
        </w:tc>
        <w:tc>
          <w:tcPr>
            <w:tcW w:w="776" w:type="dxa"/>
            <w:shd w:val="clear" w:color="auto" w:fill="auto"/>
            <w:vAlign w:val="center"/>
          </w:tcPr>
          <w:p w14:paraId="2669337E"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80</w:t>
            </w:r>
          </w:p>
        </w:tc>
        <w:tc>
          <w:tcPr>
            <w:tcW w:w="776" w:type="dxa"/>
            <w:shd w:val="clear" w:color="auto" w:fill="auto"/>
            <w:vAlign w:val="center"/>
          </w:tcPr>
          <w:p w14:paraId="2CE9419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0B85148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0B70F8A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07D336CD" w14:textId="77777777" w:rsidTr="00A363E5">
        <w:tc>
          <w:tcPr>
            <w:tcW w:w="843" w:type="dxa"/>
            <w:shd w:val="clear" w:color="auto" w:fill="auto"/>
          </w:tcPr>
          <w:p w14:paraId="21E514B6"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6C5843A9"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sz w:val="28"/>
                <w:szCs w:val="28"/>
              </w:rPr>
              <w:t>Максимальный процент застройки в границах земельного участка для многоквартирной жилой застройки, %</w:t>
            </w:r>
          </w:p>
        </w:tc>
        <w:tc>
          <w:tcPr>
            <w:tcW w:w="776" w:type="dxa"/>
            <w:shd w:val="clear" w:color="auto" w:fill="auto"/>
            <w:vAlign w:val="center"/>
          </w:tcPr>
          <w:p w14:paraId="1128976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w:t>
            </w:r>
          </w:p>
        </w:tc>
        <w:tc>
          <w:tcPr>
            <w:tcW w:w="933" w:type="dxa"/>
            <w:shd w:val="clear" w:color="auto" w:fill="auto"/>
            <w:vAlign w:val="center"/>
          </w:tcPr>
          <w:p w14:paraId="5D45A26F"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w:t>
            </w:r>
          </w:p>
        </w:tc>
        <w:tc>
          <w:tcPr>
            <w:tcW w:w="776" w:type="dxa"/>
            <w:shd w:val="clear" w:color="auto" w:fill="auto"/>
            <w:vAlign w:val="center"/>
          </w:tcPr>
          <w:p w14:paraId="53756FD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50</w:t>
            </w:r>
          </w:p>
        </w:tc>
        <w:tc>
          <w:tcPr>
            <w:tcW w:w="776" w:type="dxa"/>
            <w:shd w:val="clear" w:color="auto" w:fill="auto"/>
            <w:vAlign w:val="center"/>
          </w:tcPr>
          <w:p w14:paraId="5B514E92"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50</w:t>
            </w:r>
          </w:p>
        </w:tc>
        <w:tc>
          <w:tcPr>
            <w:tcW w:w="776" w:type="dxa"/>
            <w:shd w:val="clear" w:color="auto" w:fill="auto"/>
            <w:vAlign w:val="center"/>
          </w:tcPr>
          <w:p w14:paraId="5940165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0AA62FF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248B1C8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4BA94FE7" w14:textId="77777777" w:rsidTr="00A363E5">
        <w:tc>
          <w:tcPr>
            <w:tcW w:w="843" w:type="dxa"/>
            <w:shd w:val="clear" w:color="auto" w:fill="auto"/>
          </w:tcPr>
          <w:p w14:paraId="4CEA0753"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4927E57A" w14:textId="77777777" w:rsidR="00387B6A" w:rsidRPr="00CB7DC2" w:rsidRDefault="00387B6A" w:rsidP="00A363E5">
            <w:pPr>
              <w:widowControl w:val="0"/>
              <w:suppressAutoHyphens/>
              <w:jc w:val="both"/>
              <w:rPr>
                <w:rFonts w:ascii="Times New Roman" w:eastAsia="MS MinNew Roman" w:hAnsi="Times New Roman"/>
                <w:sz w:val="28"/>
                <w:szCs w:val="28"/>
              </w:rPr>
            </w:pPr>
            <w:r w:rsidRPr="00CB7DC2">
              <w:rPr>
                <w:rFonts w:ascii="Times New Roman" w:eastAsia="MS MinNew Roman" w:hAnsi="Times New Roman"/>
                <w:sz w:val="28"/>
                <w:szCs w:val="28"/>
              </w:rPr>
              <w:t xml:space="preserve">Максимальный процент застройки </w:t>
            </w:r>
            <w:r w:rsidRPr="00CB7DC2">
              <w:rPr>
                <w:rFonts w:ascii="Times New Roman" w:eastAsia="Times New Roman" w:hAnsi="Times New Roman"/>
                <w:sz w:val="28"/>
                <w:szCs w:val="28"/>
              </w:rPr>
              <w:t xml:space="preserve">для размещения </w:t>
            </w:r>
            <w:r w:rsidRPr="00CB7DC2">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6" w:type="dxa"/>
            <w:shd w:val="clear" w:color="auto" w:fill="auto"/>
            <w:vAlign w:val="center"/>
          </w:tcPr>
          <w:p w14:paraId="1A9B497F" w14:textId="77777777"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eastAsia="MS MinNew Roman" w:hAnsi="Times New Roman"/>
                <w:sz w:val="28"/>
                <w:szCs w:val="28"/>
              </w:rPr>
              <w:t>90</w:t>
            </w:r>
          </w:p>
        </w:tc>
        <w:tc>
          <w:tcPr>
            <w:tcW w:w="933" w:type="dxa"/>
            <w:shd w:val="clear" w:color="auto" w:fill="auto"/>
            <w:vAlign w:val="center"/>
          </w:tcPr>
          <w:p w14:paraId="525F4E40" w14:textId="77777777"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14:paraId="2D49C12C"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14:paraId="01847940"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14:paraId="522C2B92"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14:paraId="0390570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90</w:t>
            </w:r>
          </w:p>
        </w:tc>
        <w:tc>
          <w:tcPr>
            <w:tcW w:w="857" w:type="dxa"/>
            <w:shd w:val="clear" w:color="auto" w:fill="auto"/>
            <w:vAlign w:val="center"/>
          </w:tcPr>
          <w:p w14:paraId="5367AEC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90</w:t>
            </w:r>
          </w:p>
        </w:tc>
      </w:tr>
      <w:tr w:rsidR="00387B6A" w:rsidRPr="00CB7DC2" w14:paraId="1A96AAC8" w14:textId="77777777" w:rsidTr="00A363E5">
        <w:tc>
          <w:tcPr>
            <w:tcW w:w="843" w:type="dxa"/>
            <w:shd w:val="clear" w:color="auto" w:fill="auto"/>
          </w:tcPr>
          <w:p w14:paraId="396B2690"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5EB32D64"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6" w:type="dxa"/>
            <w:shd w:val="clear" w:color="auto" w:fill="auto"/>
            <w:vAlign w:val="center"/>
          </w:tcPr>
          <w:p w14:paraId="1AE12F5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w:t>
            </w:r>
          </w:p>
        </w:tc>
        <w:tc>
          <w:tcPr>
            <w:tcW w:w="933" w:type="dxa"/>
            <w:shd w:val="clear" w:color="auto" w:fill="auto"/>
            <w:vAlign w:val="center"/>
          </w:tcPr>
          <w:p w14:paraId="4BE11609"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1517286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34765FD9" w14:textId="77777777"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3C47CC8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14:paraId="297EB9A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7DA413C0"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90</w:t>
            </w:r>
          </w:p>
        </w:tc>
      </w:tr>
      <w:tr w:rsidR="00387B6A" w:rsidRPr="00CB7DC2" w14:paraId="0C40FA45" w14:textId="77777777" w:rsidTr="00A363E5">
        <w:tc>
          <w:tcPr>
            <w:tcW w:w="843" w:type="dxa"/>
            <w:shd w:val="clear" w:color="auto" w:fill="auto"/>
          </w:tcPr>
          <w:p w14:paraId="21228237" w14:textId="77777777"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14:paraId="43EA3D5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Иные показатели</w:t>
            </w:r>
          </w:p>
        </w:tc>
      </w:tr>
      <w:tr w:rsidR="00712FEF" w:rsidRPr="00CB7DC2" w14:paraId="0B0E931D" w14:textId="77777777" w:rsidTr="00712FEF">
        <w:tc>
          <w:tcPr>
            <w:tcW w:w="843" w:type="dxa"/>
            <w:shd w:val="clear" w:color="auto" w:fill="auto"/>
          </w:tcPr>
          <w:p w14:paraId="33CDE89B" w14:textId="77777777" w:rsidR="00712FEF" w:rsidRPr="00CB7DC2" w:rsidRDefault="00712FEF"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D615D58" w14:textId="77777777" w:rsidR="00712FEF" w:rsidRPr="00CF44E1" w:rsidRDefault="00712FEF" w:rsidP="00CF44E1">
            <w:pPr>
              <w:widowControl w:val="0"/>
              <w:tabs>
                <w:tab w:val="left" w:pos="1134"/>
              </w:tabs>
              <w:suppressAutoHyphens/>
              <w:jc w:val="both"/>
              <w:rPr>
                <w:rFonts w:ascii="Times New Roman" w:hAnsi="Times New Roman"/>
                <w:u w:color="FFFFFF"/>
              </w:rPr>
            </w:pPr>
            <w:r w:rsidRPr="00CB7DC2">
              <w:rPr>
                <w:rFonts w:ascii="Times New Roman" w:eastAsia="MS MinNew Roman" w:hAnsi="Times New Roman"/>
                <w:bCs/>
                <w:sz w:val="28"/>
                <w:szCs w:val="28"/>
              </w:rPr>
              <w:t>Минимальный отступ (бытовой разрыв) между зданиями индивидуальной жилой застройки и (или) зданиями блокированной жилой застройки, м</w:t>
            </w:r>
            <w:r w:rsidR="00CF44E1">
              <w:rPr>
                <w:rFonts w:ascii="Times New Roman" w:eastAsia="MS MinNew Roman" w:hAnsi="Times New Roman"/>
                <w:bCs/>
                <w:sz w:val="28"/>
                <w:szCs w:val="28"/>
              </w:rPr>
              <w:t xml:space="preserve"> </w:t>
            </w:r>
            <w:r w:rsidR="00CF44E1" w:rsidRPr="005D25AA">
              <w:rPr>
                <w:rFonts w:ascii="Times New Roman" w:hAnsi="Times New Roman"/>
                <w:i/>
                <w:u w:color="FFFFFF"/>
              </w:rPr>
              <w:t>(в редакции решения от 01.03.2022 № 3-1)</w:t>
            </w:r>
          </w:p>
        </w:tc>
        <w:tc>
          <w:tcPr>
            <w:tcW w:w="5670" w:type="dxa"/>
            <w:gridSpan w:val="7"/>
            <w:shd w:val="clear" w:color="auto" w:fill="auto"/>
            <w:vAlign w:val="center"/>
          </w:tcPr>
          <w:p w14:paraId="1B46ED69" w14:textId="77777777" w:rsidR="00712FEF" w:rsidRPr="00CB7DC2" w:rsidRDefault="00712FEF" w:rsidP="00A363E5">
            <w:pPr>
              <w:widowControl w:val="0"/>
              <w:suppressAutoHyphens/>
              <w:jc w:val="center"/>
              <w:rPr>
                <w:rFonts w:ascii="Times New Roman" w:hAnsi="Times New Roman"/>
                <w:sz w:val="28"/>
                <w:szCs w:val="28"/>
              </w:rPr>
            </w:pPr>
            <w:r w:rsidRPr="00634972">
              <w:rPr>
                <w:rFonts w:ascii="Times New Roman" w:eastAsia="Times New Roman" w:hAnsi="Times New Roman"/>
              </w:rPr>
              <w:t>Принимаются в соответствии с таблицей 1 пункта 4.3, пунктами 4.4 – 4.13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24.04.2013 № 288</w:t>
            </w:r>
            <w:r>
              <w:rPr>
                <w:rFonts w:ascii="Times New Roman" w:eastAsia="Times New Roman" w:hAnsi="Times New Roman"/>
              </w:rPr>
              <w:t xml:space="preserve"> </w:t>
            </w:r>
            <w:r>
              <w:rPr>
                <w:rFonts w:ascii="Times New Roman" w:eastAsia="Times New Roman" w:hAnsi="Times New Roman"/>
              </w:rPr>
              <w:br/>
              <w:t xml:space="preserve">(далее - </w:t>
            </w:r>
            <w:r w:rsidRPr="00634972">
              <w:rPr>
                <w:rFonts w:ascii="Times New Roman" w:eastAsia="Times New Roman" w:hAnsi="Times New Roman"/>
              </w:rPr>
              <w:t>СП 4.13130.2013</w:t>
            </w:r>
            <w:r>
              <w:rPr>
                <w:rFonts w:ascii="Times New Roman" w:eastAsia="Times New Roman" w:hAnsi="Times New Roman"/>
              </w:rPr>
              <w:t>)</w:t>
            </w:r>
          </w:p>
        </w:tc>
      </w:tr>
      <w:tr w:rsidR="00712FEF" w:rsidRPr="00CB7DC2" w14:paraId="6B7F992A" w14:textId="77777777" w:rsidTr="00712FEF">
        <w:tc>
          <w:tcPr>
            <w:tcW w:w="843" w:type="dxa"/>
            <w:shd w:val="clear" w:color="auto" w:fill="auto"/>
          </w:tcPr>
          <w:p w14:paraId="492E7B54" w14:textId="77777777" w:rsidR="00712FEF" w:rsidRPr="00CB7DC2" w:rsidRDefault="00712FEF"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173E1D69" w14:textId="77777777" w:rsidR="00712FEF" w:rsidRPr="00CF44E1" w:rsidRDefault="00712FEF" w:rsidP="00CF44E1">
            <w:pPr>
              <w:widowControl w:val="0"/>
              <w:tabs>
                <w:tab w:val="left" w:pos="1134"/>
              </w:tabs>
              <w:suppressAutoHyphens/>
              <w:jc w:val="both"/>
              <w:rPr>
                <w:rFonts w:ascii="Times New Roman" w:hAnsi="Times New Roman"/>
                <w:u w:color="FFFFFF"/>
              </w:rPr>
            </w:pPr>
            <w:r w:rsidRPr="00CB7DC2">
              <w:rPr>
                <w:rFonts w:ascii="Times New Roman" w:eastAsia="MS MinNew Roman" w:hAnsi="Times New Roman"/>
                <w:bCs/>
                <w:sz w:val="28"/>
                <w:szCs w:val="28"/>
              </w:rPr>
              <w:t xml:space="preserve">Минимальный отступ (бытовой разрыв) </w:t>
            </w:r>
            <w:proofErr w:type="gramStart"/>
            <w:r w:rsidRPr="00CB7DC2">
              <w:rPr>
                <w:rFonts w:ascii="Times New Roman" w:eastAsia="MS MinNew Roman" w:hAnsi="Times New Roman"/>
                <w:bCs/>
                <w:sz w:val="28"/>
                <w:szCs w:val="28"/>
              </w:rPr>
              <w:t>между  зданиями</w:t>
            </w:r>
            <w:proofErr w:type="gramEnd"/>
            <w:r w:rsidRPr="00CB7DC2">
              <w:rPr>
                <w:rFonts w:ascii="Times New Roman" w:eastAsia="MS MinNew Roman" w:hAnsi="Times New Roman"/>
                <w:bCs/>
                <w:sz w:val="28"/>
                <w:szCs w:val="28"/>
              </w:rPr>
              <w:t xml:space="preserve"> многоквартирной жилой застройки, м</w:t>
            </w:r>
            <w:r w:rsidR="00CF44E1">
              <w:rPr>
                <w:rFonts w:ascii="Times New Roman" w:eastAsia="MS MinNew Roman" w:hAnsi="Times New Roman"/>
                <w:bCs/>
                <w:sz w:val="28"/>
                <w:szCs w:val="28"/>
              </w:rPr>
              <w:t xml:space="preserve"> </w:t>
            </w:r>
            <w:r w:rsidR="00CF44E1" w:rsidRPr="005D25AA">
              <w:rPr>
                <w:rFonts w:ascii="Times New Roman" w:hAnsi="Times New Roman"/>
                <w:i/>
                <w:u w:color="FFFFFF"/>
              </w:rPr>
              <w:t>(в редакции решения от 01.03.2022 № 3-1)</w:t>
            </w:r>
          </w:p>
        </w:tc>
        <w:tc>
          <w:tcPr>
            <w:tcW w:w="5670" w:type="dxa"/>
            <w:gridSpan w:val="7"/>
            <w:shd w:val="clear" w:color="auto" w:fill="auto"/>
            <w:vAlign w:val="center"/>
          </w:tcPr>
          <w:p w14:paraId="44FAFB18" w14:textId="77777777" w:rsidR="00712FEF" w:rsidRPr="00CB7DC2" w:rsidRDefault="00712FEF" w:rsidP="00A363E5">
            <w:pPr>
              <w:widowControl w:val="0"/>
              <w:suppressAutoHyphens/>
              <w:jc w:val="center"/>
              <w:rPr>
                <w:rFonts w:ascii="Times New Roman" w:hAnsi="Times New Roman"/>
                <w:sz w:val="28"/>
                <w:szCs w:val="28"/>
              </w:rPr>
            </w:pPr>
            <w:r w:rsidRPr="00634972">
              <w:rPr>
                <w:rFonts w:ascii="Times New Roman" w:eastAsia="Times New Roman" w:hAnsi="Times New Roman"/>
              </w:rPr>
              <w:t xml:space="preserve">Принимаются в соответствии с подразделом 5.3 </w:t>
            </w:r>
            <w:r>
              <w:rPr>
                <w:rFonts w:ascii="Times New Roman" w:eastAsia="Times New Roman" w:hAnsi="Times New Roman"/>
              </w:rPr>
              <w:t>СП 4.13130.2013</w:t>
            </w:r>
          </w:p>
        </w:tc>
      </w:tr>
      <w:tr w:rsidR="00387B6A" w:rsidRPr="00CB7DC2" w14:paraId="2711DA0E" w14:textId="77777777" w:rsidTr="00A363E5">
        <w:tc>
          <w:tcPr>
            <w:tcW w:w="843" w:type="dxa"/>
            <w:shd w:val="clear" w:color="auto" w:fill="auto"/>
          </w:tcPr>
          <w:p w14:paraId="1923CB1C"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0D33A58D" w14:textId="77777777"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Максимальное количество блоков в блокированной жилой застройке, шт.</w:t>
            </w:r>
          </w:p>
        </w:tc>
        <w:tc>
          <w:tcPr>
            <w:tcW w:w="776" w:type="dxa"/>
            <w:shd w:val="clear" w:color="auto" w:fill="auto"/>
            <w:vAlign w:val="center"/>
          </w:tcPr>
          <w:p w14:paraId="1162C46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w:t>
            </w:r>
          </w:p>
        </w:tc>
        <w:tc>
          <w:tcPr>
            <w:tcW w:w="933" w:type="dxa"/>
            <w:shd w:val="clear" w:color="auto" w:fill="auto"/>
            <w:vAlign w:val="center"/>
          </w:tcPr>
          <w:p w14:paraId="151657E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1536E54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14:paraId="76069CA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14:paraId="76B46D8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02DBFE7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857" w:type="dxa"/>
            <w:shd w:val="clear" w:color="auto" w:fill="auto"/>
            <w:vAlign w:val="center"/>
          </w:tcPr>
          <w:p w14:paraId="4CBDC3E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3DD4CF11" w14:textId="77777777" w:rsidTr="00A363E5">
        <w:tc>
          <w:tcPr>
            <w:tcW w:w="843" w:type="dxa"/>
            <w:shd w:val="clear" w:color="auto" w:fill="auto"/>
          </w:tcPr>
          <w:p w14:paraId="72E700BB"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2314083C"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6" w:type="dxa"/>
            <w:shd w:val="clear" w:color="auto" w:fill="auto"/>
            <w:vAlign w:val="center"/>
          </w:tcPr>
          <w:p w14:paraId="528CBAD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w:t>
            </w:r>
          </w:p>
        </w:tc>
        <w:tc>
          <w:tcPr>
            <w:tcW w:w="933" w:type="dxa"/>
            <w:shd w:val="clear" w:color="auto" w:fill="auto"/>
            <w:vAlign w:val="center"/>
          </w:tcPr>
          <w:p w14:paraId="7BE8AA2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27D4E1D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w:t>
            </w:r>
          </w:p>
        </w:tc>
        <w:tc>
          <w:tcPr>
            <w:tcW w:w="776" w:type="dxa"/>
            <w:shd w:val="clear" w:color="auto" w:fill="auto"/>
            <w:vAlign w:val="center"/>
          </w:tcPr>
          <w:p w14:paraId="2CE944E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700</w:t>
            </w:r>
          </w:p>
        </w:tc>
        <w:tc>
          <w:tcPr>
            <w:tcW w:w="776" w:type="dxa"/>
            <w:shd w:val="clear" w:color="auto" w:fill="auto"/>
            <w:vAlign w:val="center"/>
          </w:tcPr>
          <w:p w14:paraId="0C046008"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1EE4C2C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4911757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7A9BF640" w14:textId="77777777" w:rsidTr="00A363E5">
        <w:tc>
          <w:tcPr>
            <w:tcW w:w="843" w:type="dxa"/>
            <w:shd w:val="clear" w:color="auto" w:fill="auto"/>
          </w:tcPr>
          <w:p w14:paraId="2818A1C8"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540350FE"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76" w:type="dxa"/>
            <w:shd w:val="clear" w:color="auto" w:fill="auto"/>
            <w:vAlign w:val="center"/>
          </w:tcPr>
          <w:p w14:paraId="1E470A39"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w:t>
            </w:r>
          </w:p>
        </w:tc>
        <w:tc>
          <w:tcPr>
            <w:tcW w:w="933" w:type="dxa"/>
            <w:shd w:val="clear" w:color="auto" w:fill="auto"/>
            <w:vAlign w:val="center"/>
          </w:tcPr>
          <w:p w14:paraId="2660006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4BFC452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776" w:type="dxa"/>
            <w:shd w:val="clear" w:color="auto" w:fill="auto"/>
            <w:vAlign w:val="center"/>
          </w:tcPr>
          <w:p w14:paraId="27F521C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c>
          <w:tcPr>
            <w:tcW w:w="776" w:type="dxa"/>
            <w:shd w:val="clear" w:color="auto" w:fill="auto"/>
            <w:vAlign w:val="center"/>
          </w:tcPr>
          <w:p w14:paraId="021D0BB6"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2F56FEB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3777664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r>
      <w:tr w:rsidR="00387B6A" w:rsidRPr="00CB7DC2" w14:paraId="00F2FBD3" w14:textId="77777777" w:rsidTr="00A363E5">
        <w:tc>
          <w:tcPr>
            <w:tcW w:w="843" w:type="dxa"/>
            <w:shd w:val="clear" w:color="auto" w:fill="auto"/>
          </w:tcPr>
          <w:p w14:paraId="4C42FF7E"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4150638F"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объектов физической культуры и спорта, кв.м</w:t>
            </w:r>
          </w:p>
        </w:tc>
        <w:tc>
          <w:tcPr>
            <w:tcW w:w="776" w:type="dxa"/>
            <w:shd w:val="clear" w:color="auto" w:fill="auto"/>
            <w:vAlign w:val="center"/>
          </w:tcPr>
          <w:p w14:paraId="4408362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c>
          <w:tcPr>
            <w:tcW w:w="933" w:type="dxa"/>
            <w:shd w:val="clear" w:color="auto" w:fill="auto"/>
            <w:vAlign w:val="center"/>
          </w:tcPr>
          <w:p w14:paraId="0A130BE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17BD6A0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1500</w:t>
            </w:r>
          </w:p>
        </w:tc>
        <w:tc>
          <w:tcPr>
            <w:tcW w:w="776" w:type="dxa"/>
            <w:shd w:val="clear" w:color="auto" w:fill="auto"/>
            <w:vAlign w:val="center"/>
          </w:tcPr>
          <w:p w14:paraId="589A3E3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2000</w:t>
            </w:r>
          </w:p>
        </w:tc>
        <w:tc>
          <w:tcPr>
            <w:tcW w:w="776" w:type="dxa"/>
            <w:shd w:val="clear" w:color="auto" w:fill="auto"/>
            <w:vAlign w:val="center"/>
          </w:tcPr>
          <w:p w14:paraId="3052182E"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58765FC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5044F83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14:paraId="233AF4D9" w14:textId="77777777" w:rsidTr="00A363E5">
        <w:tc>
          <w:tcPr>
            <w:tcW w:w="843" w:type="dxa"/>
            <w:shd w:val="clear" w:color="auto" w:fill="auto"/>
          </w:tcPr>
          <w:p w14:paraId="04B376B8"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3DE12A2"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776" w:type="dxa"/>
            <w:shd w:val="clear" w:color="auto" w:fill="auto"/>
            <w:vAlign w:val="center"/>
          </w:tcPr>
          <w:p w14:paraId="297DD97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933" w:type="dxa"/>
            <w:shd w:val="clear" w:color="auto" w:fill="auto"/>
            <w:vAlign w:val="center"/>
          </w:tcPr>
          <w:p w14:paraId="5C0D0B3D"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7B750EE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600</w:t>
            </w:r>
          </w:p>
        </w:tc>
        <w:tc>
          <w:tcPr>
            <w:tcW w:w="776" w:type="dxa"/>
            <w:shd w:val="clear" w:color="auto" w:fill="auto"/>
            <w:vAlign w:val="center"/>
          </w:tcPr>
          <w:p w14:paraId="54C9BBC3"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776" w:type="dxa"/>
            <w:shd w:val="clear" w:color="auto" w:fill="auto"/>
            <w:vAlign w:val="center"/>
          </w:tcPr>
          <w:p w14:paraId="5A350DD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14:paraId="405FECEF"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3B1156C7"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r>
      <w:tr w:rsidR="00387B6A" w:rsidRPr="00CB7DC2" w14:paraId="3DFDF434" w14:textId="77777777" w:rsidTr="00A363E5">
        <w:tc>
          <w:tcPr>
            <w:tcW w:w="843" w:type="dxa"/>
            <w:shd w:val="clear" w:color="auto" w:fill="auto"/>
          </w:tcPr>
          <w:p w14:paraId="27CFF988" w14:textId="77777777"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14:paraId="70A4A1EE"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776" w:type="dxa"/>
            <w:shd w:val="clear" w:color="auto" w:fill="auto"/>
            <w:vAlign w:val="center"/>
          </w:tcPr>
          <w:p w14:paraId="76E52B42"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933" w:type="dxa"/>
            <w:shd w:val="clear" w:color="auto" w:fill="auto"/>
            <w:vAlign w:val="center"/>
          </w:tcPr>
          <w:p w14:paraId="50B9704C"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14:paraId="7515EE0B"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14:paraId="655A256A"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14:paraId="4E5A327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14:paraId="754DF835"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14:paraId="4B37FD51" w14:textId="77777777"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r>
    </w:tbl>
    <w:p w14:paraId="528E3852" w14:textId="77777777" w:rsidR="00861459" w:rsidRPr="00BC6EE9" w:rsidRDefault="00861459"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14:paraId="35137BEE" w14:textId="77777777" w:rsidR="00387B6A" w:rsidRPr="00940A44" w:rsidRDefault="00861459"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sidR="00940A44">
        <w:rPr>
          <w:rFonts w:ascii="Times New Roman" w:hAnsi="Times New Roman"/>
          <w:i/>
          <w:sz w:val="28"/>
          <w:szCs w:val="28"/>
          <w:u w:color="FFFFFF"/>
        </w:rPr>
        <w:t>)</w:t>
      </w:r>
    </w:p>
    <w:p w14:paraId="478620A5" w14:textId="77777777"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решения от 09.11.2015 №3-1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940A4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1136"/>
        <w:gridCol w:w="8079"/>
        <w:gridCol w:w="1096"/>
        <w:gridCol w:w="854"/>
        <w:gridCol w:w="880"/>
        <w:gridCol w:w="897"/>
        <w:gridCol w:w="870"/>
        <w:gridCol w:w="931"/>
      </w:tblGrid>
      <w:tr w:rsidR="00387B6A" w:rsidRPr="00CB7DC2" w14:paraId="5936B0AE" w14:textId="77777777" w:rsidTr="00D016D4">
        <w:trPr>
          <w:gridBefore w:val="1"/>
          <w:wBefore w:w="249" w:type="dxa"/>
        </w:trPr>
        <w:tc>
          <w:tcPr>
            <w:tcW w:w="1136" w:type="dxa"/>
            <w:shd w:val="clear" w:color="auto" w:fill="auto"/>
          </w:tcPr>
          <w:p w14:paraId="7F9F22D8"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8079" w:type="dxa"/>
            <w:shd w:val="clear" w:color="auto" w:fill="auto"/>
          </w:tcPr>
          <w:p w14:paraId="1708AE8F"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5528" w:type="dxa"/>
            <w:gridSpan w:val="6"/>
            <w:shd w:val="clear" w:color="auto" w:fill="auto"/>
          </w:tcPr>
          <w:p w14:paraId="431D619E" w14:textId="77777777"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w:t>
            </w:r>
            <w:r w:rsidRPr="00CB7DC2">
              <w:rPr>
                <w:rFonts w:ascii="Times New Roman" w:eastAsia="Times New Roman" w:hAnsi="Times New Roman"/>
                <w:b/>
                <w:sz w:val="28"/>
                <w:szCs w:val="28"/>
              </w:rPr>
              <w:lastRenderedPageBreak/>
              <w:t>территориальных зонах</w:t>
            </w:r>
          </w:p>
        </w:tc>
      </w:tr>
      <w:tr w:rsidR="00387B6A" w:rsidRPr="00CB7DC2" w14:paraId="13559048"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2224EB97"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7D6EB44D" w14:textId="77777777" w:rsidR="00387B6A" w:rsidRPr="00CB7DC2" w:rsidRDefault="00387B6A" w:rsidP="00A363E5">
            <w:pPr>
              <w:widowControl w:val="0"/>
              <w:suppressAutoHyphens/>
              <w:spacing w:line="360" w:lineRule="auto"/>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1B07F3DF" w14:textId="77777777" w:rsidR="00387B6A" w:rsidRPr="00CB7DC2" w:rsidRDefault="00387B6A" w:rsidP="00A363E5">
            <w:pPr>
              <w:widowControl w:val="0"/>
              <w:suppressAutoHyphens/>
              <w:spacing w:line="360" w:lineRule="auto"/>
              <w:jc w:val="center"/>
              <w:rPr>
                <w:rFonts w:ascii="Times New Roman" w:eastAsia="MS MinNew Roman" w:hAnsi="Times New Roman"/>
                <w:bCs/>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14:paraId="1B237C45"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w:t>
            </w:r>
          </w:p>
        </w:tc>
        <w:tc>
          <w:tcPr>
            <w:tcW w:w="854" w:type="dxa"/>
            <w:tcBorders>
              <w:top w:val="single" w:sz="4" w:space="0" w:color="auto"/>
              <w:left w:val="single" w:sz="4" w:space="0" w:color="auto"/>
              <w:bottom w:val="single" w:sz="4" w:space="0" w:color="auto"/>
              <w:right w:val="single" w:sz="4" w:space="0" w:color="auto"/>
            </w:tcBorders>
            <w:vAlign w:val="center"/>
          </w:tcPr>
          <w:p w14:paraId="3B6316C4"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П1-3</w:t>
            </w:r>
          </w:p>
        </w:tc>
        <w:tc>
          <w:tcPr>
            <w:tcW w:w="880" w:type="dxa"/>
            <w:tcBorders>
              <w:top w:val="single" w:sz="4" w:space="0" w:color="auto"/>
              <w:left w:val="single" w:sz="4" w:space="0" w:color="auto"/>
              <w:bottom w:val="single" w:sz="4" w:space="0" w:color="auto"/>
              <w:right w:val="single" w:sz="4" w:space="0" w:color="auto"/>
            </w:tcBorders>
            <w:vAlign w:val="center"/>
          </w:tcPr>
          <w:p w14:paraId="636D43C7"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П1-0</w:t>
            </w:r>
          </w:p>
        </w:tc>
        <w:tc>
          <w:tcPr>
            <w:tcW w:w="897" w:type="dxa"/>
            <w:tcBorders>
              <w:top w:val="single" w:sz="4" w:space="0" w:color="auto"/>
              <w:left w:val="single" w:sz="4" w:space="0" w:color="auto"/>
              <w:bottom w:val="single" w:sz="4" w:space="0" w:color="auto"/>
              <w:right w:val="single" w:sz="4" w:space="0" w:color="auto"/>
            </w:tcBorders>
            <w:vAlign w:val="center"/>
          </w:tcPr>
          <w:p w14:paraId="71CE1CAE"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П2</w:t>
            </w:r>
          </w:p>
        </w:tc>
        <w:tc>
          <w:tcPr>
            <w:tcW w:w="870" w:type="dxa"/>
            <w:tcBorders>
              <w:top w:val="single" w:sz="4" w:space="0" w:color="auto"/>
              <w:left w:val="single" w:sz="4" w:space="0" w:color="auto"/>
              <w:bottom w:val="single" w:sz="4" w:space="0" w:color="auto"/>
              <w:right w:val="single" w:sz="4" w:space="0" w:color="auto"/>
            </w:tcBorders>
            <w:vAlign w:val="center"/>
          </w:tcPr>
          <w:p w14:paraId="0B2F34ED"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И</w:t>
            </w:r>
          </w:p>
        </w:tc>
        <w:tc>
          <w:tcPr>
            <w:tcW w:w="931" w:type="dxa"/>
            <w:tcBorders>
              <w:top w:val="single" w:sz="4" w:space="0" w:color="auto"/>
              <w:left w:val="single" w:sz="4" w:space="0" w:color="auto"/>
              <w:bottom w:val="single" w:sz="4" w:space="0" w:color="auto"/>
              <w:right w:val="single" w:sz="4" w:space="0" w:color="auto"/>
            </w:tcBorders>
            <w:vAlign w:val="center"/>
          </w:tcPr>
          <w:p w14:paraId="2D0E295D"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Т</w:t>
            </w:r>
          </w:p>
        </w:tc>
      </w:tr>
      <w:tr w:rsidR="00387B6A" w:rsidRPr="00CB7DC2" w14:paraId="0A1586E2"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548CD62C"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3A0142C8" w14:textId="77777777" w:rsidR="00387B6A" w:rsidRPr="00CB7DC2" w:rsidRDefault="00387B6A" w:rsidP="00A363E5">
            <w:pPr>
              <w:widowControl w:val="0"/>
              <w:suppressAutoHyphens/>
              <w:jc w:val="center"/>
              <w:rPr>
                <w:rFonts w:ascii="Times New Roman" w:hAnsi="Times New Roman"/>
                <w:color w:val="000000"/>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D6BC29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14:paraId="3224C832"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76E44605"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2E5F1751" w14:textId="77777777" w:rsidR="00387B6A" w:rsidRPr="00CB7DC2" w:rsidRDefault="00387B6A" w:rsidP="00A363E5">
            <w:pPr>
              <w:widowControl w:val="0"/>
              <w:numPr>
                <w:ilvl w:val="0"/>
                <w:numId w:val="13"/>
              </w:numPr>
              <w:suppressAutoHyphens/>
              <w:jc w:val="center"/>
              <w:rPr>
                <w:rFonts w:ascii="Times New Roman" w:hAnsi="Times New Roman"/>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110E4EAD"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r w:rsidR="00861459">
              <w:rPr>
                <w:rFonts w:ascii="Times New Roman" w:eastAsia="Times New Roman" w:hAnsi="Times New Roman"/>
                <w:sz w:val="28"/>
                <w:szCs w:val="28"/>
              </w:rPr>
              <w:t xml:space="preserve"> </w:t>
            </w:r>
            <w:r w:rsidR="00861459" w:rsidRPr="00636FFE">
              <w:rPr>
                <w:rFonts w:ascii="Times New Roman" w:eastAsia="Times New Roman" w:hAnsi="Times New Roman"/>
                <w:i/>
              </w:rPr>
              <w:t xml:space="preserve">(значения в редакции решения </w:t>
            </w:r>
            <w:r w:rsidR="00601A3A">
              <w:rPr>
                <w:rFonts w:ascii="Times New Roman" w:hAnsi="Times New Roman"/>
                <w:i/>
                <w:u w:color="FFFFFF"/>
              </w:rPr>
              <w:t>от 13.09.2019 № 15-2</w:t>
            </w:r>
            <w:r w:rsidR="00861459">
              <w:rPr>
                <w:rFonts w:ascii="Times New Roman" w:hAnsi="Times New Roman"/>
                <w:i/>
                <w:u w:color="FFFFFF"/>
              </w:rPr>
              <w:t>)</w:t>
            </w:r>
          </w:p>
        </w:tc>
        <w:tc>
          <w:tcPr>
            <w:tcW w:w="1096" w:type="dxa"/>
            <w:tcBorders>
              <w:top w:val="single" w:sz="4" w:space="0" w:color="auto"/>
              <w:left w:val="single" w:sz="4" w:space="0" w:color="auto"/>
              <w:bottom w:val="single" w:sz="4" w:space="0" w:color="auto"/>
              <w:right w:val="single" w:sz="4" w:space="0" w:color="auto"/>
            </w:tcBorders>
            <w:vAlign w:val="center"/>
          </w:tcPr>
          <w:p w14:paraId="6CED0AED" w14:textId="77777777"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54" w:type="dxa"/>
            <w:tcBorders>
              <w:top w:val="single" w:sz="4" w:space="0" w:color="auto"/>
              <w:left w:val="single" w:sz="4" w:space="0" w:color="auto"/>
              <w:bottom w:val="single" w:sz="4" w:space="0" w:color="auto"/>
              <w:right w:val="single" w:sz="4" w:space="0" w:color="auto"/>
            </w:tcBorders>
            <w:vAlign w:val="center"/>
          </w:tcPr>
          <w:p w14:paraId="5CC91C42" w14:textId="77777777"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80" w:type="dxa"/>
            <w:tcBorders>
              <w:top w:val="single" w:sz="4" w:space="0" w:color="auto"/>
              <w:left w:val="single" w:sz="4" w:space="0" w:color="auto"/>
              <w:bottom w:val="single" w:sz="4" w:space="0" w:color="auto"/>
              <w:right w:val="single" w:sz="4" w:space="0" w:color="auto"/>
            </w:tcBorders>
            <w:vAlign w:val="center"/>
          </w:tcPr>
          <w:p w14:paraId="2A4DFB0D" w14:textId="77777777"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97" w:type="dxa"/>
            <w:tcBorders>
              <w:top w:val="single" w:sz="4" w:space="0" w:color="auto"/>
              <w:left w:val="single" w:sz="4" w:space="0" w:color="auto"/>
              <w:bottom w:val="single" w:sz="4" w:space="0" w:color="auto"/>
              <w:right w:val="single" w:sz="4" w:space="0" w:color="auto"/>
            </w:tcBorders>
            <w:vAlign w:val="center"/>
          </w:tcPr>
          <w:p w14:paraId="0CA4EADB" w14:textId="77777777"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70" w:type="dxa"/>
            <w:tcBorders>
              <w:top w:val="single" w:sz="4" w:space="0" w:color="auto"/>
              <w:left w:val="single" w:sz="4" w:space="0" w:color="auto"/>
              <w:bottom w:val="single" w:sz="4" w:space="0" w:color="auto"/>
              <w:right w:val="single" w:sz="4" w:space="0" w:color="auto"/>
            </w:tcBorders>
            <w:vAlign w:val="center"/>
          </w:tcPr>
          <w:p w14:paraId="2DD291D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tcPr>
          <w:p w14:paraId="0231235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r>
      <w:tr w:rsidR="00387B6A" w:rsidRPr="00CB7DC2" w14:paraId="548BC551"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482103FA"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35A2682F" w14:textId="77777777" w:rsidR="00387B6A" w:rsidRPr="00CB7DC2" w:rsidRDefault="00387B6A" w:rsidP="00A363E5">
            <w:pPr>
              <w:widowControl w:val="0"/>
              <w:numPr>
                <w:ilvl w:val="0"/>
                <w:numId w:val="13"/>
              </w:numPr>
              <w:suppressAutoHyphens/>
              <w:jc w:val="center"/>
              <w:rPr>
                <w:rFonts w:ascii="Times New Roman" w:hAnsi="Times New Roman"/>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3283AF2A"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096" w:type="dxa"/>
            <w:tcBorders>
              <w:top w:val="single" w:sz="4" w:space="0" w:color="auto"/>
              <w:left w:val="single" w:sz="4" w:space="0" w:color="auto"/>
              <w:bottom w:val="single" w:sz="4" w:space="0" w:color="auto"/>
              <w:right w:val="single" w:sz="4" w:space="0" w:color="auto"/>
            </w:tcBorders>
            <w:vAlign w:val="center"/>
          </w:tcPr>
          <w:p w14:paraId="00E39AC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36B67B5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80" w:type="dxa"/>
            <w:tcBorders>
              <w:top w:val="single" w:sz="4" w:space="0" w:color="auto"/>
              <w:left w:val="single" w:sz="4" w:space="0" w:color="auto"/>
              <w:bottom w:val="single" w:sz="4" w:space="0" w:color="auto"/>
              <w:right w:val="single" w:sz="4" w:space="0" w:color="auto"/>
            </w:tcBorders>
          </w:tcPr>
          <w:p w14:paraId="11A5D24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97" w:type="dxa"/>
            <w:tcBorders>
              <w:top w:val="single" w:sz="4" w:space="0" w:color="auto"/>
              <w:left w:val="single" w:sz="4" w:space="0" w:color="auto"/>
              <w:bottom w:val="single" w:sz="4" w:space="0" w:color="auto"/>
              <w:right w:val="single" w:sz="4" w:space="0" w:color="auto"/>
            </w:tcBorders>
          </w:tcPr>
          <w:p w14:paraId="217FE84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tcPr>
          <w:p w14:paraId="42FE850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tcPr>
          <w:p w14:paraId="3942D90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0C92EFED"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111D98FC"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3782A5E2" w14:textId="77777777"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A229AA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14:paraId="7DCA5294"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7C0B1DFA"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5189F994"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3538830D"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096" w:type="dxa"/>
            <w:tcBorders>
              <w:top w:val="single" w:sz="4" w:space="0" w:color="auto"/>
              <w:left w:val="single" w:sz="4" w:space="0" w:color="auto"/>
              <w:bottom w:val="single" w:sz="4" w:space="0" w:color="auto"/>
              <w:right w:val="single" w:sz="4" w:space="0" w:color="auto"/>
            </w:tcBorders>
            <w:vAlign w:val="center"/>
          </w:tcPr>
          <w:p w14:paraId="54084CD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54" w:type="dxa"/>
            <w:tcBorders>
              <w:top w:val="single" w:sz="4" w:space="0" w:color="auto"/>
              <w:left w:val="single" w:sz="4" w:space="0" w:color="auto"/>
              <w:bottom w:val="single" w:sz="4" w:space="0" w:color="auto"/>
              <w:right w:val="single" w:sz="4" w:space="0" w:color="auto"/>
            </w:tcBorders>
          </w:tcPr>
          <w:p w14:paraId="5D79642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80" w:type="dxa"/>
            <w:tcBorders>
              <w:top w:val="single" w:sz="4" w:space="0" w:color="auto"/>
              <w:left w:val="single" w:sz="4" w:space="0" w:color="auto"/>
              <w:bottom w:val="single" w:sz="4" w:space="0" w:color="auto"/>
              <w:right w:val="single" w:sz="4" w:space="0" w:color="auto"/>
            </w:tcBorders>
          </w:tcPr>
          <w:p w14:paraId="1504B41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97" w:type="dxa"/>
            <w:tcBorders>
              <w:top w:val="single" w:sz="4" w:space="0" w:color="auto"/>
              <w:left w:val="single" w:sz="4" w:space="0" w:color="auto"/>
              <w:bottom w:val="single" w:sz="4" w:space="0" w:color="auto"/>
              <w:right w:val="single" w:sz="4" w:space="0" w:color="auto"/>
            </w:tcBorders>
            <w:vAlign w:val="center"/>
          </w:tcPr>
          <w:p w14:paraId="707CBFF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870" w:type="dxa"/>
            <w:tcBorders>
              <w:top w:val="single" w:sz="4" w:space="0" w:color="auto"/>
              <w:left w:val="single" w:sz="4" w:space="0" w:color="auto"/>
              <w:bottom w:val="single" w:sz="4" w:space="0" w:color="auto"/>
              <w:right w:val="single" w:sz="4" w:space="0" w:color="auto"/>
            </w:tcBorders>
            <w:vAlign w:val="center"/>
          </w:tcPr>
          <w:p w14:paraId="7CDD9E7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25</w:t>
            </w:r>
          </w:p>
        </w:tc>
        <w:tc>
          <w:tcPr>
            <w:tcW w:w="931" w:type="dxa"/>
            <w:tcBorders>
              <w:top w:val="single" w:sz="4" w:space="0" w:color="auto"/>
              <w:left w:val="single" w:sz="4" w:space="0" w:color="auto"/>
              <w:bottom w:val="single" w:sz="4" w:space="0" w:color="auto"/>
              <w:right w:val="single" w:sz="4" w:space="0" w:color="auto"/>
            </w:tcBorders>
            <w:vAlign w:val="center"/>
          </w:tcPr>
          <w:p w14:paraId="5D14B0A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r>
      <w:tr w:rsidR="00387B6A" w:rsidRPr="00CB7DC2" w14:paraId="557D2330"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55CEFC63"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00B54F4A" w14:textId="77777777"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6AF7DE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14:paraId="4ACB7ED9"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3CBBD6CF"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0D2C8C08"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0104D7AA"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096" w:type="dxa"/>
            <w:tcBorders>
              <w:top w:val="single" w:sz="4" w:space="0" w:color="auto"/>
              <w:left w:val="single" w:sz="4" w:space="0" w:color="auto"/>
              <w:bottom w:val="single" w:sz="4" w:space="0" w:color="auto"/>
              <w:right w:val="single" w:sz="4" w:space="0" w:color="auto"/>
            </w:tcBorders>
            <w:vAlign w:val="center"/>
          </w:tcPr>
          <w:p w14:paraId="31D2568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54" w:type="dxa"/>
            <w:tcBorders>
              <w:top w:val="single" w:sz="4" w:space="0" w:color="auto"/>
              <w:left w:val="single" w:sz="4" w:space="0" w:color="auto"/>
              <w:bottom w:val="single" w:sz="4" w:space="0" w:color="auto"/>
              <w:right w:val="single" w:sz="4" w:space="0" w:color="auto"/>
            </w:tcBorders>
            <w:vAlign w:val="center"/>
          </w:tcPr>
          <w:p w14:paraId="6D4EFEC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80" w:type="dxa"/>
            <w:tcBorders>
              <w:top w:val="single" w:sz="4" w:space="0" w:color="auto"/>
              <w:left w:val="single" w:sz="4" w:space="0" w:color="auto"/>
              <w:bottom w:val="single" w:sz="4" w:space="0" w:color="auto"/>
              <w:right w:val="single" w:sz="4" w:space="0" w:color="auto"/>
            </w:tcBorders>
            <w:vAlign w:val="center"/>
          </w:tcPr>
          <w:p w14:paraId="0A909C9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97" w:type="dxa"/>
            <w:tcBorders>
              <w:top w:val="single" w:sz="4" w:space="0" w:color="auto"/>
              <w:left w:val="single" w:sz="4" w:space="0" w:color="auto"/>
              <w:bottom w:val="single" w:sz="4" w:space="0" w:color="auto"/>
              <w:right w:val="single" w:sz="4" w:space="0" w:color="auto"/>
            </w:tcBorders>
            <w:vAlign w:val="center"/>
          </w:tcPr>
          <w:p w14:paraId="68D497A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870" w:type="dxa"/>
            <w:tcBorders>
              <w:top w:val="single" w:sz="4" w:space="0" w:color="auto"/>
              <w:left w:val="single" w:sz="4" w:space="0" w:color="auto"/>
              <w:bottom w:val="single" w:sz="4" w:space="0" w:color="auto"/>
              <w:right w:val="single" w:sz="4" w:space="0" w:color="auto"/>
            </w:tcBorders>
            <w:vAlign w:val="center"/>
          </w:tcPr>
          <w:p w14:paraId="3ECC095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tcPr>
          <w:p w14:paraId="348E1BC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14:paraId="6EA4A7C9"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7BCE2C76"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2F8C9EB5" w14:textId="77777777"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B158B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14:paraId="7CB03333"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3DC5C547"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672E06FD"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6BCEFBB6"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096" w:type="dxa"/>
            <w:tcBorders>
              <w:top w:val="single" w:sz="4" w:space="0" w:color="auto"/>
              <w:left w:val="single" w:sz="4" w:space="0" w:color="auto"/>
              <w:bottom w:val="single" w:sz="4" w:space="0" w:color="auto"/>
              <w:right w:val="single" w:sz="4" w:space="0" w:color="auto"/>
            </w:tcBorders>
            <w:vAlign w:val="center"/>
          </w:tcPr>
          <w:p w14:paraId="7E9B733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54" w:type="dxa"/>
            <w:tcBorders>
              <w:top w:val="single" w:sz="4" w:space="0" w:color="auto"/>
              <w:left w:val="single" w:sz="4" w:space="0" w:color="auto"/>
              <w:bottom w:val="single" w:sz="4" w:space="0" w:color="auto"/>
              <w:right w:val="single" w:sz="4" w:space="0" w:color="auto"/>
            </w:tcBorders>
            <w:vAlign w:val="center"/>
          </w:tcPr>
          <w:p w14:paraId="2CA0202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80" w:type="dxa"/>
            <w:tcBorders>
              <w:top w:val="single" w:sz="4" w:space="0" w:color="auto"/>
              <w:left w:val="single" w:sz="4" w:space="0" w:color="auto"/>
              <w:bottom w:val="single" w:sz="4" w:space="0" w:color="auto"/>
              <w:right w:val="single" w:sz="4" w:space="0" w:color="auto"/>
            </w:tcBorders>
            <w:vAlign w:val="center"/>
          </w:tcPr>
          <w:p w14:paraId="15FE7F4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97" w:type="dxa"/>
            <w:tcBorders>
              <w:top w:val="single" w:sz="4" w:space="0" w:color="auto"/>
              <w:left w:val="single" w:sz="4" w:space="0" w:color="auto"/>
              <w:bottom w:val="single" w:sz="4" w:space="0" w:color="auto"/>
              <w:right w:val="single" w:sz="4" w:space="0" w:color="auto"/>
            </w:tcBorders>
            <w:vAlign w:val="center"/>
          </w:tcPr>
          <w:p w14:paraId="5F651A4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vAlign w:val="center"/>
          </w:tcPr>
          <w:p w14:paraId="44AE406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14:paraId="6BE9A01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395486D6"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0EA9346D"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0C4CE7AF"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7D60CCE2"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096" w:type="dxa"/>
            <w:tcBorders>
              <w:top w:val="single" w:sz="4" w:space="0" w:color="auto"/>
              <w:left w:val="single" w:sz="4" w:space="0" w:color="auto"/>
              <w:bottom w:val="single" w:sz="4" w:space="0" w:color="auto"/>
              <w:right w:val="single" w:sz="4" w:space="0" w:color="auto"/>
            </w:tcBorders>
            <w:vAlign w:val="center"/>
          </w:tcPr>
          <w:p w14:paraId="05A0EFA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54" w:type="dxa"/>
            <w:tcBorders>
              <w:top w:val="single" w:sz="4" w:space="0" w:color="auto"/>
              <w:left w:val="single" w:sz="4" w:space="0" w:color="auto"/>
              <w:bottom w:val="single" w:sz="4" w:space="0" w:color="auto"/>
              <w:right w:val="single" w:sz="4" w:space="0" w:color="auto"/>
            </w:tcBorders>
            <w:vAlign w:val="center"/>
          </w:tcPr>
          <w:p w14:paraId="0A17267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80" w:type="dxa"/>
            <w:tcBorders>
              <w:top w:val="single" w:sz="4" w:space="0" w:color="auto"/>
              <w:left w:val="single" w:sz="4" w:space="0" w:color="auto"/>
              <w:bottom w:val="single" w:sz="4" w:space="0" w:color="auto"/>
              <w:right w:val="single" w:sz="4" w:space="0" w:color="auto"/>
            </w:tcBorders>
            <w:vAlign w:val="center"/>
          </w:tcPr>
          <w:p w14:paraId="352ACD8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97" w:type="dxa"/>
            <w:tcBorders>
              <w:top w:val="single" w:sz="4" w:space="0" w:color="auto"/>
              <w:left w:val="single" w:sz="4" w:space="0" w:color="auto"/>
              <w:bottom w:val="single" w:sz="4" w:space="0" w:color="auto"/>
              <w:right w:val="single" w:sz="4" w:space="0" w:color="auto"/>
            </w:tcBorders>
            <w:vAlign w:val="center"/>
          </w:tcPr>
          <w:p w14:paraId="461AFC3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70" w:type="dxa"/>
            <w:tcBorders>
              <w:top w:val="single" w:sz="4" w:space="0" w:color="auto"/>
              <w:left w:val="single" w:sz="4" w:space="0" w:color="auto"/>
              <w:bottom w:val="single" w:sz="4" w:space="0" w:color="auto"/>
              <w:right w:val="single" w:sz="4" w:space="0" w:color="auto"/>
            </w:tcBorders>
            <w:vAlign w:val="center"/>
          </w:tcPr>
          <w:p w14:paraId="144AE43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931" w:type="dxa"/>
            <w:tcBorders>
              <w:top w:val="single" w:sz="4" w:space="0" w:color="auto"/>
              <w:left w:val="single" w:sz="4" w:space="0" w:color="auto"/>
              <w:bottom w:val="single" w:sz="4" w:space="0" w:color="auto"/>
              <w:right w:val="single" w:sz="4" w:space="0" w:color="auto"/>
            </w:tcBorders>
            <w:vAlign w:val="center"/>
          </w:tcPr>
          <w:p w14:paraId="1820B1D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r>
      <w:tr w:rsidR="00387B6A" w:rsidRPr="00CB7DC2" w14:paraId="29DE08F0"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7AC59CE0"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0A20351D"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10A25734"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1096" w:type="dxa"/>
            <w:tcBorders>
              <w:top w:val="single" w:sz="4" w:space="0" w:color="auto"/>
              <w:left w:val="single" w:sz="4" w:space="0" w:color="auto"/>
              <w:bottom w:val="single" w:sz="4" w:space="0" w:color="auto"/>
              <w:right w:val="single" w:sz="4" w:space="0" w:color="auto"/>
            </w:tcBorders>
            <w:vAlign w:val="center"/>
          </w:tcPr>
          <w:p w14:paraId="3EF82C2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54" w:type="dxa"/>
            <w:tcBorders>
              <w:top w:val="single" w:sz="4" w:space="0" w:color="auto"/>
              <w:left w:val="single" w:sz="4" w:space="0" w:color="auto"/>
              <w:bottom w:val="single" w:sz="4" w:space="0" w:color="auto"/>
              <w:right w:val="single" w:sz="4" w:space="0" w:color="auto"/>
            </w:tcBorders>
            <w:vAlign w:val="center"/>
          </w:tcPr>
          <w:p w14:paraId="51C37C5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80" w:type="dxa"/>
            <w:tcBorders>
              <w:top w:val="single" w:sz="4" w:space="0" w:color="auto"/>
              <w:left w:val="single" w:sz="4" w:space="0" w:color="auto"/>
              <w:bottom w:val="single" w:sz="4" w:space="0" w:color="auto"/>
              <w:right w:val="single" w:sz="4" w:space="0" w:color="auto"/>
            </w:tcBorders>
            <w:vAlign w:val="center"/>
          </w:tcPr>
          <w:p w14:paraId="5386B03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97" w:type="dxa"/>
            <w:tcBorders>
              <w:top w:val="single" w:sz="4" w:space="0" w:color="auto"/>
              <w:left w:val="single" w:sz="4" w:space="0" w:color="auto"/>
              <w:bottom w:val="single" w:sz="4" w:space="0" w:color="auto"/>
              <w:right w:val="single" w:sz="4" w:space="0" w:color="auto"/>
            </w:tcBorders>
            <w:vAlign w:val="center"/>
          </w:tcPr>
          <w:p w14:paraId="7123CD5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vAlign w:val="center"/>
          </w:tcPr>
          <w:p w14:paraId="0589001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14:paraId="73D412B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79075739"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4609A3BF"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7ADBB7F1" w14:textId="77777777"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A2C856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14:paraId="19C8293B"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29AA217E"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7ED394F1"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1605EE45"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размер санитарно-защитной зоны, м</w:t>
            </w:r>
          </w:p>
        </w:tc>
        <w:tc>
          <w:tcPr>
            <w:tcW w:w="1096" w:type="dxa"/>
            <w:tcBorders>
              <w:top w:val="single" w:sz="4" w:space="0" w:color="auto"/>
              <w:left w:val="single" w:sz="4" w:space="0" w:color="auto"/>
              <w:bottom w:val="single" w:sz="4" w:space="0" w:color="auto"/>
              <w:right w:val="single" w:sz="4" w:space="0" w:color="auto"/>
            </w:tcBorders>
            <w:vAlign w:val="center"/>
          </w:tcPr>
          <w:p w14:paraId="7C92855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54" w:type="dxa"/>
            <w:tcBorders>
              <w:top w:val="single" w:sz="4" w:space="0" w:color="auto"/>
              <w:left w:val="single" w:sz="4" w:space="0" w:color="auto"/>
              <w:bottom w:val="single" w:sz="4" w:space="0" w:color="auto"/>
              <w:right w:val="single" w:sz="4" w:space="0" w:color="auto"/>
            </w:tcBorders>
            <w:vAlign w:val="center"/>
          </w:tcPr>
          <w:p w14:paraId="1C121DE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w:t>
            </w:r>
          </w:p>
        </w:tc>
        <w:tc>
          <w:tcPr>
            <w:tcW w:w="880" w:type="dxa"/>
            <w:tcBorders>
              <w:top w:val="single" w:sz="4" w:space="0" w:color="auto"/>
              <w:left w:val="single" w:sz="4" w:space="0" w:color="auto"/>
              <w:bottom w:val="single" w:sz="4" w:space="0" w:color="auto"/>
              <w:right w:val="single" w:sz="4" w:space="0" w:color="auto"/>
            </w:tcBorders>
            <w:vAlign w:val="center"/>
          </w:tcPr>
          <w:p w14:paraId="7E11922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97" w:type="dxa"/>
            <w:tcBorders>
              <w:top w:val="single" w:sz="4" w:space="0" w:color="auto"/>
              <w:left w:val="single" w:sz="4" w:space="0" w:color="auto"/>
              <w:bottom w:val="single" w:sz="4" w:space="0" w:color="auto"/>
              <w:right w:val="single" w:sz="4" w:space="0" w:color="auto"/>
            </w:tcBorders>
            <w:vAlign w:val="center"/>
          </w:tcPr>
          <w:p w14:paraId="0321230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70" w:type="dxa"/>
            <w:tcBorders>
              <w:top w:val="single" w:sz="4" w:space="0" w:color="auto"/>
              <w:left w:val="single" w:sz="4" w:space="0" w:color="auto"/>
              <w:bottom w:val="single" w:sz="4" w:space="0" w:color="auto"/>
              <w:right w:val="single" w:sz="4" w:space="0" w:color="auto"/>
            </w:tcBorders>
            <w:vAlign w:val="center"/>
          </w:tcPr>
          <w:p w14:paraId="2949D8B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tcPr>
          <w:p w14:paraId="110C23D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14:paraId="25C030FD" w14:textId="77777777"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14:paraId="2EE27767" w14:textId="77777777"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14:paraId="410B8262" w14:textId="77777777"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14:paraId="7195CCE1"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1096" w:type="dxa"/>
            <w:tcBorders>
              <w:top w:val="single" w:sz="4" w:space="0" w:color="auto"/>
              <w:left w:val="single" w:sz="4" w:space="0" w:color="auto"/>
              <w:bottom w:val="single" w:sz="4" w:space="0" w:color="auto"/>
              <w:right w:val="single" w:sz="4" w:space="0" w:color="auto"/>
            </w:tcBorders>
            <w:vAlign w:val="center"/>
          </w:tcPr>
          <w:p w14:paraId="1AE1C76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54" w:type="dxa"/>
            <w:tcBorders>
              <w:top w:val="single" w:sz="4" w:space="0" w:color="auto"/>
              <w:left w:val="single" w:sz="4" w:space="0" w:color="auto"/>
              <w:bottom w:val="single" w:sz="4" w:space="0" w:color="auto"/>
              <w:right w:val="single" w:sz="4" w:space="0" w:color="auto"/>
            </w:tcBorders>
            <w:vAlign w:val="center"/>
          </w:tcPr>
          <w:p w14:paraId="62AC8BD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80" w:type="dxa"/>
            <w:tcBorders>
              <w:top w:val="single" w:sz="4" w:space="0" w:color="auto"/>
              <w:left w:val="single" w:sz="4" w:space="0" w:color="auto"/>
              <w:bottom w:val="single" w:sz="4" w:space="0" w:color="auto"/>
              <w:right w:val="single" w:sz="4" w:space="0" w:color="auto"/>
            </w:tcBorders>
            <w:vAlign w:val="center"/>
          </w:tcPr>
          <w:p w14:paraId="107CCE5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97" w:type="dxa"/>
            <w:tcBorders>
              <w:top w:val="single" w:sz="4" w:space="0" w:color="auto"/>
              <w:left w:val="single" w:sz="4" w:space="0" w:color="auto"/>
              <w:bottom w:val="single" w:sz="4" w:space="0" w:color="auto"/>
              <w:right w:val="single" w:sz="4" w:space="0" w:color="auto"/>
            </w:tcBorders>
            <w:vAlign w:val="center"/>
          </w:tcPr>
          <w:p w14:paraId="1F05557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70" w:type="dxa"/>
            <w:tcBorders>
              <w:top w:val="single" w:sz="4" w:space="0" w:color="auto"/>
              <w:left w:val="single" w:sz="4" w:space="0" w:color="auto"/>
              <w:bottom w:val="single" w:sz="4" w:space="0" w:color="auto"/>
              <w:right w:val="single" w:sz="4" w:space="0" w:color="auto"/>
            </w:tcBorders>
            <w:vAlign w:val="center"/>
          </w:tcPr>
          <w:p w14:paraId="2AABCED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931" w:type="dxa"/>
            <w:tcBorders>
              <w:top w:val="single" w:sz="4" w:space="0" w:color="auto"/>
              <w:left w:val="single" w:sz="4" w:space="0" w:color="auto"/>
              <w:bottom w:val="single" w:sz="4" w:space="0" w:color="auto"/>
              <w:right w:val="single" w:sz="4" w:space="0" w:color="auto"/>
            </w:tcBorders>
            <w:vAlign w:val="center"/>
          </w:tcPr>
          <w:p w14:paraId="1C2A81B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r>
    </w:tbl>
    <w:p w14:paraId="59242104" w14:textId="77777777"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14:paraId="5A137EC1" w14:textId="77777777"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14:paraId="38F285F5" w14:textId="77777777"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lastRenderedPageBreak/>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решения от 09.11.2015 №</w:t>
      </w:r>
      <w:r w:rsidR="00940A44">
        <w:rPr>
          <w:rFonts w:ascii="Times New Roman" w:hAnsi="Times New Roman"/>
          <w:i/>
          <w:sz w:val="28"/>
          <w:szCs w:val="28"/>
        </w:rPr>
        <w:t xml:space="preserve"> </w:t>
      </w:r>
      <w:r w:rsidR="00636D6F" w:rsidRPr="00CB7DC2">
        <w:rPr>
          <w:rFonts w:ascii="Times New Roman" w:hAnsi="Times New Roman"/>
          <w:i/>
          <w:sz w:val="28"/>
          <w:szCs w:val="28"/>
        </w:rPr>
        <w:t>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861459" w:rsidRPr="00DB2AA0">
        <w:rPr>
          <w:rFonts w:ascii="Times New Roman" w:hAnsi="Times New Roman"/>
          <w:i/>
          <w:sz w:val="28"/>
          <w:u w:color="FFFFFF"/>
        </w:rPr>
        <w:t>)</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842"/>
        <w:gridCol w:w="916"/>
        <w:gridCol w:w="1001"/>
        <w:gridCol w:w="1093"/>
        <w:gridCol w:w="1084"/>
        <w:gridCol w:w="1073"/>
        <w:gridCol w:w="1058"/>
        <w:gridCol w:w="1058"/>
        <w:gridCol w:w="1014"/>
      </w:tblGrid>
      <w:tr w:rsidR="00387B6A" w:rsidRPr="00CB7DC2" w14:paraId="7AE46F61" w14:textId="77777777" w:rsidTr="00D016D4">
        <w:tc>
          <w:tcPr>
            <w:tcW w:w="787" w:type="dxa"/>
            <w:shd w:val="clear" w:color="auto" w:fill="auto"/>
          </w:tcPr>
          <w:p w14:paraId="4B09EBA8"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5842" w:type="dxa"/>
            <w:shd w:val="clear" w:color="auto" w:fill="auto"/>
          </w:tcPr>
          <w:p w14:paraId="56A27C33"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8297" w:type="dxa"/>
            <w:gridSpan w:val="8"/>
            <w:shd w:val="clear" w:color="auto" w:fill="auto"/>
          </w:tcPr>
          <w:p w14:paraId="32838725" w14:textId="77777777"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14:paraId="3068C8E7" w14:textId="77777777" w:rsidTr="00D016D4">
        <w:tc>
          <w:tcPr>
            <w:tcW w:w="787" w:type="dxa"/>
            <w:shd w:val="clear" w:color="auto" w:fill="auto"/>
          </w:tcPr>
          <w:p w14:paraId="2891CD62"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5842" w:type="dxa"/>
            <w:shd w:val="clear" w:color="auto" w:fill="auto"/>
          </w:tcPr>
          <w:p w14:paraId="7C80E6DD"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16" w:type="dxa"/>
            <w:shd w:val="clear" w:color="auto" w:fill="auto"/>
          </w:tcPr>
          <w:p w14:paraId="7825AA50"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Сх1</w:t>
            </w:r>
          </w:p>
        </w:tc>
        <w:tc>
          <w:tcPr>
            <w:tcW w:w="1001" w:type="dxa"/>
            <w:shd w:val="clear" w:color="auto" w:fill="auto"/>
          </w:tcPr>
          <w:p w14:paraId="5803ACFB"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w:t>
            </w:r>
          </w:p>
        </w:tc>
        <w:tc>
          <w:tcPr>
            <w:tcW w:w="1093" w:type="dxa"/>
            <w:shd w:val="clear" w:color="auto" w:fill="auto"/>
          </w:tcPr>
          <w:p w14:paraId="20100502"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Сх2-2</w:t>
            </w:r>
          </w:p>
        </w:tc>
        <w:tc>
          <w:tcPr>
            <w:tcW w:w="1084" w:type="dxa"/>
            <w:shd w:val="clear" w:color="auto" w:fill="auto"/>
          </w:tcPr>
          <w:p w14:paraId="219CDFD1"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Сх2-3</w:t>
            </w:r>
          </w:p>
        </w:tc>
        <w:tc>
          <w:tcPr>
            <w:tcW w:w="1073" w:type="dxa"/>
            <w:shd w:val="clear" w:color="auto" w:fill="auto"/>
          </w:tcPr>
          <w:p w14:paraId="1A431059"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Сх2-4</w:t>
            </w:r>
          </w:p>
        </w:tc>
        <w:tc>
          <w:tcPr>
            <w:tcW w:w="1058" w:type="dxa"/>
            <w:shd w:val="clear" w:color="auto" w:fill="auto"/>
          </w:tcPr>
          <w:p w14:paraId="19D6DB62"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Сх2-5</w:t>
            </w:r>
          </w:p>
        </w:tc>
        <w:tc>
          <w:tcPr>
            <w:tcW w:w="1058" w:type="dxa"/>
            <w:shd w:val="clear" w:color="auto" w:fill="auto"/>
          </w:tcPr>
          <w:p w14:paraId="62AB0927"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Сх2-0</w:t>
            </w:r>
          </w:p>
        </w:tc>
        <w:tc>
          <w:tcPr>
            <w:tcW w:w="1014" w:type="dxa"/>
            <w:shd w:val="clear" w:color="auto" w:fill="auto"/>
          </w:tcPr>
          <w:p w14:paraId="568B131B"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Сх3</w:t>
            </w:r>
          </w:p>
        </w:tc>
      </w:tr>
      <w:tr w:rsidR="00387B6A" w:rsidRPr="00CB7DC2" w14:paraId="780540B3" w14:textId="77777777" w:rsidTr="00D016D4">
        <w:tc>
          <w:tcPr>
            <w:tcW w:w="787" w:type="dxa"/>
            <w:shd w:val="clear" w:color="auto" w:fill="auto"/>
          </w:tcPr>
          <w:p w14:paraId="3EF01471"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14:paraId="1B4D1AA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14:paraId="7F1A8401" w14:textId="77777777" w:rsidTr="00D016D4">
        <w:tc>
          <w:tcPr>
            <w:tcW w:w="787" w:type="dxa"/>
            <w:shd w:val="clear" w:color="auto" w:fill="auto"/>
          </w:tcPr>
          <w:p w14:paraId="7C901BC5"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3F864170"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916" w:type="dxa"/>
            <w:shd w:val="clear" w:color="auto" w:fill="auto"/>
          </w:tcPr>
          <w:p w14:paraId="1C893CA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01" w:type="dxa"/>
            <w:shd w:val="clear" w:color="auto" w:fill="auto"/>
          </w:tcPr>
          <w:p w14:paraId="57E9B4A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93" w:type="dxa"/>
            <w:shd w:val="clear" w:color="auto" w:fill="auto"/>
          </w:tcPr>
          <w:p w14:paraId="3BC3610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84" w:type="dxa"/>
            <w:shd w:val="clear" w:color="auto" w:fill="auto"/>
          </w:tcPr>
          <w:p w14:paraId="516E098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73" w:type="dxa"/>
            <w:shd w:val="clear" w:color="auto" w:fill="auto"/>
          </w:tcPr>
          <w:p w14:paraId="057084E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58" w:type="dxa"/>
            <w:shd w:val="clear" w:color="auto" w:fill="auto"/>
          </w:tcPr>
          <w:p w14:paraId="48A6FA8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58" w:type="dxa"/>
            <w:shd w:val="clear" w:color="auto" w:fill="auto"/>
          </w:tcPr>
          <w:p w14:paraId="48E6668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14" w:type="dxa"/>
            <w:shd w:val="clear" w:color="auto" w:fill="auto"/>
          </w:tcPr>
          <w:p w14:paraId="49F9616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600</w:t>
            </w:r>
          </w:p>
        </w:tc>
      </w:tr>
      <w:tr w:rsidR="00387B6A" w:rsidRPr="00CB7DC2" w14:paraId="71CFF972" w14:textId="77777777" w:rsidTr="00D016D4">
        <w:tc>
          <w:tcPr>
            <w:tcW w:w="787" w:type="dxa"/>
            <w:shd w:val="clear" w:color="auto" w:fill="auto"/>
          </w:tcPr>
          <w:p w14:paraId="37472787"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3FC447F9"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916" w:type="dxa"/>
            <w:shd w:val="clear" w:color="auto" w:fill="auto"/>
          </w:tcPr>
          <w:p w14:paraId="680A04C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20000</w:t>
            </w:r>
          </w:p>
        </w:tc>
        <w:tc>
          <w:tcPr>
            <w:tcW w:w="1001" w:type="dxa"/>
            <w:shd w:val="clear" w:color="auto" w:fill="auto"/>
          </w:tcPr>
          <w:p w14:paraId="63673B8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93" w:type="dxa"/>
            <w:shd w:val="clear" w:color="auto" w:fill="auto"/>
          </w:tcPr>
          <w:p w14:paraId="0A62E0E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84" w:type="dxa"/>
            <w:shd w:val="clear" w:color="auto" w:fill="auto"/>
          </w:tcPr>
          <w:p w14:paraId="0E5B400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73" w:type="dxa"/>
            <w:shd w:val="clear" w:color="auto" w:fill="auto"/>
          </w:tcPr>
          <w:p w14:paraId="5DB54B2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58" w:type="dxa"/>
            <w:shd w:val="clear" w:color="auto" w:fill="auto"/>
          </w:tcPr>
          <w:p w14:paraId="0F0FF60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58" w:type="dxa"/>
            <w:shd w:val="clear" w:color="auto" w:fill="auto"/>
          </w:tcPr>
          <w:p w14:paraId="725D1CA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14" w:type="dxa"/>
            <w:shd w:val="clear" w:color="auto" w:fill="auto"/>
          </w:tcPr>
          <w:p w14:paraId="792093B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r>
      <w:tr w:rsidR="00387B6A" w:rsidRPr="00CB7DC2" w14:paraId="066145FA" w14:textId="77777777" w:rsidTr="00D016D4">
        <w:tc>
          <w:tcPr>
            <w:tcW w:w="787" w:type="dxa"/>
            <w:shd w:val="clear" w:color="auto" w:fill="auto"/>
          </w:tcPr>
          <w:p w14:paraId="52A17124"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14:paraId="167E4D1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14:paraId="45CA644D" w14:textId="77777777" w:rsidTr="00D016D4">
        <w:tc>
          <w:tcPr>
            <w:tcW w:w="787" w:type="dxa"/>
            <w:shd w:val="clear" w:color="auto" w:fill="auto"/>
          </w:tcPr>
          <w:p w14:paraId="5CC645A2"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3D6A526F"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916" w:type="dxa"/>
            <w:shd w:val="clear" w:color="auto" w:fill="auto"/>
          </w:tcPr>
          <w:p w14:paraId="32E94C7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14:paraId="3B27001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93" w:type="dxa"/>
            <w:shd w:val="clear" w:color="auto" w:fill="auto"/>
          </w:tcPr>
          <w:p w14:paraId="623A64A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84" w:type="dxa"/>
            <w:shd w:val="clear" w:color="auto" w:fill="auto"/>
          </w:tcPr>
          <w:p w14:paraId="7534BB7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73" w:type="dxa"/>
            <w:shd w:val="clear" w:color="auto" w:fill="auto"/>
          </w:tcPr>
          <w:p w14:paraId="030827F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58" w:type="dxa"/>
            <w:shd w:val="clear" w:color="auto" w:fill="auto"/>
          </w:tcPr>
          <w:p w14:paraId="6AF2B61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58" w:type="dxa"/>
            <w:shd w:val="clear" w:color="auto" w:fill="auto"/>
          </w:tcPr>
          <w:p w14:paraId="7C40EF3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14" w:type="dxa"/>
            <w:shd w:val="clear" w:color="auto" w:fill="auto"/>
          </w:tcPr>
          <w:p w14:paraId="6225235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r>
      <w:tr w:rsidR="00387B6A" w:rsidRPr="00CB7DC2" w14:paraId="0CD05216" w14:textId="77777777" w:rsidTr="00D016D4">
        <w:tc>
          <w:tcPr>
            <w:tcW w:w="787" w:type="dxa"/>
            <w:shd w:val="clear" w:color="auto" w:fill="auto"/>
          </w:tcPr>
          <w:p w14:paraId="0076BCB0"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14:paraId="66314FD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14:paraId="7B1B1EE4" w14:textId="77777777" w:rsidTr="00D016D4">
        <w:tc>
          <w:tcPr>
            <w:tcW w:w="787" w:type="dxa"/>
            <w:shd w:val="clear" w:color="auto" w:fill="auto"/>
          </w:tcPr>
          <w:p w14:paraId="2EE9BB4F"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57C38AB5"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916" w:type="dxa"/>
            <w:shd w:val="clear" w:color="auto" w:fill="auto"/>
          </w:tcPr>
          <w:p w14:paraId="03AD26C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01" w:type="dxa"/>
            <w:shd w:val="clear" w:color="auto" w:fill="auto"/>
          </w:tcPr>
          <w:p w14:paraId="24B4B49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93" w:type="dxa"/>
            <w:shd w:val="clear" w:color="auto" w:fill="auto"/>
          </w:tcPr>
          <w:p w14:paraId="438210E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84" w:type="dxa"/>
            <w:shd w:val="clear" w:color="auto" w:fill="auto"/>
          </w:tcPr>
          <w:p w14:paraId="6FD033C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73" w:type="dxa"/>
            <w:shd w:val="clear" w:color="auto" w:fill="auto"/>
          </w:tcPr>
          <w:p w14:paraId="215F57C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58" w:type="dxa"/>
            <w:shd w:val="clear" w:color="auto" w:fill="auto"/>
          </w:tcPr>
          <w:p w14:paraId="61B711C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058" w:type="dxa"/>
            <w:shd w:val="clear" w:color="auto" w:fill="auto"/>
          </w:tcPr>
          <w:p w14:paraId="4732111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014" w:type="dxa"/>
            <w:shd w:val="clear" w:color="auto" w:fill="auto"/>
          </w:tcPr>
          <w:p w14:paraId="66C6FE6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r>
      <w:tr w:rsidR="00387B6A" w:rsidRPr="00CB7DC2" w14:paraId="5B7B0C76" w14:textId="77777777" w:rsidTr="00D016D4">
        <w:tc>
          <w:tcPr>
            <w:tcW w:w="787" w:type="dxa"/>
            <w:shd w:val="clear" w:color="auto" w:fill="auto"/>
          </w:tcPr>
          <w:p w14:paraId="5A7D10BB"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14:paraId="0AF7B22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14:paraId="3A4D22DB" w14:textId="77777777" w:rsidTr="00D016D4">
        <w:tc>
          <w:tcPr>
            <w:tcW w:w="787" w:type="dxa"/>
            <w:shd w:val="clear" w:color="auto" w:fill="auto"/>
          </w:tcPr>
          <w:p w14:paraId="1A99F9D7"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201260F5" w14:textId="77777777" w:rsidR="00387B6A" w:rsidRPr="00CB7DC2" w:rsidRDefault="00387B6A" w:rsidP="00940A44">
            <w:pPr>
              <w:widowControl w:val="0"/>
              <w:suppressAutoHyphens/>
              <w:jc w:val="both"/>
              <w:rPr>
                <w:rFonts w:ascii="Times New Roman" w:eastAsia="Times New Roman" w:hAnsi="Times New Roman"/>
                <w:sz w:val="28"/>
                <w:szCs w:val="28"/>
              </w:rPr>
            </w:pPr>
            <w:r w:rsidRPr="00CB7DC2">
              <w:rPr>
                <w:rFonts w:ascii="Times New Roman" w:eastAsia="MS MinNew Roman" w:hAnsi="Times New Roman"/>
                <w:sz w:val="28"/>
                <w:szCs w:val="28"/>
              </w:rPr>
              <w:t>Максимальный процент застройки в границах земельного участка при застройке земельных участков для садоводства, %</w:t>
            </w:r>
            <w:r w:rsidR="00940A44">
              <w:rPr>
                <w:rFonts w:ascii="Times New Roman" w:eastAsia="MS MinNew Roman" w:hAnsi="Times New Roman"/>
                <w:sz w:val="28"/>
                <w:szCs w:val="28"/>
              </w:rPr>
              <w:t xml:space="preserve"> (</w:t>
            </w:r>
            <w:r w:rsidR="00940A44" w:rsidRPr="00CB7DC2">
              <w:rPr>
                <w:rFonts w:ascii="Times New Roman" w:hAnsi="Times New Roman"/>
                <w:i/>
                <w:sz w:val="28"/>
                <w:szCs w:val="28"/>
              </w:rPr>
              <w:t>в редакции решения</w:t>
            </w:r>
            <w:r w:rsidR="00940A44">
              <w:rPr>
                <w:rFonts w:ascii="Times New Roman" w:hAnsi="Times New Roman"/>
                <w:i/>
                <w:sz w:val="28"/>
                <w:szCs w:val="28"/>
              </w:rPr>
              <w:t xml:space="preserve"> </w:t>
            </w:r>
            <w:r w:rsidR="00601A3A">
              <w:rPr>
                <w:rFonts w:ascii="Times New Roman" w:hAnsi="Times New Roman"/>
                <w:i/>
                <w:sz w:val="28"/>
                <w:u w:color="FFFFFF"/>
              </w:rPr>
              <w:t>от 13.09.2019 № 15-2</w:t>
            </w:r>
            <w:r w:rsidR="00940A44">
              <w:rPr>
                <w:rFonts w:ascii="Times New Roman" w:hAnsi="Times New Roman"/>
                <w:i/>
                <w:sz w:val="28"/>
                <w:u w:color="FFFFFF"/>
              </w:rPr>
              <w:t>)</w:t>
            </w:r>
          </w:p>
        </w:tc>
        <w:tc>
          <w:tcPr>
            <w:tcW w:w="916" w:type="dxa"/>
            <w:shd w:val="clear" w:color="auto" w:fill="auto"/>
            <w:vAlign w:val="center"/>
          </w:tcPr>
          <w:p w14:paraId="7C1E652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14:paraId="351B745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93" w:type="dxa"/>
            <w:shd w:val="clear" w:color="auto" w:fill="auto"/>
            <w:vAlign w:val="center"/>
          </w:tcPr>
          <w:p w14:paraId="794A17A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84" w:type="dxa"/>
            <w:shd w:val="clear" w:color="auto" w:fill="auto"/>
            <w:vAlign w:val="center"/>
          </w:tcPr>
          <w:p w14:paraId="2A7B0FE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73" w:type="dxa"/>
            <w:shd w:val="clear" w:color="auto" w:fill="auto"/>
            <w:vAlign w:val="center"/>
          </w:tcPr>
          <w:p w14:paraId="4E1EED6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14:paraId="1386A7B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14:paraId="2FDCF7C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14" w:type="dxa"/>
            <w:shd w:val="clear" w:color="auto" w:fill="auto"/>
            <w:vAlign w:val="center"/>
          </w:tcPr>
          <w:p w14:paraId="4B19DD5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w:t>
            </w:r>
          </w:p>
        </w:tc>
      </w:tr>
      <w:tr w:rsidR="00387B6A" w:rsidRPr="00CB7DC2" w14:paraId="535C9A9A" w14:textId="77777777" w:rsidTr="00D016D4">
        <w:tc>
          <w:tcPr>
            <w:tcW w:w="787" w:type="dxa"/>
            <w:shd w:val="clear" w:color="auto" w:fill="auto"/>
          </w:tcPr>
          <w:p w14:paraId="3C3EF3A4"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5615AA60"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916" w:type="dxa"/>
            <w:shd w:val="clear" w:color="auto" w:fill="auto"/>
            <w:vAlign w:val="center"/>
          </w:tcPr>
          <w:p w14:paraId="18360FE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14:paraId="6D0BC68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93" w:type="dxa"/>
            <w:shd w:val="clear" w:color="auto" w:fill="auto"/>
            <w:vAlign w:val="center"/>
          </w:tcPr>
          <w:p w14:paraId="77CC5E8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84" w:type="dxa"/>
            <w:shd w:val="clear" w:color="auto" w:fill="auto"/>
            <w:vAlign w:val="center"/>
          </w:tcPr>
          <w:p w14:paraId="7652EBC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73" w:type="dxa"/>
            <w:shd w:val="clear" w:color="auto" w:fill="auto"/>
            <w:vAlign w:val="center"/>
          </w:tcPr>
          <w:p w14:paraId="662B4A6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58" w:type="dxa"/>
            <w:shd w:val="clear" w:color="auto" w:fill="auto"/>
            <w:vAlign w:val="center"/>
          </w:tcPr>
          <w:p w14:paraId="25D2B5B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58" w:type="dxa"/>
            <w:shd w:val="clear" w:color="auto" w:fill="auto"/>
            <w:vAlign w:val="center"/>
          </w:tcPr>
          <w:p w14:paraId="1F9265A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14" w:type="dxa"/>
            <w:shd w:val="clear" w:color="auto" w:fill="auto"/>
            <w:vAlign w:val="center"/>
          </w:tcPr>
          <w:p w14:paraId="4E52A3A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39E1C6F2" w14:textId="77777777" w:rsidTr="00D016D4">
        <w:tc>
          <w:tcPr>
            <w:tcW w:w="787" w:type="dxa"/>
            <w:shd w:val="clear" w:color="auto" w:fill="auto"/>
          </w:tcPr>
          <w:p w14:paraId="22A3DF7D"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03C17436"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p w14:paraId="2F93FF21"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916" w:type="dxa"/>
            <w:shd w:val="clear" w:color="auto" w:fill="auto"/>
            <w:vAlign w:val="center"/>
          </w:tcPr>
          <w:p w14:paraId="5BAF61B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14:paraId="7244835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93" w:type="dxa"/>
            <w:shd w:val="clear" w:color="auto" w:fill="auto"/>
            <w:vAlign w:val="center"/>
          </w:tcPr>
          <w:p w14:paraId="496EB27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84" w:type="dxa"/>
            <w:shd w:val="clear" w:color="auto" w:fill="auto"/>
            <w:vAlign w:val="center"/>
          </w:tcPr>
          <w:p w14:paraId="36C1326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73" w:type="dxa"/>
            <w:shd w:val="clear" w:color="auto" w:fill="auto"/>
            <w:vAlign w:val="center"/>
          </w:tcPr>
          <w:p w14:paraId="2CB79BF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58" w:type="dxa"/>
            <w:shd w:val="clear" w:color="auto" w:fill="auto"/>
            <w:vAlign w:val="center"/>
          </w:tcPr>
          <w:p w14:paraId="1AE6566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58" w:type="dxa"/>
            <w:shd w:val="clear" w:color="auto" w:fill="auto"/>
            <w:vAlign w:val="center"/>
          </w:tcPr>
          <w:p w14:paraId="118E605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14" w:type="dxa"/>
            <w:shd w:val="clear" w:color="auto" w:fill="auto"/>
            <w:vAlign w:val="center"/>
          </w:tcPr>
          <w:p w14:paraId="1E1229F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085E485A" w14:textId="77777777" w:rsidTr="00D016D4">
        <w:tc>
          <w:tcPr>
            <w:tcW w:w="787" w:type="dxa"/>
            <w:shd w:val="clear" w:color="auto" w:fill="auto"/>
          </w:tcPr>
          <w:p w14:paraId="259A0B4E"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21B07D90"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16" w:type="dxa"/>
            <w:shd w:val="clear" w:color="auto" w:fill="auto"/>
            <w:vAlign w:val="center"/>
          </w:tcPr>
          <w:p w14:paraId="0ACDC91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14:paraId="13A75D2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93" w:type="dxa"/>
            <w:shd w:val="clear" w:color="auto" w:fill="auto"/>
            <w:vAlign w:val="center"/>
          </w:tcPr>
          <w:p w14:paraId="16AD820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84" w:type="dxa"/>
            <w:shd w:val="clear" w:color="auto" w:fill="auto"/>
            <w:vAlign w:val="center"/>
          </w:tcPr>
          <w:p w14:paraId="1963013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73" w:type="dxa"/>
            <w:shd w:val="clear" w:color="auto" w:fill="auto"/>
            <w:vAlign w:val="center"/>
          </w:tcPr>
          <w:p w14:paraId="06337D2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14:paraId="0055A5B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14:paraId="70C29E0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14" w:type="dxa"/>
            <w:shd w:val="clear" w:color="auto" w:fill="auto"/>
            <w:vAlign w:val="center"/>
          </w:tcPr>
          <w:p w14:paraId="7534DF0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w:t>
            </w:r>
          </w:p>
        </w:tc>
      </w:tr>
      <w:tr w:rsidR="00387B6A" w:rsidRPr="00CB7DC2" w14:paraId="50AA3A29" w14:textId="77777777" w:rsidTr="00D016D4">
        <w:tc>
          <w:tcPr>
            <w:tcW w:w="787" w:type="dxa"/>
            <w:shd w:val="clear" w:color="auto" w:fill="auto"/>
          </w:tcPr>
          <w:p w14:paraId="240A4897"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14:paraId="398F7C8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14:paraId="13FC0759" w14:textId="77777777" w:rsidTr="00D016D4">
        <w:tc>
          <w:tcPr>
            <w:tcW w:w="787" w:type="dxa"/>
            <w:shd w:val="clear" w:color="auto" w:fill="auto"/>
          </w:tcPr>
          <w:p w14:paraId="2D862A49"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0F1101DF"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размер санитарно-защитной зоны, м</w:t>
            </w:r>
          </w:p>
        </w:tc>
        <w:tc>
          <w:tcPr>
            <w:tcW w:w="916" w:type="dxa"/>
            <w:shd w:val="clear" w:color="auto" w:fill="auto"/>
          </w:tcPr>
          <w:p w14:paraId="1A81893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14:paraId="7679446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93" w:type="dxa"/>
            <w:shd w:val="clear" w:color="auto" w:fill="auto"/>
          </w:tcPr>
          <w:p w14:paraId="25427D0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w:t>
            </w:r>
          </w:p>
        </w:tc>
        <w:tc>
          <w:tcPr>
            <w:tcW w:w="1084" w:type="dxa"/>
            <w:shd w:val="clear" w:color="auto" w:fill="auto"/>
          </w:tcPr>
          <w:p w14:paraId="02C2A22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w:t>
            </w:r>
          </w:p>
        </w:tc>
        <w:tc>
          <w:tcPr>
            <w:tcW w:w="1073" w:type="dxa"/>
            <w:shd w:val="clear" w:color="auto" w:fill="auto"/>
          </w:tcPr>
          <w:p w14:paraId="7FD35F4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w:t>
            </w:r>
          </w:p>
        </w:tc>
        <w:tc>
          <w:tcPr>
            <w:tcW w:w="1058" w:type="dxa"/>
            <w:shd w:val="clear" w:color="auto" w:fill="auto"/>
          </w:tcPr>
          <w:p w14:paraId="6AFAE79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w:t>
            </w:r>
          </w:p>
        </w:tc>
        <w:tc>
          <w:tcPr>
            <w:tcW w:w="1058" w:type="dxa"/>
            <w:shd w:val="clear" w:color="auto" w:fill="auto"/>
          </w:tcPr>
          <w:p w14:paraId="36941AB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14" w:type="dxa"/>
            <w:shd w:val="clear" w:color="auto" w:fill="auto"/>
          </w:tcPr>
          <w:p w14:paraId="6AD1F6F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14:paraId="664F1133" w14:textId="77777777" w:rsidTr="00D016D4">
        <w:tc>
          <w:tcPr>
            <w:tcW w:w="787" w:type="dxa"/>
            <w:shd w:val="clear" w:color="auto" w:fill="auto"/>
          </w:tcPr>
          <w:p w14:paraId="46B29C00" w14:textId="77777777"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14:paraId="4D178E75"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916" w:type="dxa"/>
            <w:shd w:val="clear" w:color="auto" w:fill="auto"/>
          </w:tcPr>
          <w:p w14:paraId="1BC0EBE8"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14:paraId="5326EF1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93" w:type="dxa"/>
            <w:shd w:val="clear" w:color="auto" w:fill="auto"/>
          </w:tcPr>
          <w:p w14:paraId="17AFD81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84" w:type="dxa"/>
            <w:shd w:val="clear" w:color="auto" w:fill="auto"/>
          </w:tcPr>
          <w:p w14:paraId="5002D3A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73" w:type="dxa"/>
            <w:shd w:val="clear" w:color="auto" w:fill="auto"/>
          </w:tcPr>
          <w:p w14:paraId="177ECF4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58" w:type="dxa"/>
            <w:shd w:val="clear" w:color="auto" w:fill="auto"/>
          </w:tcPr>
          <w:p w14:paraId="76E31C0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58" w:type="dxa"/>
            <w:shd w:val="clear" w:color="auto" w:fill="auto"/>
          </w:tcPr>
          <w:p w14:paraId="01B62F3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14" w:type="dxa"/>
            <w:shd w:val="clear" w:color="auto" w:fill="auto"/>
          </w:tcPr>
          <w:p w14:paraId="453D937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1,5</w:t>
            </w:r>
          </w:p>
        </w:tc>
      </w:tr>
    </w:tbl>
    <w:p w14:paraId="0253C1A0" w14:textId="77777777" w:rsidR="00387B6A" w:rsidRPr="00CB7DC2" w:rsidRDefault="00387B6A" w:rsidP="00940A44">
      <w:pPr>
        <w:widowControl w:val="0"/>
        <w:suppressAutoHyphens/>
        <w:spacing w:before="240"/>
        <w:ind w:firstLine="700"/>
        <w:jc w:val="both"/>
        <w:rPr>
          <w:rFonts w:ascii="Times New Roman" w:hAnsi="Times New Roman"/>
          <w:sz w:val="28"/>
          <w:szCs w:val="28"/>
        </w:rPr>
      </w:pPr>
      <w:r w:rsidRPr="00CB7DC2">
        <w:rPr>
          <w:rFonts w:ascii="Times New Roman" w:hAnsi="Times New Roman"/>
          <w:sz w:val="28"/>
          <w:szCs w:val="28"/>
        </w:rPr>
        <w:t xml:space="preserve">Примечание: </w:t>
      </w:r>
    </w:p>
    <w:p w14:paraId="6237C069" w14:textId="77777777" w:rsidR="00387B6A" w:rsidRDefault="00387B6A" w:rsidP="00A363E5">
      <w:pPr>
        <w:widowControl w:val="0"/>
        <w:suppressAutoHyphens/>
        <w:ind w:firstLine="700"/>
        <w:jc w:val="both"/>
        <w:rPr>
          <w:rFonts w:ascii="Times New Roman" w:hAnsi="Times New Roman"/>
          <w:sz w:val="28"/>
          <w:szCs w:val="28"/>
        </w:rPr>
      </w:pPr>
      <w:r w:rsidRPr="00CB7DC2">
        <w:rPr>
          <w:rFonts w:ascii="Times New Roman" w:hAnsi="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0FDD5936" w14:textId="77777777"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14:paraId="39B427A9" w14:textId="77777777"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14:paraId="4F625D54" w14:textId="77777777"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w:t>
      </w:r>
      <w:r w:rsidR="00940A44">
        <w:rPr>
          <w:rFonts w:ascii="Times New Roman" w:hAnsi="Times New Roman"/>
          <w:i/>
          <w:sz w:val="28"/>
          <w:szCs w:val="28"/>
        </w:rPr>
        <w:t>ния от 09.11.2015 №3-1</w:t>
      </w:r>
      <w:r w:rsidR="00940A44">
        <w:rPr>
          <w:rFonts w:ascii="Times New Roman" w:hAnsi="Times New Roman"/>
          <w:i/>
          <w:sz w:val="28"/>
          <w:u w:color="FFFFFF"/>
        </w:rPr>
        <w:t xml:space="preserve">, </w:t>
      </w:r>
      <w:r w:rsidR="00601A3A">
        <w:rPr>
          <w:rFonts w:ascii="Times New Roman" w:hAnsi="Times New Roman"/>
          <w:i/>
          <w:sz w:val="28"/>
          <w:u w:color="FFFFFF"/>
        </w:rPr>
        <w:t>от 13.09.2019 № 15-2</w:t>
      </w:r>
      <w:r w:rsidR="00940A4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214"/>
        <w:gridCol w:w="1842"/>
        <w:gridCol w:w="1418"/>
        <w:gridCol w:w="1559"/>
      </w:tblGrid>
      <w:tr w:rsidR="00387B6A" w:rsidRPr="00CB7DC2" w14:paraId="0957B0C7" w14:textId="77777777" w:rsidTr="00B801CE">
        <w:tc>
          <w:tcPr>
            <w:tcW w:w="959" w:type="dxa"/>
            <w:shd w:val="clear" w:color="auto" w:fill="auto"/>
          </w:tcPr>
          <w:p w14:paraId="0BA33EAE"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9214" w:type="dxa"/>
            <w:shd w:val="clear" w:color="auto" w:fill="auto"/>
          </w:tcPr>
          <w:p w14:paraId="10A8408D"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4819" w:type="dxa"/>
            <w:gridSpan w:val="3"/>
            <w:shd w:val="clear" w:color="auto" w:fill="auto"/>
          </w:tcPr>
          <w:p w14:paraId="21C12290" w14:textId="77777777"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w:t>
            </w:r>
            <w:r w:rsidRPr="00CB7DC2">
              <w:rPr>
                <w:rFonts w:ascii="Times New Roman" w:eastAsia="Times New Roman" w:hAnsi="Times New Roman"/>
                <w:b/>
                <w:sz w:val="28"/>
                <w:szCs w:val="28"/>
              </w:rPr>
              <w:lastRenderedPageBreak/>
              <w:t>объектов капитального строительства в территориальных зонах</w:t>
            </w:r>
          </w:p>
        </w:tc>
      </w:tr>
      <w:tr w:rsidR="00387B6A" w:rsidRPr="00CB7DC2" w14:paraId="76FE13DC" w14:textId="77777777" w:rsidTr="00B801CE">
        <w:trPr>
          <w:trHeight w:val="551"/>
        </w:trPr>
        <w:tc>
          <w:tcPr>
            <w:tcW w:w="959" w:type="dxa"/>
            <w:shd w:val="clear" w:color="auto" w:fill="auto"/>
          </w:tcPr>
          <w:p w14:paraId="04257A32"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214" w:type="dxa"/>
            <w:shd w:val="clear" w:color="auto" w:fill="auto"/>
          </w:tcPr>
          <w:p w14:paraId="2CCD709C"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842" w:type="dxa"/>
            <w:shd w:val="clear" w:color="auto" w:fill="auto"/>
          </w:tcPr>
          <w:p w14:paraId="6065DD19"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Р1</w:t>
            </w:r>
          </w:p>
        </w:tc>
        <w:tc>
          <w:tcPr>
            <w:tcW w:w="1418" w:type="dxa"/>
            <w:shd w:val="clear" w:color="auto" w:fill="auto"/>
          </w:tcPr>
          <w:p w14:paraId="3EDFEC69"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Р2</w:t>
            </w:r>
          </w:p>
        </w:tc>
        <w:tc>
          <w:tcPr>
            <w:tcW w:w="1559" w:type="dxa"/>
            <w:shd w:val="clear" w:color="auto" w:fill="auto"/>
          </w:tcPr>
          <w:p w14:paraId="2F7D5A4D"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Р3</w:t>
            </w:r>
          </w:p>
        </w:tc>
      </w:tr>
      <w:tr w:rsidR="00387B6A" w:rsidRPr="00CB7DC2" w14:paraId="0EDE0365" w14:textId="77777777" w:rsidTr="00B801CE">
        <w:tc>
          <w:tcPr>
            <w:tcW w:w="959" w:type="dxa"/>
            <w:shd w:val="clear" w:color="auto" w:fill="auto"/>
          </w:tcPr>
          <w:p w14:paraId="0C4CE19A"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14:paraId="7C777C07"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14:paraId="3424DD19" w14:textId="77777777" w:rsidTr="00B801CE">
        <w:tc>
          <w:tcPr>
            <w:tcW w:w="959" w:type="dxa"/>
            <w:shd w:val="clear" w:color="auto" w:fill="auto"/>
          </w:tcPr>
          <w:p w14:paraId="7634EE10"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14:paraId="679DDABD"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1842" w:type="dxa"/>
            <w:shd w:val="clear" w:color="auto" w:fill="auto"/>
          </w:tcPr>
          <w:p w14:paraId="2DDD797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418" w:type="dxa"/>
            <w:shd w:val="clear" w:color="auto" w:fill="auto"/>
          </w:tcPr>
          <w:p w14:paraId="2489F79E"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c>
          <w:tcPr>
            <w:tcW w:w="1559" w:type="dxa"/>
            <w:shd w:val="clear" w:color="auto" w:fill="auto"/>
          </w:tcPr>
          <w:p w14:paraId="5BED280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r>
      <w:tr w:rsidR="00387B6A" w:rsidRPr="00CB7DC2" w14:paraId="4E2F6E37" w14:textId="77777777" w:rsidTr="00B801CE">
        <w:tc>
          <w:tcPr>
            <w:tcW w:w="959" w:type="dxa"/>
            <w:shd w:val="clear" w:color="auto" w:fill="auto"/>
          </w:tcPr>
          <w:p w14:paraId="0542D20A"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14:paraId="6F8087D2"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842" w:type="dxa"/>
            <w:shd w:val="clear" w:color="auto" w:fill="auto"/>
          </w:tcPr>
          <w:p w14:paraId="30E77A5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418" w:type="dxa"/>
            <w:shd w:val="clear" w:color="auto" w:fill="auto"/>
          </w:tcPr>
          <w:p w14:paraId="3B4D9A4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14:paraId="2B253A0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663DEF9C" w14:textId="77777777" w:rsidTr="00B801CE">
        <w:tc>
          <w:tcPr>
            <w:tcW w:w="959" w:type="dxa"/>
            <w:shd w:val="clear" w:color="auto" w:fill="auto"/>
          </w:tcPr>
          <w:p w14:paraId="0CA407C1"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14:paraId="0BCA2D7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14:paraId="5A169046" w14:textId="77777777" w:rsidTr="00B801CE">
        <w:tc>
          <w:tcPr>
            <w:tcW w:w="959" w:type="dxa"/>
            <w:shd w:val="clear" w:color="auto" w:fill="auto"/>
          </w:tcPr>
          <w:p w14:paraId="711E3046"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tcBorders>
              <w:bottom w:val="single" w:sz="4" w:space="0" w:color="auto"/>
            </w:tcBorders>
            <w:shd w:val="clear" w:color="auto" w:fill="auto"/>
          </w:tcPr>
          <w:p w14:paraId="2E2EF042"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842" w:type="dxa"/>
            <w:tcBorders>
              <w:bottom w:val="single" w:sz="4" w:space="0" w:color="auto"/>
            </w:tcBorders>
            <w:shd w:val="clear" w:color="auto" w:fill="auto"/>
          </w:tcPr>
          <w:p w14:paraId="59C3CD2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418" w:type="dxa"/>
            <w:tcBorders>
              <w:bottom w:val="single" w:sz="4" w:space="0" w:color="auto"/>
            </w:tcBorders>
            <w:shd w:val="clear" w:color="auto" w:fill="auto"/>
          </w:tcPr>
          <w:p w14:paraId="47A1F4F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559" w:type="dxa"/>
            <w:tcBorders>
              <w:bottom w:val="single" w:sz="4" w:space="0" w:color="auto"/>
            </w:tcBorders>
            <w:shd w:val="clear" w:color="auto" w:fill="auto"/>
          </w:tcPr>
          <w:p w14:paraId="2B403AA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r>
      <w:tr w:rsidR="00387B6A" w:rsidRPr="00CB7DC2" w14:paraId="1B6CCE51" w14:textId="77777777" w:rsidTr="00B801CE">
        <w:tc>
          <w:tcPr>
            <w:tcW w:w="959" w:type="dxa"/>
            <w:shd w:val="clear" w:color="auto" w:fill="auto"/>
          </w:tcPr>
          <w:p w14:paraId="2EA9C072"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14:paraId="4148A84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14:paraId="67C9CAE3" w14:textId="77777777" w:rsidTr="00B801CE">
        <w:tc>
          <w:tcPr>
            <w:tcW w:w="959" w:type="dxa"/>
            <w:shd w:val="clear" w:color="auto" w:fill="auto"/>
          </w:tcPr>
          <w:p w14:paraId="3833AC14"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14:paraId="315D4D03"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842" w:type="dxa"/>
            <w:shd w:val="clear" w:color="auto" w:fill="auto"/>
          </w:tcPr>
          <w:p w14:paraId="63604C7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418" w:type="dxa"/>
            <w:shd w:val="clear" w:color="auto" w:fill="auto"/>
          </w:tcPr>
          <w:p w14:paraId="0061A1E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14:paraId="3C8C273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r>
      <w:tr w:rsidR="00387B6A" w:rsidRPr="00CB7DC2" w14:paraId="1E8DF4EF" w14:textId="77777777" w:rsidTr="00B801CE">
        <w:tc>
          <w:tcPr>
            <w:tcW w:w="959" w:type="dxa"/>
            <w:shd w:val="clear" w:color="auto" w:fill="auto"/>
          </w:tcPr>
          <w:p w14:paraId="4379677E"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14:paraId="23841E5F"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14:paraId="3E757DBE" w14:textId="77777777" w:rsidTr="00B801CE">
        <w:tc>
          <w:tcPr>
            <w:tcW w:w="959" w:type="dxa"/>
            <w:shd w:val="clear" w:color="auto" w:fill="auto"/>
          </w:tcPr>
          <w:p w14:paraId="46FA472C"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14:paraId="0A892E5E"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w:t>
            </w:r>
          </w:p>
        </w:tc>
        <w:tc>
          <w:tcPr>
            <w:tcW w:w="1842" w:type="dxa"/>
            <w:shd w:val="clear" w:color="auto" w:fill="auto"/>
          </w:tcPr>
          <w:p w14:paraId="4BC4754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418" w:type="dxa"/>
            <w:shd w:val="clear" w:color="auto" w:fill="auto"/>
          </w:tcPr>
          <w:p w14:paraId="4AD440A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559" w:type="dxa"/>
            <w:shd w:val="clear" w:color="auto" w:fill="auto"/>
          </w:tcPr>
          <w:p w14:paraId="4BC0CC9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r>
      <w:tr w:rsidR="00387B6A" w:rsidRPr="00CB7DC2" w14:paraId="2EA5E98F" w14:textId="77777777" w:rsidTr="00B801CE">
        <w:tc>
          <w:tcPr>
            <w:tcW w:w="959" w:type="dxa"/>
            <w:shd w:val="clear" w:color="auto" w:fill="auto"/>
          </w:tcPr>
          <w:p w14:paraId="3C65C767"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14:paraId="279F8B0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14:paraId="7B3F9F6D" w14:textId="77777777" w:rsidTr="00B801CE">
        <w:tc>
          <w:tcPr>
            <w:tcW w:w="959" w:type="dxa"/>
            <w:shd w:val="clear" w:color="auto" w:fill="auto"/>
          </w:tcPr>
          <w:p w14:paraId="2DFDCE25" w14:textId="77777777"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14:paraId="7CDA27F2"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объектов физкультуры и спорта открытого типа, кв.м</w:t>
            </w:r>
          </w:p>
        </w:tc>
        <w:tc>
          <w:tcPr>
            <w:tcW w:w="1842" w:type="dxa"/>
            <w:shd w:val="clear" w:color="auto" w:fill="auto"/>
          </w:tcPr>
          <w:p w14:paraId="583B6C3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c>
          <w:tcPr>
            <w:tcW w:w="1418" w:type="dxa"/>
            <w:shd w:val="clear" w:color="auto" w:fill="auto"/>
          </w:tcPr>
          <w:p w14:paraId="7AB2889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14:paraId="2E2FCFB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10000</w:t>
            </w:r>
          </w:p>
        </w:tc>
      </w:tr>
    </w:tbl>
    <w:p w14:paraId="52D4088A" w14:textId="77777777"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14:paraId="2B587E5C" w14:textId="77777777"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sidRPr="00DE1AFE">
        <w:rPr>
          <w:rFonts w:ascii="Times New Roman" w:hAnsi="Times New Roman"/>
          <w:i/>
          <w:sz w:val="28"/>
          <w:szCs w:val="28"/>
          <w:u w:color="FFFFFF"/>
        </w:rPr>
        <w:t>)</w:t>
      </w:r>
    </w:p>
    <w:p w14:paraId="7CF45C4B" w14:textId="77777777"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636D6F" w:rsidRPr="00CB7DC2">
        <w:rPr>
          <w:rFonts w:ascii="Times New Roman" w:hAnsi="Times New Roman"/>
          <w:b/>
          <w:sz w:val="28"/>
          <w:szCs w:val="28"/>
        </w:rPr>
        <w:t>(</w:t>
      </w:r>
      <w:r w:rsidR="00636D6F" w:rsidRPr="00CB7DC2">
        <w:rPr>
          <w:rFonts w:ascii="Times New Roman" w:hAnsi="Times New Roman"/>
          <w:i/>
          <w:sz w:val="28"/>
          <w:szCs w:val="28"/>
        </w:rPr>
        <w:t>в редак</w:t>
      </w:r>
      <w:r w:rsidR="00D016D4">
        <w:rPr>
          <w:rFonts w:ascii="Times New Roman" w:hAnsi="Times New Roman"/>
          <w:i/>
          <w:sz w:val="28"/>
          <w:szCs w:val="28"/>
        </w:rPr>
        <w:t>ции решения от 09.11.2015 №3-1</w:t>
      </w:r>
      <w:r w:rsidR="00940A44">
        <w:rPr>
          <w:rFonts w:ascii="Times New Roman" w:hAnsi="Times New Roman"/>
          <w:i/>
          <w:sz w:val="28"/>
          <w:u w:color="FFFFFF"/>
        </w:rPr>
        <w:t xml:space="preserve">, </w:t>
      </w:r>
      <w:r w:rsidR="00601A3A">
        <w:rPr>
          <w:rFonts w:ascii="Times New Roman" w:hAnsi="Times New Roman"/>
          <w:i/>
          <w:sz w:val="28"/>
          <w:u w:color="FFFFFF"/>
        </w:rPr>
        <w:t>от 13.09.2019 № 15-2</w:t>
      </w:r>
      <w:r w:rsidR="00D016D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072"/>
        <w:gridCol w:w="1275"/>
        <w:gridCol w:w="1276"/>
        <w:gridCol w:w="992"/>
        <w:gridCol w:w="1276"/>
      </w:tblGrid>
      <w:tr w:rsidR="00387B6A" w:rsidRPr="00CB7DC2" w14:paraId="7FAD1273" w14:textId="77777777" w:rsidTr="00B801CE">
        <w:tc>
          <w:tcPr>
            <w:tcW w:w="1101" w:type="dxa"/>
            <w:shd w:val="clear" w:color="auto" w:fill="auto"/>
          </w:tcPr>
          <w:p w14:paraId="4585B763"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lastRenderedPageBreak/>
              <w:t>№ п/п</w:t>
            </w:r>
          </w:p>
        </w:tc>
        <w:tc>
          <w:tcPr>
            <w:tcW w:w="9072" w:type="dxa"/>
            <w:shd w:val="clear" w:color="auto" w:fill="auto"/>
          </w:tcPr>
          <w:p w14:paraId="35D91A78"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4819" w:type="dxa"/>
            <w:gridSpan w:val="4"/>
            <w:shd w:val="clear" w:color="auto" w:fill="auto"/>
          </w:tcPr>
          <w:p w14:paraId="64D94EB3" w14:textId="77777777"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14:paraId="2FD35B54" w14:textId="77777777" w:rsidTr="00B801CE">
        <w:tc>
          <w:tcPr>
            <w:tcW w:w="1101" w:type="dxa"/>
            <w:shd w:val="clear" w:color="auto" w:fill="auto"/>
          </w:tcPr>
          <w:p w14:paraId="2DA9B56C"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072" w:type="dxa"/>
            <w:shd w:val="clear" w:color="auto" w:fill="auto"/>
          </w:tcPr>
          <w:p w14:paraId="62A1BC96" w14:textId="77777777"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275" w:type="dxa"/>
            <w:shd w:val="clear" w:color="auto" w:fill="auto"/>
          </w:tcPr>
          <w:p w14:paraId="71CCA3DA"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Сп1</w:t>
            </w:r>
          </w:p>
        </w:tc>
        <w:tc>
          <w:tcPr>
            <w:tcW w:w="1276" w:type="dxa"/>
            <w:shd w:val="clear" w:color="auto" w:fill="auto"/>
          </w:tcPr>
          <w:p w14:paraId="52B6C879"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Сп2</w:t>
            </w:r>
          </w:p>
        </w:tc>
        <w:tc>
          <w:tcPr>
            <w:tcW w:w="992" w:type="dxa"/>
            <w:shd w:val="clear" w:color="auto" w:fill="auto"/>
          </w:tcPr>
          <w:p w14:paraId="4935A18C"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Сп3</w:t>
            </w:r>
          </w:p>
        </w:tc>
        <w:tc>
          <w:tcPr>
            <w:tcW w:w="1276" w:type="dxa"/>
            <w:shd w:val="clear" w:color="auto" w:fill="auto"/>
          </w:tcPr>
          <w:p w14:paraId="29835EAA" w14:textId="77777777"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Сп4</w:t>
            </w:r>
          </w:p>
        </w:tc>
      </w:tr>
      <w:tr w:rsidR="00387B6A" w:rsidRPr="00CB7DC2" w14:paraId="2CFA91AC" w14:textId="77777777" w:rsidTr="00B801CE">
        <w:tc>
          <w:tcPr>
            <w:tcW w:w="1101" w:type="dxa"/>
            <w:shd w:val="clear" w:color="auto" w:fill="auto"/>
          </w:tcPr>
          <w:p w14:paraId="5A636880"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14:paraId="32ACDF2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14:paraId="6B9BEF1B" w14:textId="77777777" w:rsidTr="00B801CE">
        <w:tc>
          <w:tcPr>
            <w:tcW w:w="1101" w:type="dxa"/>
            <w:shd w:val="clear" w:color="auto" w:fill="auto"/>
          </w:tcPr>
          <w:p w14:paraId="23B34289" w14:textId="77777777"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14:paraId="2F0C4D73"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1275" w:type="dxa"/>
            <w:shd w:val="clear" w:color="auto" w:fill="auto"/>
          </w:tcPr>
          <w:p w14:paraId="0603F9CA"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276" w:type="dxa"/>
            <w:shd w:val="clear" w:color="auto" w:fill="auto"/>
          </w:tcPr>
          <w:p w14:paraId="61927905"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600</w:t>
            </w:r>
          </w:p>
        </w:tc>
        <w:tc>
          <w:tcPr>
            <w:tcW w:w="992" w:type="dxa"/>
            <w:shd w:val="clear" w:color="auto" w:fill="auto"/>
          </w:tcPr>
          <w:p w14:paraId="4B39AF5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w:t>
            </w:r>
          </w:p>
        </w:tc>
        <w:tc>
          <w:tcPr>
            <w:tcW w:w="1276" w:type="dxa"/>
            <w:shd w:val="clear" w:color="auto" w:fill="auto"/>
          </w:tcPr>
          <w:p w14:paraId="7F07DC5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w:t>
            </w:r>
          </w:p>
        </w:tc>
      </w:tr>
      <w:tr w:rsidR="00387B6A" w:rsidRPr="00CB7DC2" w14:paraId="72F7FF0B" w14:textId="77777777" w:rsidTr="00B801CE">
        <w:tc>
          <w:tcPr>
            <w:tcW w:w="1101" w:type="dxa"/>
            <w:shd w:val="clear" w:color="auto" w:fill="auto"/>
          </w:tcPr>
          <w:p w14:paraId="5830DD5D" w14:textId="77777777"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14:paraId="65A90AAE"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275" w:type="dxa"/>
            <w:shd w:val="clear" w:color="auto" w:fill="auto"/>
          </w:tcPr>
          <w:p w14:paraId="210BA38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400000</w:t>
            </w:r>
          </w:p>
        </w:tc>
        <w:tc>
          <w:tcPr>
            <w:tcW w:w="1276" w:type="dxa"/>
            <w:shd w:val="clear" w:color="auto" w:fill="auto"/>
          </w:tcPr>
          <w:p w14:paraId="568C741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92" w:type="dxa"/>
            <w:shd w:val="clear" w:color="auto" w:fill="auto"/>
          </w:tcPr>
          <w:p w14:paraId="654E633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276" w:type="dxa"/>
            <w:shd w:val="clear" w:color="auto" w:fill="auto"/>
          </w:tcPr>
          <w:p w14:paraId="0B41B63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14:paraId="4842345A" w14:textId="77777777" w:rsidTr="00B801CE">
        <w:tc>
          <w:tcPr>
            <w:tcW w:w="1101" w:type="dxa"/>
            <w:shd w:val="clear" w:color="auto" w:fill="auto"/>
          </w:tcPr>
          <w:p w14:paraId="2F004980"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14:paraId="39107AC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14:paraId="3782460F" w14:textId="77777777" w:rsidTr="00B801CE">
        <w:tc>
          <w:tcPr>
            <w:tcW w:w="1101" w:type="dxa"/>
            <w:shd w:val="clear" w:color="auto" w:fill="auto"/>
          </w:tcPr>
          <w:p w14:paraId="2EDF2C4D" w14:textId="77777777"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14:paraId="42B34403"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275" w:type="dxa"/>
            <w:shd w:val="clear" w:color="auto" w:fill="auto"/>
          </w:tcPr>
          <w:p w14:paraId="7245103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276" w:type="dxa"/>
            <w:shd w:val="clear" w:color="auto" w:fill="auto"/>
          </w:tcPr>
          <w:p w14:paraId="5E8BE1C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c>
          <w:tcPr>
            <w:tcW w:w="992" w:type="dxa"/>
            <w:shd w:val="clear" w:color="auto" w:fill="auto"/>
          </w:tcPr>
          <w:p w14:paraId="37605F96"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276" w:type="dxa"/>
            <w:shd w:val="clear" w:color="auto" w:fill="auto"/>
          </w:tcPr>
          <w:p w14:paraId="073FD95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r>
      <w:tr w:rsidR="00387B6A" w:rsidRPr="00CB7DC2" w14:paraId="7B2D050D" w14:textId="77777777" w:rsidTr="00B801CE">
        <w:tc>
          <w:tcPr>
            <w:tcW w:w="1101" w:type="dxa"/>
            <w:shd w:val="clear" w:color="auto" w:fill="auto"/>
          </w:tcPr>
          <w:p w14:paraId="1BC68AAA"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14:paraId="2AC24DB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14:paraId="76199F1C" w14:textId="77777777" w:rsidTr="00B801CE">
        <w:tc>
          <w:tcPr>
            <w:tcW w:w="1101" w:type="dxa"/>
            <w:shd w:val="clear" w:color="auto" w:fill="auto"/>
          </w:tcPr>
          <w:p w14:paraId="0927C92C" w14:textId="77777777"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14:paraId="565D63CA"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275" w:type="dxa"/>
            <w:shd w:val="clear" w:color="auto" w:fill="auto"/>
          </w:tcPr>
          <w:p w14:paraId="57CA2F2C"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1276" w:type="dxa"/>
            <w:shd w:val="clear" w:color="auto" w:fill="auto"/>
          </w:tcPr>
          <w:p w14:paraId="02808F51"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992" w:type="dxa"/>
            <w:shd w:val="clear" w:color="auto" w:fill="auto"/>
          </w:tcPr>
          <w:p w14:paraId="1906D239"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276" w:type="dxa"/>
            <w:shd w:val="clear" w:color="auto" w:fill="auto"/>
          </w:tcPr>
          <w:p w14:paraId="35BB863D"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r>
      <w:tr w:rsidR="00387B6A" w:rsidRPr="00CB7DC2" w14:paraId="3FCD7477" w14:textId="77777777" w:rsidTr="00B801CE">
        <w:tc>
          <w:tcPr>
            <w:tcW w:w="1101" w:type="dxa"/>
            <w:shd w:val="clear" w:color="auto" w:fill="auto"/>
          </w:tcPr>
          <w:p w14:paraId="4FF9E3EA" w14:textId="77777777"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14:paraId="40A973D4"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14:paraId="25A8D561" w14:textId="77777777" w:rsidTr="00B801CE">
        <w:tc>
          <w:tcPr>
            <w:tcW w:w="1101" w:type="dxa"/>
            <w:shd w:val="clear" w:color="auto" w:fill="auto"/>
          </w:tcPr>
          <w:p w14:paraId="47F9DB03" w14:textId="77777777"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14:paraId="5753DD80" w14:textId="77777777"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w:t>
            </w:r>
          </w:p>
        </w:tc>
        <w:tc>
          <w:tcPr>
            <w:tcW w:w="1275" w:type="dxa"/>
            <w:shd w:val="clear" w:color="auto" w:fill="auto"/>
          </w:tcPr>
          <w:p w14:paraId="4765686B"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w:t>
            </w:r>
          </w:p>
        </w:tc>
        <w:tc>
          <w:tcPr>
            <w:tcW w:w="1276" w:type="dxa"/>
            <w:shd w:val="clear" w:color="auto" w:fill="auto"/>
          </w:tcPr>
          <w:p w14:paraId="1863A073"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c>
          <w:tcPr>
            <w:tcW w:w="992" w:type="dxa"/>
            <w:shd w:val="clear" w:color="auto" w:fill="auto"/>
          </w:tcPr>
          <w:p w14:paraId="410F0B82"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c>
          <w:tcPr>
            <w:tcW w:w="1276" w:type="dxa"/>
            <w:shd w:val="clear" w:color="auto" w:fill="auto"/>
          </w:tcPr>
          <w:p w14:paraId="793948C0" w14:textId="77777777"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r>
    </w:tbl>
    <w:p w14:paraId="590EA5CE" w14:textId="77777777"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14:paraId="21FBB930" w14:textId="77777777" w:rsidR="00387B6A" w:rsidRPr="00940A44" w:rsidRDefault="00940A44" w:rsidP="00940A44">
      <w:pPr>
        <w:widowControl w:val="0"/>
        <w:ind w:firstLine="700"/>
        <w:jc w:val="both"/>
        <w:rPr>
          <w:rFonts w:ascii="Times New Roman" w:hAnsi="Times New Roman"/>
          <w:i/>
          <w:sz w:val="28"/>
          <w:szCs w:val="28"/>
          <w:u w:color="FFFFFF"/>
        </w:rPr>
        <w:sectPr w:rsidR="00387B6A" w:rsidRPr="00940A44" w:rsidSect="00A363E5">
          <w:pgSz w:w="16840" w:h="11900" w:orient="landscape"/>
          <w:pgMar w:top="1134" w:right="1134" w:bottom="851" w:left="1134" w:header="709" w:footer="709" w:gutter="0"/>
          <w:cols w:space="708"/>
          <w:titlePg/>
          <w:docGrid w:linePitch="360"/>
        </w:sectPr>
      </w:pPr>
      <w:r w:rsidRPr="00BC6EE9">
        <w:rPr>
          <w:rFonts w:ascii="Times New Roman" w:hAnsi="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14:paraId="50FC28C0" w14:textId="77777777" w:rsidR="00387B6A" w:rsidRPr="00CB7DC2" w:rsidRDefault="00387B6A" w:rsidP="00A363E5">
      <w:pPr>
        <w:widowControl w:val="0"/>
        <w:suppressAutoHyphens/>
        <w:rPr>
          <w:rFonts w:ascii="Times New Roman" w:hAnsi="Times New Roman"/>
          <w:sz w:val="28"/>
          <w:szCs w:val="28"/>
        </w:rPr>
      </w:pPr>
    </w:p>
    <w:p w14:paraId="74B41E12" w14:textId="77777777" w:rsidR="001F73C4" w:rsidRPr="00CB7DC2" w:rsidRDefault="001F73C4" w:rsidP="00A363E5">
      <w:pPr>
        <w:pStyle w:val="-12"/>
        <w:widowControl w:val="0"/>
        <w:numPr>
          <w:ilvl w:val="0"/>
          <w:numId w:val="23"/>
        </w:numPr>
        <w:tabs>
          <w:tab w:val="left" w:pos="1276"/>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Ограничения использования земельных участков и объектов капитального строительства</w:t>
      </w:r>
    </w:p>
    <w:p w14:paraId="3CF28DF4" w14:textId="77777777" w:rsidR="006D001B" w:rsidRPr="00CB7DC2"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r w:rsidRPr="00CB7DC2">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403C9565" w14:textId="77777777" w:rsidR="006D001B" w:rsidRPr="00CB7DC2" w:rsidRDefault="006D001B" w:rsidP="00B801CE">
      <w:pPr>
        <w:pStyle w:val="-12"/>
        <w:widowControl w:val="0"/>
        <w:numPr>
          <w:ilvl w:val="0"/>
          <w:numId w:val="33"/>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6F3C0FAB" w14:textId="77777777" w:rsidR="006D001B" w:rsidRPr="00CB7DC2" w:rsidRDefault="006D001B" w:rsidP="00B801CE">
      <w:pPr>
        <w:pStyle w:val="-12"/>
        <w:widowControl w:val="0"/>
        <w:numPr>
          <w:ilvl w:val="0"/>
          <w:numId w:val="33"/>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6E31F400" w14:textId="77777777"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0D6A9EF6" w14:textId="77777777"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4E60F9B1" w14:textId="77777777"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w:t>
      </w:r>
      <w:r w:rsidRPr="00CB7DC2">
        <w:rPr>
          <w:rFonts w:ascii="Times New Roman" w:hAnsi="Times New Roman"/>
          <w:sz w:val="28"/>
          <w:szCs w:val="28"/>
          <w:u w:color="FFFFFF"/>
        </w:rPr>
        <w:lastRenderedPageBreak/>
        <w:t>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7957C939" w14:textId="77777777" w:rsidR="006D001B" w:rsidRPr="00CB7DC2"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21" w:name="_Перечень_зон_охраны"/>
      <w:bookmarkEnd w:id="121"/>
      <w:r w:rsidRPr="00CB7DC2">
        <w:rPr>
          <w:rFonts w:ascii="Times New Roman" w:hAnsi="Times New Roman"/>
          <w:b/>
          <w:sz w:val="28"/>
          <w:szCs w:val="28"/>
        </w:rPr>
        <w:t>Перечень зон охран</w:t>
      </w:r>
      <w:r w:rsidR="00206EF1">
        <w:rPr>
          <w:rFonts w:ascii="Times New Roman" w:hAnsi="Times New Roman"/>
          <w:b/>
          <w:sz w:val="28"/>
          <w:szCs w:val="28"/>
        </w:rPr>
        <w:t xml:space="preserve">ы водных объектов и ограничения </w:t>
      </w:r>
      <w:r w:rsidRPr="00CB7DC2">
        <w:rPr>
          <w:rFonts w:ascii="Times New Roman" w:hAnsi="Times New Roman"/>
          <w:b/>
          <w:sz w:val="28"/>
          <w:szCs w:val="28"/>
        </w:rPr>
        <w:t>использования территорий в границах зон охраны водных объектов</w:t>
      </w:r>
    </w:p>
    <w:p w14:paraId="37CF8C50" w14:textId="77777777" w:rsidR="006D001B" w:rsidRPr="00CB7DC2" w:rsidRDefault="006D001B" w:rsidP="00B801CE">
      <w:pPr>
        <w:pStyle w:val="-12"/>
        <w:widowControl w:val="0"/>
        <w:numPr>
          <w:ilvl w:val="0"/>
          <w:numId w:val="35"/>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На территории водоохранных зон в соответствии с Водным </w:t>
      </w:r>
      <w:hyperlink r:id="rId41" w:history="1">
        <w:r w:rsidRPr="00CB7DC2">
          <w:rPr>
            <w:rFonts w:ascii="Times New Roman" w:hAnsi="Times New Roman"/>
            <w:sz w:val="28"/>
            <w:szCs w:val="28"/>
            <w:u w:color="FFFFFF"/>
          </w:rPr>
          <w:t>кодексом</w:t>
        </w:r>
      </w:hyperlink>
      <w:r w:rsidRPr="00CB7DC2">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046B59A" w14:textId="77777777" w:rsidR="00B801CE" w:rsidRPr="00B801CE" w:rsidRDefault="00B801CE" w:rsidP="00B801CE">
      <w:pPr>
        <w:tabs>
          <w:tab w:val="left" w:pos="709"/>
        </w:tabs>
        <w:spacing w:line="360" w:lineRule="auto"/>
        <w:ind w:firstLine="709"/>
        <w:jc w:val="both"/>
        <w:rPr>
          <w:rFonts w:ascii="Times New Roman" w:hAnsi="Times New Roman"/>
          <w:color w:val="000000"/>
          <w:sz w:val="28"/>
          <w:szCs w:val="28"/>
        </w:rPr>
      </w:pPr>
      <w:r w:rsidRPr="00B801CE">
        <w:rPr>
          <w:rFonts w:ascii="Times New Roman" w:hAnsi="Times New Roman"/>
          <w:color w:val="000000"/>
          <w:sz w:val="28"/>
          <w:szCs w:val="28"/>
        </w:rPr>
        <w:t>2. В границах водоохранных зон запрещаются:</w:t>
      </w:r>
    </w:p>
    <w:p w14:paraId="23B194F0" w14:textId="77777777" w:rsidR="00B801CE" w:rsidRPr="008956A3" w:rsidRDefault="00B801CE" w:rsidP="00B801CE">
      <w:pPr>
        <w:tabs>
          <w:tab w:val="left" w:pos="709"/>
        </w:tabs>
        <w:spacing w:line="360" w:lineRule="auto"/>
        <w:ind w:firstLine="709"/>
        <w:jc w:val="both"/>
        <w:rPr>
          <w:rFonts w:ascii="Times New Roman" w:hAnsi="Times New Roman"/>
          <w:sz w:val="28"/>
          <w:szCs w:val="28"/>
        </w:rPr>
      </w:pPr>
      <w:r w:rsidRPr="00B801CE">
        <w:rPr>
          <w:rFonts w:ascii="Times New Roman" w:hAnsi="Times New Roman"/>
          <w:color w:val="000000"/>
          <w:sz w:val="28"/>
          <w:szCs w:val="28"/>
        </w:rPr>
        <w:t xml:space="preserve">1) </w:t>
      </w:r>
      <w:bookmarkStart w:id="122" w:name="_Hlk522296588"/>
      <w:r w:rsidRPr="00B801CE">
        <w:rPr>
          <w:rFonts w:ascii="Times New Roman" w:hAnsi="Times New Roman"/>
          <w:color w:val="000000"/>
          <w:sz w:val="28"/>
          <w:szCs w:val="28"/>
        </w:rPr>
        <w:t>использование сточных вод в целях регулирования плодор</w:t>
      </w:r>
      <w:r w:rsidRPr="008956A3">
        <w:rPr>
          <w:rFonts w:ascii="Times New Roman" w:hAnsi="Times New Roman"/>
          <w:sz w:val="28"/>
          <w:szCs w:val="28"/>
        </w:rPr>
        <w:t>одия почв</w:t>
      </w:r>
      <w:bookmarkEnd w:id="122"/>
      <w:r w:rsidRPr="008956A3">
        <w:rPr>
          <w:rFonts w:ascii="Times New Roman" w:hAnsi="Times New Roman"/>
          <w:sz w:val="28"/>
          <w:szCs w:val="28"/>
        </w:rPr>
        <w:t>;</w:t>
      </w:r>
    </w:p>
    <w:p w14:paraId="6EAB734E" w14:textId="77777777" w:rsidR="00B801CE" w:rsidRPr="008956A3"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23"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23"/>
      <w:r w:rsidRPr="008956A3">
        <w:rPr>
          <w:rFonts w:ascii="Times New Roman" w:hAnsi="Times New Roman"/>
          <w:sz w:val="28"/>
          <w:szCs w:val="28"/>
        </w:rPr>
        <w:t>;</w:t>
      </w:r>
    </w:p>
    <w:p w14:paraId="42737969" w14:textId="77777777" w:rsidR="00B801CE" w:rsidRPr="008956A3"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24" w:name="_Hlk522296773"/>
      <w:r w:rsidRPr="008956A3">
        <w:rPr>
          <w:rFonts w:ascii="Times New Roman" w:hAnsi="Times New Roman"/>
          <w:sz w:val="28"/>
          <w:szCs w:val="28"/>
        </w:rPr>
        <w:t>осуществление авиационных мер по борьбе с вредными организмами</w:t>
      </w:r>
      <w:bookmarkEnd w:id="124"/>
      <w:r w:rsidRPr="008956A3">
        <w:rPr>
          <w:rFonts w:ascii="Times New Roman" w:hAnsi="Times New Roman"/>
          <w:sz w:val="28"/>
          <w:szCs w:val="28"/>
        </w:rPr>
        <w:t>;</w:t>
      </w:r>
    </w:p>
    <w:p w14:paraId="63059792" w14:textId="77777777" w:rsidR="00B801CE"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894A17D" w14:textId="77777777"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125" w:name="_Hlk522296812"/>
      <w:r w:rsidRPr="001E5628">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25"/>
      <w:r w:rsidRPr="00145B53">
        <w:rPr>
          <w:rFonts w:ascii="Times New Roman" w:hAnsi="Times New Roman"/>
          <w:sz w:val="28"/>
          <w:szCs w:val="28"/>
          <w:u w:color="FFFFFF"/>
        </w:rPr>
        <w:t>;</w:t>
      </w:r>
    </w:p>
    <w:p w14:paraId="2904365E" w14:textId="77777777"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26"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26"/>
      <w:r w:rsidRPr="00145B53">
        <w:rPr>
          <w:rFonts w:ascii="Times New Roman" w:hAnsi="Times New Roman"/>
          <w:sz w:val="28"/>
          <w:szCs w:val="28"/>
          <w:u w:color="FFFFFF"/>
        </w:rPr>
        <w:t>;</w:t>
      </w:r>
    </w:p>
    <w:p w14:paraId="21A67497" w14:textId="77777777"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127" w:name="_Hlk522296844"/>
      <w:r w:rsidRPr="00145B53">
        <w:rPr>
          <w:rFonts w:ascii="Times New Roman" w:hAnsi="Times New Roman"/>
          <w:sz w:val="28"/>
          <w:szCs w:val="28"/>
          <w:u w:color="FFFFFF"/>
        </w:rPr>
        <w:t>сброс сточных, в том числе дренажных, вод</w:t>
      </w:r>
      <w:bookmarkEnd w:id="127"/>
      <w:r w:rsidRPr="00145B53">
        <w:rPr>
          <w:rFonts w:ascii="Times New Roman" w:hAnsi="Times New Roman"/>
          <w:sz w:val="28"/>
          <w:szCs w:val="28"/>
          <w:u w:color="FFFFFF"/>
        </w:rPr>
        <w:t>;</w:t>
      </w:r>
    </w:p>
    <w:p w14:paraId="09D3806D" w14:textId="77777777" w:rsidR="006D001B" w:rsidRDefault="00B801CE" w:rsidP="00B801CE">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8) </w:t>
      </w:r>
      <w:bookmarkStart w:id="128"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128"/>
    </w:p>
    <w:p w14:paraId="11F29896" w14:textId="77777777" w:rsidR="00B801CE" w:rsidRPr="00B801CE" w:rsidRDefault="00B801CE" w:rsidP="00B801CE">
      <w:pPr>
        <w:widowControl w:val="0"/>
        <w:tabs>
          <w:tab w:val="left" w:pos="1134"/>
        </w:tabs>
        <w:spacing w:line="360" w:lineRule="auto"/>
        <w:ind w:firstLine="709"/>
        <w:jc w:val="both"/>
        <w:rPr>
          <w:rFonts w:ascii="Times New Roman" w:hAnsi="Times New Roman"/>
          <w:i/>
          <w:sz w:val="28"/>
          <w:szCs w:val="28"/>
          <w:u w:color="FFFFFF"/>
        </w:rPr>
      </w:pPr>
      <w:r w:rsidRPr="00BC6EE9">
        <w:rPr>
          <w:rFonts w:ascii="Times New Roman" w:hAnsi="Times New Roman"/>
          <w:i/>
          <w:sz w:val="28"/>
          <w:szCs w:val="28"/>
          <w:u w:color="FFFFFF"/>
        </w:rPr>
        <w:t xml:space="preserve">(часть 2 в редакции решения </w:t>
      </w:r>
      <w:r w:rsidR="00601A3A">
        <w:rPr>
          <w:rFonts w:ascii="Times New Roman" w:hAnsi="Times New Roman"/>
          <w:i/>
          <w:sz w:val="28"/>
          <w:u w:color="FFFFFF"/>
        </w:rPr>
        <w:t>от 13.09.2019 № 15-2</w:t>
      </w:r>
      <w:r>
        <w:rPr>
          <w:rFonts w:ascii="Times New Roman" w:hAnsi="Times New Roman"/>
          <w:i/>
          <w:sz w:val="28"/>
          <w:szCs w:val="28"/>
          <w:u w:color="FFFFFF"/>
        </w:rPr>
        <w:t>)</w:t>
      </w:r>
    </w:p>
    <w:p w14:paraId="22D474CE" w14:textId="77777777" w:rsidR="006D001B" w:rsidRPr="00CB7DC2" w:rsidRDefault="006D001B" w:rsidP="00B801CE">
      <w:pPr>
        <w:pStyle w:val="-12"/>
        <w:widowControl w:val="0"/>
        <w:numPr>
          <w:ilvl w:val="0"/>
          <w:numId w:val="37"/>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границах прибрежных защитных полос, наряду с вышеперечисленными ограничениями, запрещается:</w:t>
      </w:r>
    </w:p>
    <w:p w14:paraId="4B91D329" w14:textId="77777777"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распашка земель;</w:t>
      </w:r>
    </w:p>
    <w:p w14:paraId="345E9AF2" w14:textId="77777777"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размещение отвалов размываемых грунтов;</w:t>
      </w:r>
    </w:p>
    <w:p w14:paraId="2C6B0198" w14:textId="77777777"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выпас сельскохозяйственных животных и организация для них летних лагерей, ванн.</w:t>
      </w:r>
    </w:p>
    <w:p w14:paraId="2028E93B" w14:textId="77777777" w:rsidR="006D001B" w:rsidRPr="00CB7DC2" w:rsidRDefault="006D001B" w:rsidP="00B801CE">
      <w:pPr>
        <w:pStyle w:val="-12"/>
        <w:widowControl w:val="0"/>
        <w:numPr>
          <w:ilvl w:val="0"/>
          <w:numId w:val="37"/>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C883B12" w14:textId="77777777" w:rsidR="006D001B"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29" w:name="_Ограничения_использования_территори_"/>
      <w:bookmarkEnd w:id="129"/>
      <w:r w:rsidRPr="00CB7DC2">
        <w:rPr>
          <w:rFonts w:ascii="Times New Roman" w:hAnsi="Times New Roman"/>
          <w:b/>
          <w:sz w:val="28"/>
          <w:szCs w:val="28"/>
        </w:rPr>
        <w:t>Ограничения использования территорий в границах санитарно-защитных зон</w:t>
      </w:r>
    </w:p>
    <w:p w14:paraId="714F1C0B" w14:textId="77777777" w:rsidR="002517D7" w:rsidRPr="002517D7" w:rsidRDefault="002517D7" w:rsidP="002517D7">
      <w:pPr>
        <w:pStyle w:val="afffa"/>
        <w:spacing w:line="360" w:lineRule="auto"/>
        <w:ind w:left="0" w:firstLine="709"/>
        <w:jc w:val="both"/>
        <w:rPr>
          <w:sz w:val="28"/>
          <w:szCs w:val="28"/>
          <w:u w:color="FFFFFF"/>
        </w:rPr>
      </w:pPr>
      <w:bookmarkStart w:id="130" w:name="_Hlk50967324"/>
      <w:r w:rsidRPr="002517D7">
        <w:rPr>
          <w:sz w:val="28"/>
          <w:szCs w:val="28"/>
          <w:u w:color="FFFFFF"/>
        </w:rPr>
        <w:t xml:space="preserve">1. На территории санитарно-защитных зон в соответствии с Федеральным </w:t>
      </w:r>
      <w:hyperlink r:id="rId42" w:history="1">
        <w:r w:rsidRPr="002517D7">
          <w:rPr>
            <w:sz w:val="28"/>
            <w:szCs w:val="28"/>
            <w:u w:color="FFFFFF"/>
          </w:rPr>
          <w:t>законом</w:t>
        </w:r>
      </w:hyperlink>
      <w:r w:rsidRPr="002517D7">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02F3D187" w14:textId="77777777"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lastRenderedPageBreak/>
        <w:t>2. В границах санитарно-защитной зоны не допускается использования земельных участков в целях:</w:t>
      </w:r>
    </w:p>
    <w:p w14:paraId="5EB9E183" w14:textId="77777777"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1C0D44A6" w14:textId="77777777"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40F478E" w14:textId="77777777"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1938F5B8" w14:textId="77777777"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3937533C" w14:textId="77777777" w:rsidR="002517D7" w:rsidRPr="002517D7" w:rsidRDefault="002517D7" w:rsidP="002517D7">
      <w:pPr>
        <w:pStyle w:val="-12"/>
        <w:widowControl w:val="0"/>
        <w:suppressAutoHyphens/>
        <w:spacing w:line="360" w:lineRule="auto"/>
        <w:ind w:left="0" w:firstLine="709"/>
        <w:contextualSpacing w:val="0"/>
        <w:jc w:val="both"/>
        <w:outlineLvl w:val="2"/>
        <w:rPr>
          <w:rFonts w:ascii="Times New Roman" w:hAnsi="Times New Roman"/>
          <w:sz w:val="28"/>
          <w:szCs w:val="28"/>
        </w:rPr>
      </w:pPr>
      <w:r w:rsidRPr="00097831">
        <w:rPr>
          <w:rFonts w:ascii="Times New Roman" w:hAnsi="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w:t>
      </w:r>
      <w:r w:rsidRPr="00097831">
        <w:rPr>
          <w:rFonts w:ascii="Times New Roman" w:hAnsi="Times New Roman"/>
          <w:sz w:val="28"/>
          <w:szCs w:val="28"/>
          <w:u w:color="FFFFFF"/>
        </w:rPr>
        <w:lastRenderedPageBreak/>
        <w:t>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30"/>
      <w:r w:rsidRPr="00097831">
        <w:rPr>
          <w:rFonts w:ascii="Times New Roman" w:hAnsi="Times New Roman"/>
          <w:sz w:val="28"/>
          <w:szCs w:val="28"/>
          <w:u w:color="FFFFFF"/>
        </w:rPr>
        <w:t>»</w:t>
      </w:r>
    </w:p>
    <w:p w14:paraId="1A80F1E7" w14:textId="77777777" w:rsidR="006450C1" w:rsidRPr="0071775C" w:rsidRDefault="006450C1" w:rsidP="002517D7">
      <w:pPr>
        <w:tabs>
          <w:tab w:val="left" w:pos="709"/>
        </w:tabs>
        <w:spacing w:after="240"/>
        <w:jc w:val="center"/>
        <w:rPr>
          <w:rFonts w:ascii="Times New Roman" w:hAnsi="Times New Roman"/>
          <w:b/>
          <w:sz w:val="28"/>
          <w:szCs w:val="28"/>
          <w:u w:color="FFFFFF"/>
        </w:rPr>
      </w:pPr>
      <w:r>
        <w:rPr>
          <w:rFonts w:ascii="Times New Roman" w:hAnsi="Times New Roman"/>
          <w:b/>
          <w:sz w:val="28"/>
          <w:szCs w:val="28"/>
          <w:u w:color="FFFFFF"/>
        </w:rPr>
        <w:t>Статья 36</w:t>
      </w:r>
      <w:r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14:paraId="5FCCDADF" w14:textId="77777777" w:rsidR="006450C1" w:rsidRPr="00BE3682" w:rsidRDefault="006450C1" w:rsidP="002517D7">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50F58071"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54D4A4F"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128C20B"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BE3682">
        <w:rPr>
          <w:rFonts w:ascii="Times New Roman" w:hAnsi="Times New Roman"/>
          <w:sz w:val="28"/>
          <w:szCs w:val="28"/>
          <w:u w:color="FFFFFF"/>
        </w:rPr>
        <w:lastRenderedPageBreak/>
        <w:t>объектам электросетевого хозяйства, без создания необходимых для такого доступа проходов и подъездов;</w:t>
      </w:r>
    </w:p>
    <w:p w14:paraId="03A8F7E4"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43A9BC8"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14:paraId="5776F2BD"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94B2783"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14:paraId="233780D1"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23559C8E"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663CA21"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D4E25F5"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A131D45"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14:paraId="6A569DCE"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14:paraId="17F0DB74"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14:paraId="0E1FAF09"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14:paraId="708AA117"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14:paraId="1152F1BC"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6106EDF"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14:paraId="2F7A35FB"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E75B745"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504D126"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4D854AE"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9)</w:t>
      </w:r>
      <w:r>
        <w:rPr>
          <w:rFonts w:ascii="Times New Roman" w:hAnsi="Times New Roman"/>
          <w:sz w:val="28"/>
          <w:szCs w:val="28"/>
          <w:u w:color="FFFFFF"/>
        </w:rPr>
        <w:t> </w:t>
      </w:r>
      <w:r w:rsidRPr="00BE3682">
        <w:rPr>
          <w:rFonts w:ascii="Times New Roman" w:hAnsi="Times New Roman"/>
          <w:sz w:val="28"/>
          <w:szCs w:val="28"/>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3561B1"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CF18BE9" w14:textId="77777777" w:rsidR="002517D7" w:rsidRDefault="002517D7" w:rsidP="006450C1">
      <w:pPr>
        <w:tabs>
          <w:tab w:val="left" w:pos="709"/>
        </w:tabs>
        <w:spacing w:line="360" w:lineRule="auto"/>
        <w:ind w:firstLine="709"/>
        <w:jc w:val="both"/>
        <w:rPr>
          <w:rFonts w:ascii="Times New Roman" w:hAnsi="Times New Roman"/>
          <w:sz w:val="28"/>
          <w:szCs w:val="28"/>
          <w:u w:color="FFFFFF"/>
        </w:rPr>
      </w:pPr>
      <w:r w:rsidRPr="00097831">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29911D7F"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3F255F4A"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7C55EAB" w14:textId="77777777" w:rsidR="00754A14" w:rsidRDefault="006450C1" w:rsidP="00754A14">
      <w:pPr>
        <w:tabs>
          <w:tab w:val="left" w:pos="709"/>
        </w:tabs>
        <w:jc w:val="center"/>
        <w:rPr>
          <w:rFonts w:ascii="Times New Roman" w:hAnsi="Times New Roman"/>
          <w:b/>
          <w:sz w:val="28"/>
          <w:szCs w:val="28"/>
          <w:u w:color="FFFFFF"/>
        </w:rPr>
      </w:pPr>
      <w:r>
        <w:rPr>
          <w:rFonts w:ascii="Times New Roman" w:hAnsi="Times New Roman"/>
          <w:b/>
          <w:sz w:val="28"/>
          <w:szCs w:val="28"/>
          <w:u w:color="FFFFFF"/>
        </w:rPr>
        <w:t>Статья 37</w:t>
      </w:r>
      <w:r w:rsidRPr="00693889">
        <w:rPr>
          <w:rFonts w:ascii="Times New Roman" w:hAnsi="Times New Roman"/>
          <w:b/>
          <w:sz w:val="28"/>
          <w:szCs w:val="28"/>
          <w:u w:color="FFFFFF"/>
        </w:rPr>
        <w:t xml:space="preserve">. Ограничения использования территории в границах зон </w:t>
      </w:r>
    </w:p>
    <w:p w14:paraId="09CD9639" w14:textId="77777777" w:rsidR="006450C1" w:rsidRPr="00693889" w:rsidRDefault="006450C1" w:rsidP="00754A14">
      <w:pPr>
        <w:tabs>
          <w:tab w:val="left" w:pos="709"/>
        </w:tabs>
        <w:jc w:val="center"/>
        <w:rPr>
          <w:rFonts w:ascii="Times New Roman" w:hAnsi="Times New Roman"/>
          <w:b/>
          <w:sz w:val="28"/>
          <w:szCs w:val="28"/>
          <w:u w:color="FFFFFF"/>
        </w:rPr>
      </w:pPr>
      <w:r w:rsidRPr="00693889">
        <w:rPr>
          <w:rFonts w:ascii="Times New Roman" w:hAnsi="Times New Roman"/>
          <w:b/>
          <w:sz w:val="28"/>
          <w:szCs w:val="28"/>
          <w:u w:color="FFFFFF"/>
        </w:rPr>
        <w:t>санитарной охраны подземных источников питьевого и хозяйственно-бытового водоснабжения</w:t>
      </w:r>
    </w:p>
    <w:p w14:paraId="2F08C2DA" w14:textId="77777777" w:rsidR="006450C1" w:rsidRPr="00BE3682" w:rsidRDefault="006450C1" w:rsidP="00754A14">
      <w:pPr>
        <w:tabs>
          <w:tab w:val="left" w:pos="709"/>
        </w:tabs>
        <w:spacing w:before="240"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7E27FD3C"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861459">
        <w:rPr>
          <w:rFonts w:ascii="Times New Roman" w:hAnsi="Times New Roman"/>
          <w:sz w:val="28"/>
          <w:szCs w:val="28"/>
          <w:u w:color="FFFFFF"/>
        </w:rPr>
        <w:t xml:space="preserve">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F2AD10B"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861459">
        <w:rPr>
          <w:rFonts w:ascii="Times New Roman" w:hAnsi="Times New Roman"/>
          <w:sz w:val="28"/>
          <w:szCs w:val="28"/>
          <w:u w:color="FFFFFF"/>
        </w:rPr>
        <w:t xml:space="preserve">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8A282B8"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861459">
        <w:rPr>
          <w:rFonts w:ascii="Times New Roman" w:hAnsi="Times New Roman"/>
          <w:sz w:val="28"/>
          <w:szCs w:val="28"/>
          <w:u w:color="FFFFFF"/>
        </w:rPr>
        <w:t xml:space="preserve"> </w:t>
      </w:r>
      <w:r w:rsidRPr="00BE3682">
        <w:rPr>
          <w:rFonts w:ascii="Times New Roman" w:hAnsi="Times New Roman"/>
          <w:sz w:val="28"/>
          <w:szCs w:val="28"/>
          <w:u w:color="FFFFFF"/>
        </w:rPr>
        <w:t>На территории первого пояса ЗСО:</w:t>
      </w:r>
    </w:p>
    <w:p w14:paraId="5D7D79A6"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861459">
        <w:rPr>
          <w:rFonts w:ascii="Times New Roman" w:hAnsi="Times New Roman"/>
          <w:sz w:val="28"/>
          <w:szCs w:val="28"/>
          <w:u w:color="FFFFFF"/>
        </w:rPr>
        <w:t xml:space="preserve">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1B0C6F9"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65CE06FC"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2BEEEB28" w14:textId="77777777" w:rsidR="006450C1"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 xml:space="preserve">4) все водозаборы должны быть оборудованы аппаратурой для систематического контроля соответствия фактического дебита при эксплуатации водопровода </w:t>
      </w:r>
      <w:r w:rsidRPr="00BE3682">
        <w:rPr>
          <w:rFonts w:ascii="Times New Roman" w:hAnsi="Times New Roman"/>
          <w:sz w:val="28"/>
          <w:szCs w:val="28"/>
          <w:u w:color="FFFFFF"/>
        </w:rPr>
        <w:lastRenderedPageBreak/>
        <w:t>проектной производительности, предусмотренной при его проектировании и обосновании границ ЗСО.</w:t>
      </w:r>
    </w:p>
    <w:p w14:paraId="07C02FCE" w14:textId="77777777"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5. На территории третьего пояса ЗСО:</w:t>
      </w:r>
    </w:p>
    <w:p w14:paraId="72F6B63E" w14:textId="77777777"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DBA6281" w14:textId="77777777"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261E3F9" w14:textId="77777777"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14:paraId="3073C410" w14:textId="77777777"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sidRPr="00097831">
        <w:rPr>
          <w:rFonts w:ascii="Times New Roman" w:hAnsi="Times New Roman"/>
          <w:sz w:val="28"/>
          <w:szCs w:val="28"/>
        </w:rPr>
        <w:t>промстоков</w:t>
      </w:r>
      <w:proofErr w:type="spellEnd"/>
      <w:r w:rsidRPr="00097831">
        <w:rPr>
          <w:rFonts w:ascii="Times New Roman" w:hAnsi="Times New Roman"/>
          <w:sz w:val="28"/>
          <w:szCs w:val="28"/>
        </w:rPr>
        <w:t xml:space="preserve">, </w:t>
      </w:r>
      <w:proofErr w:type="spellStart"/>
      <w:r w:rsidRPr="00097831">
        <w:rPr>
          <w:rFonts w:ascii="Times New Roman" w:hAnsi="Times New Roman"/>
          <w:sz w:val="28"/>
          <w:szCs w:val="28"/>
        </w:rPr>
        <w:t>шламохранилищ</w:t>
      </w:r>
      <w:proofErr w:type="spellEnd"/>
      <w:r w:rsidRPr="00097831">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4357659" w14:textId="77777777" w:rsidR="002517D7" w:rsidRPr="002517D7"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14:paraId="720A1AAE"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6.На территории второго пояса ЗСО помимо ограничений, предусмотренных пунктом 5 настоящей статьи не допускается:</w:t>
      </w:r>
    </w:p>
    <w:p w14:paraId="08AE8A10"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 xml:space="preserve">1) размещение кладбищ, скотомогильников, полей ассенизации, полей фильтрации, навозохранилищ, силосных траншей, животноводческих и птицеводческих </w:t>
      </w:r>
      <w:r w:rsidRPr="00BE3682">
        <w:rPr>
          <w:rFonts w:ascii="Times New Roman" w:hAnsi="Times New Roman"/>
          <w:sz w:val="28"/>
          <w:szCs w:val="28"/>
          <w:u w:color="FFFFFF"/>
        </w:rPr>
        <w:lastRenderedPageBreak/>
        <w:t>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14:paraId="2AF33D3D"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50811431" w14:textId="77777777"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02F07D23" w14:textId="77777777" w:rsidR="00025E07" w:rsidRPr="00CB7DC2" w:rsidRDefault="006450C1" w:rsidP="006450C1">
      <w:pPr>
        <w:widowControl w:val="0"/>
        <w:tabs>
          <w:tab w:val="left" w:pos="709"/>
        </w:tabs>
        <w:suppressAutoHyphens/>
        <w:spacing w:line="360" w:lineRule="auto"/>
        <w:ind w:firstLine="709"/>
        <w:jc w:val="both"/>
        <w:rPr>
          <w:rFonts w:ascii="Times New Roman" w:hAnsi="Times New Roman"/>
          <w:sz w:val="28"/>
          <w:szCs w:val="28"/>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EFD5951" w14:textId="77777777" w:rsidR="00025E07" w:rsidRPr="00CB7DC2" w:rsidRDefault="00025E07" w:rsidP="006450C1">
      <w:pPr>
        <w:widowControl w:val="0"/>
        <w:suppressAutoHyphens/>
        <w:spacing w:line="360" w:lineRule="auto"/>
        <w:ind w:firstLine="709"/>
        <w:jc w:val="both"/>
        <w:rPr>
          <w:rFonts w:ascii="Times New Roman" w:hAnsi="Times New Roman"/>
          <w:sz w:val="28"/>
          <w:szCs w:val="28"/>
        </w:rPr>
      </w:pPr>
    </w:p>
    <w:sectPr w:rsidR="00025E07" w:rsidRPr="00CB7DC2" w:rsidSect="002517D7">
      <w:pgSz w:w="11900" w:h="16840"/>
      <w:pgMar w:top="1134" w:right="70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468E" w14:textId="77777777" w:rsidR="00747DF5" w:rsidRDefault="00747DF5" w:rsidP="00FD64A6">
      <w:r>
        <w:separator/>
      </w:r>
    </w:p>
  </w:endnote>
  <w:endnote w:type="continuationSeparator" w:id="0">
    <w:p w14:paraId="33FA9ABB" w14:textId="77777777" w:rsidR="00747DF5" w:rsidRDefault="00747DF5"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D90" w14:textId="77777777" w:rsidR="00747DF5" w:rsidRDefault="00747DF5" w:rsidP="00FD64A6">
      <w:r>
        <w:separator/>
      </w:r>
    </w:p>
  </w:footnote>
  <w:footnote w:type="continuationSeparator" w:id="0">
    <w:p w14:paraId="7A222DF7" w14:textId="77777777" w:rsidR="00747DF5" w:rsidRDefault="00747DF5" w:rsidP="00FD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5B1C" w14:textId="77777777" w:rsidR="00712FEF" w:rsidRDefault="00712FEF"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F9917B6" w14:textId="77777777" w:rsidR="00712FEF" w:rsidRDefault="00712FE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60B" w14:textId="77777777" w:rsidR="00712FEF" w:rsidRPr="00FD64A6" w:rsidRDefault="00712FEF"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CF44E1">
      <w:rPr>
        <w:rStyle w:val="af3"/>
        <w:rFonts w:ascii="Times New Roman" w:hAnsi="Times New Roman"/>
        <w:noProof/>
      </w:rPr>
      <w:t>109</w:t>
    </w:r>
    <w:r w:rsidRPr="00FD64A6">
      <w:rPr>
        <w:rStyle w:val="af3"/>
        <w:rFonts w:ascii="Times New Roman" w:hAnsi="Times New Roman"/>
      </w:rPr>
      <w:fldChar w:fldCharType="end"/>
    </w:r>
  </w:p>
  <w:p w14:paraId="27A051BD" w14:textId="77777777" w:rsidR="00712FEF" w:rsidRDefault="00712FE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1BD2"/>
    <w:multiLevelType w:val="hybridMultilevel"/>
    <w:tmpl w:val="11042BCA"/>
    <w:lvl w:ilvl="0" w:tplc="53B0F3F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E1330"/>
    <w:multiLevelType w:val="hybridMultilevel"/>
    <w:tmpl w:val="7FFA04CC"/>
    <w:lvl w:ilvl="0" w:tplc="8DDCD9C6">
      <w:start w:val="10"/>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A15C9"/>
    <w:multiLevelType w:val="hybridMultilevel"/>
    <w:tmpl w:val="DD244922"/>
    <w:lvl w:ilvl="0" w:tplc="89BA4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B7865"/>
    <w:multiLevelType w:val="hybridMultilevel"/>
    <w:tmpl w:val="27E61322"/>
    <w:lvl w:ilvl="0" w:tplc="EF264A5C">
      <w:start w:val="4"/>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B80"/>
    <w:multiLevelType w:val="hybridMultilevel"/>
    <w:tmpl w:val="6832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769C"/>
    <w:multiLevelType w:val="hybridMultilevel"/>
    <w:tmpl w:val="324845F6"/>
    <w:lvl w:ilvl="0" w:tplc="A306A478">
      <w:start w:val="5"/>
      <w:numFmt w:val="upperRoman"/>
      <w:lvlText w:val="Глава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24EB8"/>
    <w:multiLevelType w:val="hybridMultilevel"/>
    <w:tmpl w:val="7B7003C4"/>
    <w:lvl w:ilvl="0" w:tplc="7D8A9CF6">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6250E"/>
    <w:multiLevelType w:val="hybridMultilevel"/>
    <w:tmpl w:val="7EF61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079A0"/>
    <w:multiLevelType w:val="hybridMultilevel"/>
    <w:tmpl w:val="902671D4"/>
    <w:lvl w:ilvl="0" w:tplc="3882242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558F7"/>
    <w:multiLevelType w:val="hybridMultilevel"/>
    <w:tmpl w:val="8CDC3F36"/>
    <w:lvl w:ilvl="0" w:tplc="733EA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0065C"/>
    <w:multiLevelType w:val="hybridMultilevel"/>
    <w:tmpl w:val="9D065E94"/>
    <w:lvl w:ilvl="0" w:tplc="EA626FC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0187D"/>
    <w:multiLevelType w:val="hybridMultilevel"/>
    <w:tmpl w:val="462A0A44"/>
    <w:lvl w:ilvl="0" w:tplc="B29455A6">
      <w:start w:val="3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8A594F"/>
    <w:multiLevelType w:val="hybridMultilevel"/>
    <w:tmpl w:val="F3D6ECD4"/>
    <w:lvl w:ilvl="0" w:tplc="16D4170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293706"/>
    <w:multiLevelType w:val="hybridMultilevel"/>
    <w:tmpl w:val="4290FB8E"/>
    <w:lvl w:ilvl="0" w:tplc="041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5465B"/>
    <w:multiLevelType w:val="hybridMultilevel"/>
    <w:tmpl w:val="8C180A22"/>
    <w:lvl w:ilvl="0" w:tplc="9C143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96C5E"/>
    <w:multiLevelType w:val="hybridMultilevel"/>
    <w:tmpl w:val="2B4AF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75736"/>
    <w:multiLevelType w:val="hybridMultilevel"/>
    <w:tmpl w:val="DB4693C2"/>
    <w:lvl w:ilvl="0" w:tplc="0434A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3A2A64"/>
    <w:multiLevelType w:val="hybridMultilevel"/>
    <w:tmpl w:val="D57EE492"/>
    <w:lvl w:ilvl="0" w:tplc="04190011">
      <w:start w:val="1"/>
      <w:numFmt w:val="decimal"/>
      <w:lvlText w:val="%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6457B7"/>
    <w:multiLevelType w:val="hybridMultilevel"/>
    <w:tmpl w:val="358A516A"/>
    <w:lvl w:ilvl="0" w:tplc="34F644BE">
      <w:start w:val="13"/>
      <w:numFmt w:val="decimal"/>
      <w:lvlText w:val="Статья %1."/>
      <w:lvlJc w:val="left"/>
      <w:pPr>
        <w:ind w:left="993"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7BA"/>
    <w:multiLevelType w:val="hybridMultilevel"/>
    <w:tmpl w:val="28BAD5BC"/>
    <w:lvl w:ilvl="0" w:tplc="2C2A960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15:restartNumberingAfterBreak="0">
    <w:nsid w:val="652872E2"/>
    <w:multiLevelType w:val="hybridMultilevel"/>
    <w:tmpl w:val="FEBE73A8"/>
    <w:lvl w:ilvl="0" w:tplc="041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B3135"/>
    <w:multiLevelType w:val="hybridMultilevel"/>
    <w:tmpl w:val="DF684A7C"/>
    <w:lvl w:ilvl="0" w:tplc="AF40CC86">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52B94"/>
    <w:multiLevelType w:val="hybridMultilevel"/>
    <w:tmpl w:val="EC425D76"/>
    <w:lvl w:ilvl="0" w:tplc="8FAA07FE">
      <w:start w:val="17"/>
      <w:numFmt w:val="decimal"/>
      <w:lvlText w:val="Статья %1."/>
      <w:lvlJc w:val="left"/>
      <w:pPr>
        <w:ind w:left="993"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0744D"/>
    <w:multiLevelType w:val="hybridMultilevel"/>
    <w:tmpl w:val="0A141832"/>
    <w:lvl w:ilvl="0" w:tplc="13980AB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4261ED7"/>
    <w:multiLevelType w:val="hybridMultilevel"/>
    <w:tmpl w:val="B84A7174"/>
    <w:lvl w:ilvl="0" w:tplc="A7B66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E2CAC"/>
    <w:multiLevelType w:val="hybridMultilevel"/>
    <w:tmpl w:val="FE7ECE18"/>
    <w:lvl w:ilvl="0" w:tplc="FF82A11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8611A1"/>
    <w:multiLevelType w:val="hybridMultilevel"/>
    <w:tmpl w:val="EF482422"/>
    <w:lvl w:ilvl="0" w:tplc="B9A2E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055900"/>
    <w:multiLevelType w:val="hybridMultilevel"/>
    <w:tmpl w:val="1DD4BE2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16D4170A">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32"/>
  </w:num>
  <w:num w:numId="3">
    <w:abstractNumId w:val="45"/>
  </w:num>
  <w:num w:numId="4">
    <w:abstractNumId w:val="48"/>
  </w:num>
  <w:num w:numId="5">
    <w:abstractNumId w:val="29"/>
  </w:num>
  <w:num w:numId="6">
    <w:abstractNumId w:val="40"/>
  </w:num>
  <w:num w:numId="7">
    <w:abstractNumId w:val="34"/>
  </w:num>
  <w:num w:numId="8">
    <w:abstractNumId w:val="42"/>
  </w:num>
  <w:num w:numId="9">
    <w:abstractNumId w:val="36"/>
  </w:num>
  <w:num w:numId="10">
    <w:abstractNumId w:val="21"/>
  </w:num>
  <w:num w:numId="11">
    <w:abstractNumId w:val="26"/>
  </w:num>
  <w:num w:numId="12">
    <w:abstractNumId w:val="10"/>
  </w:num>
  <w:num w:numId="13">
    <w:abstractNumId w:val="5"/>
  </w:num>
  <w:num w:numId="14">
    <w:abstractNumId w:val="2"/>
  </w:num>
  <w:num w:numId="15">
    <w:abstractNumId w:val="17"/>
  </w:num>
  <w:num w:numId="16">
    <w:abstractNumId w:val="7"/>
  </w:num>
  <w:num w:numId="17">
    <w:abstractNumId w:val="20"/>
  </w:num>
  <w:num w:numId="18">
    <w:abstractNumId w:val="37"/>
  </w:num>
  <w:num w:numId="19">
    <w:abstractNumId w:val="35"/>
  </w:num>
  <w:num w:numId="20">
    <w:abstractNumId w:val="4"/>
  </w:num>
  <w:num w:numId="21">
    <w:abstractNumId w:val="30"/>
  </w:num>
  <w:num w:numId="22">
    <w:abstractNumId w:val="38"/>
  </w:num>
  <w:num w:numId="23">
    <w:abstractNumId w:val="11"/>
  </w:num>
  <w:num w:numId="24">
    <w:abstractNumId w:val="12"/>
  </w:num>
  <w:num w:numId="25">
    <w:abstractNumId w:val="16"/>
  </w:num>
  <w:num w:numId="26">
    <w:abstractNumId w:val="41"/>
  </w:num>
  <w:num w:numId="27">
    <w:abstractNumId w:val="19"/>
  </w:num>
  <w:num w:numId="28">
    <w:abstractNumId w:val="31"/>
  </w:num>
  <w:num w:numId="29">
    <w:abstractNumId w:val="6"/>
  </w:num>
  <w:num w:numId="30">
    <w:abstractNumId w:val="13"/>
  </w:num>
  <w:num w:numId="31">
    <w:abstractNumId w:val="23"/>
  </w:num>
  <w:num w:numId="32">
    <w:abstractNumId w:val="22"/>
  </w:num>
  <w:num w:numId="33">
    <w:abstractNumId w:val="44"/>
  </w:num>
  <w:num w:numId="34">
    <w:abstractNumId w:val="39"/>
  </w:num>
  <w:num w:numId="35">
    <w:abstractNumId w:val="24"/>
  </w:num>
  <w:num w:numId="36">
    <w:abstractNumId w:val="3"/>
  </w:num>
  <w:num w:numId="37">
    <w:abstractNumId w:val="15"/>
  </w:num>
  <w:num w:numId="38">
    <w:abstractNumId w:val="9"/>
  </w:num>
  <w:num w:numId="39">
    <w:abstractNumId w:val="43"/>
  </w:num>
  <w:num w:numId="40">
    <w:abstractNumId w:val="14"/>
  </w:num>
  <w:num w:numId="41">
    <w:abstractNumId w:val="0"/>
  </w:num>
  <w:num w:numId="42">
    <w:abstractNumId w:val="46"/>
  </w:num>
  <w:num w:numId="43">
    <w:abstractNumId w:val="18"/>
  </w:num>
  <w:num w:numId="44">
    <w:abstractNumId w:val="33"/>
  </w:num>
  <w:num w:numId="45">
    <w:abstractNumId w:val="25"/>
  </w:num>
  <w:num w:numId="46">
    <w:abstractNumId w:val="1"/>
  </w:num>
  <w:num w:numId="47">
    <w:abstractNumId w:val="28"/>
  </w:num>
  <w:num w:numId="48">
    <w:abstractNumId w:val="47"/>
  </w:num>
  <w:num w:numId="4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31A2"/>
    <w:rsid w:val="00004CEA"/>
    <w:rsid w:val="000078DD"/>
    <w:rsid w:val="00007F4D"/>
    <w:rsid w:val="00013F04"/>
    <w:rsid w:val="00025E07"/>
    <w:rsid w:val="000442AD"/>
    <w:rsid w:val="00052C32"/>
    <w:rsid w:val="00053898"/>
    <w:rsid w:val="00067239"/>
    <w:rsid w:val="00074EED"/>
    <w:rsid w:val="000804A8"/>
    <w:rsid w:val="0009227C"/>
    <w:rsid w:val="00094E6D"/>
    <w:rsid w:val="000C4C22"/>
    <w:rsid w:val="000D0F68"/>
    <w:rsid w:val="000E4D23"/>
    <w:rsid w:val="000F1445"/>
    <w:rsid w:val="000F38E2"/>
    <w:rsid w:val="001009A9"/>
    <w:rsid w:val="001074E4"/>
    <w:rsid w:val="001131A4"/>
    <w:rsid w:val="00131DF9"/>
    <w:rsid w:val="00141594"/>
    <w:rsid w:val="00151BB1"/>
    <w:rsid w:val="001577C2"/>
    <w:rsid w:val="00171F0F"/>
    <w:rsid w:val="00185B59"/>
    <w:rsid w:val="0019253C"/>
    <w:rsid w:val="00195675"/>
    <w:rsid w:val="001A0905"/>
    <w:rsid w:val="001A597C"/>
    <w:rsid w:val="001B3748"/>
    <w:rsid w:val="001D77CC"/>
    <w:rsid w:val="001E2264"/>
    <w:rsid w:val="001F1F28"/>
    <w:rsid w:val="001F4210"/>
    <w:rsid w:val="001F73C4"/>
    <w:rsid w:val="00206EF1"/>
    <w:rsid w:val="00207B0E"/>
    <w:rsid w:val="00215774"/>
    <w:rsid w:val="00222B40"/>
    <w:rsid w:val="002232B9"/>
    <w:rsid w:val="00224A77"/>
    <w:rsid w:val="00227217"/>
    <w:rsid w:val="00230BE7"/>
    <w:rsid w:val="002517D7"/>
    <w:rsid w:val="002529FD"/>
    <w:rsid w:val="00284D07"/>
    <w:rsid w:val="002B5A51"/>
    <w:rsid w:val="002D42CC"/>
    <w:rsid w:val="002D5172"/>
    <w:rsid w:val="002D7F18"/>
    <w:rsid w:val="002E36D2"/>
    <w:rsid w:val="002F236C"/>
    <w:rsid w:val="00300C02"/>
    <w:rsid w:val="00306FC2"/>
    <w:rsid w:val="00331305"/>
    <w:rsid w:val="0033234C"/>
    <w:rsid w:val="00332C53"/>
    <w:rsid w:val="00334F46"/>
    <w:rsid w:val="00344701"/>
    <w:rsid w:val="00360E74"/>
    <w:rsid w:val="00363E68"/>
    <w:rsid w:val="00371303"/>
    <w:rsid w:val="00373204"/>
    <w:rsid w:val="00373AF0"/>
    <w:rsid w:val="003878A8"/>
    <w:rsid w:val="00387B6A"/>
    <w:rsid w:val="003911F4"/>
    <w:rsid w:val="003A0516"/>
    <w:rsid w:val="003C027D"/>
    <w:rsid w:val="003D0EB5"/>
    <w:rsid w:val="003E302E"/>
    <w:rsid w:val="003F621C"/>
    <w:rsid w:val="00410681"/>
    <w:rsid w:val="00411EED"/>
    <w:rsid w:val="00415A51"/>
    <w:rsid w:val="004227FA"/>
    <w:rsid w:val="004228ED"/>
    <w:rsid w:val="004265CB"/>
    <w:rsid w:val="00430F42"/>
    <w:rsid w:val="00432145"/>
    <w:rsid w:val="004335DB"/>
    <w:rsid w:val="0043368E"/>
    <w:rsid w:val="00436EF3"/>
    <w:rsid w:val="004373B0"/>
    <w:rsid w:val="00446B17"/>
    <w:rsid w:val="00453344"/>
    <w:rsid w:val="00453839"/>
    <w:rsid w:val="0045578A"/>
    <w:rsid w:val="00477CE9"/>
    <w:rsid w:val="00480F33"/>
    <w:rsid w:val="00493E8A"/>
    <w:rsid w:val="004959AE"/>
    <w:rsid w:val="004B154C"/>
    <w:rsid w:val="004B66AF"/>
    <w:rsid w:val="004B712E"/>
    <w:rsid w:val="004C5687"/>
    <w:rsid w:val="004D1382"/>
    <w:rsid w:val="00500886"/>
    <w:rsid w:val="00504FB6"/>
    <w:rsid w:val="0053522F"/>
    <w:rsid w:val="00540D01"/>
    <w:rsid w:val="00544B73"/>
    <w:rsid w:val="00560964"/>
    <w:rsid w:val="005614BF"/>
    <w:rsid w:val="005804E7"/>
    <w:rsid w:val="00583769"/>
    <w:rsid w:val="005A14AD"/>
    <w:rsid w:val="005B0116"/>
    <w:rsid w:val="005B44EC"/>
    <w:rsid w:val="005B7728"/>
    <w:rsid w:val="005C1325"/>
    <w:rsid w:val="005C4A61"/>
    <w:rsid w:val="005E6ACB"/>
    <w:rsid w:val="005F0E56"/>
    <w:rsid w:val="005F3BE4"/>
    <w:rsid w:val="005F551D"/>
    <w:rsid w:val="00601825"/>
    <w:rsid w:val="00601A3A"/>
    <w:rsid w:val="00602484"/>
    <w:rsid w:val="0062092A"/>
    <w:rsid w:val="00623A82"/>
    <w:rsid w:val="00636D6F"/>
    <w:rsid w:val="0063725F"/>
    <w:rsid w:val="00637DF2"/>
    <w:rsid w:val="00642DFA"/>
    <w:rsid w:val="006450C1"/>
    <w:rsid w:val="00646999"/>
    <w:rsid w:val="0065628F"/>
    <w:rsid w:val="006742DF"/>
    <w:rsid w:val="006833B5"/>
    <w:rsid w:val="006A4AD1"/>
    <w:rsid w:val="006A5733"/>
    <w:rsid w:val="006A6624"/>
    <w:rsid w:val="006B602B"/>
    <w:rsid w:val="006C33E3"/>
    <w:rsid w:val="006D001B"/>
    <w:rsid w:val="006D5375"/>
    <w:rsid w:val="006E567E"/>
    <w:rsid w:val="006E652E"/>
    <w:rsid w:val="0070249F"/>
    <w:rsid w:val="007031A2"/>
    <w:rsid w:val="00703358"/>
    <w:rsid w:val="00704FBD"/>
    <w:rsid w:val="0070583F"/>
    <w:rsid w:val="00707102"/>
    <w:rsid w:val="007071F1"/>
    <w:rsid w:val="00712FEF"/>
    <w:rsid w:val="00721D1A"/>
    <w:rsid w:val="0072702D"/>
    <w:rsid w:val="007411CF"/>
    <w:rsid w:val="0074549B"/>
    <w:rsid w:val="00747DF5"/>
    <w:rsid w:val="00754A14"/>
    <w:rsid w:val="007601FD"/>
    <w:rsid w:val="0076052F"/>
    <w:rsid w:val="00784A2F"/>
    <w:rsid w:val="00795C54"/>
    <w:rsid w:val="007A50F3"/>
    <w:rsid w:val="007E48C2"/>
    <w:rsid w:val="007E4C31"/>
    <w:rsid w:val="007F1EFD"/>
    <w:rsid w:val="00801CDF"/>
    <w:rsid w:val="00803E84"/>
    <w:rsid w:val="0080466C"/>
    <w:rsid w:val="0082010C"/>
    <w:rsid w:val="008245BF"/>
    <w:rsid w:val="00830F34"/>
    <w:rsid w:val="008330A2"/>
    <w:rsid w:val="00847C81"/>
    <w:rsid w:val="0085384E"/>
    <w:rsid w:val="00861459"/>
    <w:rsid w:val="008769D2"/>
    <w:rsid w:val="0088202D"/>
    <w:rsid w:val="008902D2"/>
    <w:rsid w:val="008A7CC6"/>
    <w:rsid w:val="008B5360"/>
    <w:rsid w:val="008B58DE"/>
    <w:rsid w:val="008B5E92"/>
    <w:rsid w:val="008C54AD"/>
    <w:rsid w:val="008D5B7C"/>
    <w:rsid w:val="0091295D"/>
    <w:rsid w:val="00917803"/>
    <w:rsid w:val="00940A44"/>
    <w:rsid w:val="00954887"/>
    <w:rsid w:val="0096205F"/>
    <w:rsid w:val="00972720"/>
    <w:rsid w:val="009C3488"/>
    <w:rsid w:val="009D1B79"/>
    <w:rsid w:val="009E78EB"/>
    <w:rsid w:val="009E79F8"/>
    <w:rsid w:val="00A178A2"/>
    <w:rsid w:val="00A323D9"/>
    <w:rsid w:val="00A363E5"/>
    <w:rsid w:val="00A77116"/>
    <w:rsid w:val="00A94917"/>
    <w:rsid w:val="00AB5430"/>
    <w:rsid w:val="00AB729F"/>
    <w:rsid w:val="00AB7384"/>
    <w:rsid w:val="00AC3DBF"/>
    <w:rsid w:val="00AC7FA0"/>
    <w:rsid w:val="00AD56E5"/>
    <w:rsid w:val="00AE55C9"/>
    <w:rsid w:val="00B003BC"/>
    <w:rsid w:val="00B31744"/>
    <w:rsid w:val="00B7792F"/>
    <w:rsid w:val="00B801CE"/>
    <w:rsid w:val="00B84413"/>
    <w:rsid w:val="00BB7F60"/>
    <w:rsid w:val="00BD68B7"/>
    <w:rsid w:val="00BE0321"/>
    <w:rsid w:val="00BE3F89"/>
    <w:rsid w:val="00BF5C47"/>
    <w:rsid w:val="00BF648D"/>
    <w:rsid w:val="00C077B2"/>
    <w:rsid w:val="00C158A7"/>
    <w:rsid w:val="00C3000E"/>
    <w:rsid w:val="00C33706"/>
    <w:rsid w:val="00C34B73"/>
    <w:rsid w:val="00C35CE8"/>
    <w:rsid w:val="00C44214"/>
    <w:rsid w:val="00C44FBC"/>
    <w:rsid w:val="00C624D0"/>
    <w:rsid w:val="00C76E12"/>
    <w:rsid w:val="00C8052A"/>
    <w:rsid w:val="00C815E6"/>
    <w:rsid w:val="00C8334F"/>
    <w:rsid w:val="00C87081"/>
    <w:rsid w:val="00C926F3"/>
    <w:rsid w:val="00CA1E13"/>
    <w:rsid w:val="00CA5EDD"/>
    <w:rsid w:val="00CB1096"/>
    <w:rsid w:val="00CB3276"/>
    <w:rsid w:val="00CB7D49"/>
    <w:rsid w:val="00CB7DC2"/>
    <w:rsid w:val="00CE4050"/>
    <w:rsid w:val="00CF3CE2"/>
    <w:rsid w:val="00CF44E1"/>
    <w:rsid w:val="00D016D4"/>
    <w:rsid w:val="00D16071"/>
    <w:rsid w:val="00D50656"/>
    <w:rsid w:val="00D53AC4"/>
    <w:rsid w:val="00D62619"/>
    <w:rsid w:val="00D85D83"/>
    <w:rsid w:val="00DA21DA"/>
    <w:rsid w:val="00DA546F"/>
    <w:rsid w:val="00DA7442"/>
    <w:rsid w:val="00DC61CF"/>
    <w:rsid w:val="00E024B6"/>
    <w:rsid w:val="00E33596"/>
    <w:rsid w:val="00E65CB1"/>
    <w:rsid w:val="00E81EA3"/>
    <w:rsid w:val="00E871FB"/>
    <w:rsid w:val="00E90EC9"/>
    <w:rsid w:val="00E947E1"/>
    <w:rsid w:val="00EA0073"/>
    <w:rsid w:val="00EA2C27"/>
    <w:rsid w:val="00EB68E0"/>
    <w:rsid w:val="00EC4D1A"/>
    <w:rsid w:val="00ED0B53"/>
    <w:rsid w:val="00EE5BBD"/>
    <w:rsid w:val="00EE71CD"/>
    <w:rsid w:val="00F018A2"/>
    <w:rsid w:val="00F14AA0"/>
    <w:rsid w:val="00F25ADB"/>
    <w:rsid w:val="00F31DD7"/>
    <w:rsid w:val="00F362D3"/>
    <w:rsid w:val="00F3789A"/>
    <w:rsid w:val="00F571FD"/>
    <w:rsid w:val="00F57DDC"/>
    <w:rsid w:val="00F7426C"/>
    <w:rsid w:val="00F76406"/>
    <w:rsid w:val="00F84AA7"/>
    <w:rsid w:val="00F90A02"/>
    <w:rsid w:val="00FB622C"/>
    <w:rsid w:val="00FD57A4"/>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3991D"/>
  <w15:docId w15:val="{79EAE166-A4E2-403E-A531-8A03819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28F"/>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0249F"/>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0249F"/>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0249F"/>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0249F"/>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0249F"/>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0249F"/>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2">
    <w:name w:val="Цветной список - Акцент 12"/>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5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1">
    <w:name w:val="Цветной список - Акцент 11"/>
    <w:basedOn w:val="a0"/>
    <w:qFormat/>
    <w:rsid w:val="00C33706"/>
    <w:pPr>
      <w:ind w:left="720"/>
      <w:contextualSpacing/>
    </w:pPr>
  </w:style>
  <w:style w:type="paragraph" w:customStyle="1" w:styleId="31">
    <w:name w:val="Светлая сетка — акцент 31"/>
    <w:basedOn w:val="a0"/>
    <w:uiPriority w:val="34"/>
    <w:qFormat/>
    <w:rsid w:val="0091295D"/>
    <w:pPr>
      <w:ind w:left="720"/>
      <w:contextualSpacing/>
    </w:pPr>
  </w:style>
  <w:style w:type="character" w:customStyle="1" w:styleId="30">
    <w:name w:val="Заголовок 3 Знак"/>
    <w:link w:val="3"/>
    <w:uiPriority w:val="99"/>
    <w:rsid w:val="0070249F"/>
    <w:rPr>
      <w:rFonts w:ascii="Arial" w:eastAsia="Times New Roman" w:hAnsi="Arial" w:cs="Arial"/>
      <w:sz w:val="24"/>
      <w:szCs w:val="24"/>
    </w:rPr>
  </w:style>
  <w:style w:type="character" w:customStyle="1" w:styleId="40">
    <w:name w:val="Заголовок 4 Знак"/>
    <w:link w:val="4"/>
    <w:uiPriority w:val="99"/>
    <w:rsid w:val="0070249F"/>
    <w:rPr>
      <w:rFonts w:ascii="Arial" w:eastAsia="Times New Roman" w:hAnsi="Arial" w:cs="Arial"/>
      <w:b/>
      <w:bCs/>
      <w:sz w:val="24"/>
      <w:szCs w:val="24"/>
    </w:rPr>
  </w:style>
  <w:style w:type="character" w:customStyle="1" w:styleId="60">
    <w:name w:val="Заголовок 6 Знак"/>
    <w:link w:val="6"/>
    <w:uiPriority w:val="99"/>
    <w:rsid w:val="0070249F"/>
    <w:rPr>
      <w:rFonts w:ascii="Arial" w:eastAsia="Times New Roman" w:hAnsi="Arial" w:cs="Arial"/>
      <w:sz w:val="24"/>
      <w:szCs w:val="24"/>
    </w:rPr>
  </w:style>
  <w:style w:type="character" w:customStyle="1" w:styleId="70">
    <w:name w:val="Заголовок 7 Знак"/>
    <w:link w:val="7"/>
    <w:uiPriority w:val="99"/>
    <w:rsid w:val="0070249F"/>
    <w:rPr>
      <w:rFonts w:ascii="Times New Roman" w:eastAsia="Times New Roman" w:hAnsi="Times New Roman"/>
      <w:color w:val="FF00FF"/>
      <w:sz w:val="24"/>
      <w:szCs w:val="24"/>
    </w:rPr>
  </w:style>
  <w:style w:type="character" w:customStyle="1" w:styleId="80">
    <w:name w:val="Заголовок 8 Знак"/>
    <w:link w:val="8"/>
    <w:uiPriority w:val="99"/>
    <w:rsid w:val="0070249F"/>
    <w:rPr>
      <w:rFonts w:ascii="Arial" w:eastAsia="Times New Roman" w:hAnsi="Arial" w:cs="Arial"/>
      <w:color w:val="FF00FF"/>
      <w:sz w:val="22"/>
      <w:szCs w:val="24"/>
    </w:rPr>
  </w:style>
  <w:style w:type="character" w:customStyle="1" w:styleId="90">
    <w:name w:val="Заголовок 9 Знак"/>
    <w:link w:val="9"/>
    <w:uiPriority w:val="99"/>
    <w:rsid w:val="0070249F"/>
    <w:rPr>
      <w:rFonts w:ascii="Arial" w:eastAsia="Times New Roman" w:hAnsi="Arial" w:cs="Arial"/>
      <w:sz w:val="22"/>
      <w:szCs w:val="24"/>
    </w:rPr>
  </w:style>
  <w:style w:type="paragraph" w:customStyle="1" w:styleId="121">
    <w:name w:val="Средняя сетка 1 — акцент 21"/>
    <w:basedOn w:val="a0"/>
    <w:uiPriority w:val="34"/>
    <w:qFormat/>
    <w:rsid w:val="0070249F"/>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0249F"/>
    <w:rPr>
      <w:rFonts w:ascii="Cambria" w:eastAsia="MS Gothic" w:hAnsi="Cambria" w:cs="Times New Roman"/>
      <w:b/>
      <w:bCs/>
      <w:i/>
      <w:iCs/>
      <w:sz w:val="28"/>
      <w:szCs w:val="28"/>
    </w:rPr>
  </w:style>
  <w:style w:type="paragraph" w:styleId="af8">
    <w:name w:val="Title"/>
    <w:basedOn w:val="a0"/>
    <w:link w:val="af9"/>
    <w:uiPriority w:val="99"/>
    <w:qFormat/>
    <w:rsid w:val="0070249F"/>
    <w:pPr>
      <w:jc w:val="center"/>
    </w:pPr>
    <w:rPr>
      <w:rFonts w:ascii="Times New Roman" w:eastAsia="Times New Roman" w:hAnsi="Times New Roman"/>
      <w:sz w:val="28"/>
      <w:szCs w:val="28"/>
    </w:rPr>
  </w:style>
  <w:style w:type="character" w:customStyle="1" w:styleId="af9">
    <w:name w:val="Заголовок Знак"/>
    <w:link w:val="af8"/>
    <w:uiPriority w:val="99"/>
    <w:rsid w:val="0070249F"/>
    <w:rPr>
      <w:rFonts w:ascii="Times New Roman" w:eastAsia="Times New Roman" w:hAnsi="Times New Roman"/>
      <w:sz w:val="28"/>
      <w:szCs w:val="28"/>
    </w:rPr>
  </w:style>
  <w:style w:type="paragraph" w:customStyle="1" w:styleId="ConsNormal">
    <w:name w:val="ConsNormal Знак"/>
    <w:link w:val="ConsNormal0"/>
    <w:uiPriority w:val="99"/>
    <w:rsid w:val="0070249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70249F"/>
    <w:rPr>
      <w:rFonts w:ascii="Arial" w:eastAsia="Times New Roman" w:hAnsi="Arial"/>
      <w:sz w:val="24"/>
      <w:szCs w:val="22"/>
    </w:rPr>
  </w:style>
  <w:style w:type="paragraph" w:styleId="afa">
    <w:name w:val="footnote text"/>
    <w:basedOn w:val="a0"/>
    <w:link w:val="afb"/>
    <w:uiPriority w:val="99"/>
    <w:semiHidden/>
    <w:rsid w:val="0070249F"/>
    <w:rPr>
      <w:rFonts w:ascii="Times New Roman" w:eastAsia="Times New Roman" w:hAnsi="Times New Roman"/>
      <w:sz w:val="20"/>
      <w:szCs w:val="20"/>
    </w:rPr>
  </w:style>
  <w:style w:type="character" w:customStyle="1" w:styleId="afb">
    <w:name w:val="Текст сноски Знак"/>
    <w:link w:val="afa"/>
    <w:uiPriority w:val="99"/>
    <w:semiHidden/>
    <w:rsid w:val="0070249F"/>
    <w:rPr>
      <w:rFonts w:ascii="Times New Roman" w:eastAsia="Times New Roman" w:hAnsi="Times New Roman"/>
    </w:rPr>
  </w:style>
  <w:style w:type="character" w:styleId="afc">
    <w:name w:val="footnote reference"/>
    <w:uiPriority w:val="99"/>
    <w:semiHidden/>
    <w:rsid w:val="0070249F"/>
    <w:rPr>
      <w:rFonts w:cs="Times New Roman"/>
      <w:vertAlign w:val="superscript"/>
    </w:rPr>
  </w:style>
  <w:style w:type="paragraph" w:customStyle="1" w:styleId="ConsNonformat">
    <w:name w:val="ConsNonformat"/>
    <w:uiPriority w:val="99"/>
    <w:rsid w:val="0070249F"/>
    <w:pPr>
      <w:ind w:right="19772"/>
    </w:pPr>
    <w:rPr>
      <w:rFonts w:ascii="Courier New" w:eastAsia="Times New Roman" w:hAnsi="Courier New" w:cs="Courier New"/>
      <w:sz w:val="24"/>
      <w:szCs w:val="24"/>
    </w:rPr>
  </w:style>
  <w:style w:type="paragraph" w:styleId="afd">
    <w:name w:val="Body Text"/>
    <w:basedOn w:val="a0"/>
    <w:link w:val="afe"/>
    <w:uiPriority w:val="99"/>
    <w:rsid w:val="0070249F"/>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70249F"/>
    <w:rPr>
      <w:rFonts w:ascii="Times New Roman" w:eastAsia="Times New Roman" w:hAnsi="Times New Roman"/>
      <w:sz w:val="28"/>
      <w:szCs w:val="28"/>
    </w:rPr>
  </w:style>
  <w:style w:type="paragraph" w:customStyle="1" w:styleId="ConsTitle">
    <w:name w:val="ConsTitle"/>
    <w:uiPriority w:val="99"/>
    <w:rsid w:val="0070249F"/>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0249F"/>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70249F"/>
    <w:rPr>
      <w:rFonts w:ascii="Times New Roman" w:eastAsia="Times New Roman" w:hAnsi="Times New Roman"/>
      <w:b/>
      <w:sz w:val="28"/>
    </w:rPr>
  </w:style>
  <w:style w:type="character" w:customStyle="1" w:styleId="BodyText2Char">
    <w:name w:val="Body Text 2 Char"/>
    <w:aliases w:val="Знак Char"/>
    <w:uiPriority w:val="99"/>
    <w:semiHidden/>
    <w:rsid w:val="0070249F"/>
    <w:rPr>
      <w:rFonts w:cs="Times New Roman"/>
      <w:sz w:val="24"/>
      <w:szCs w:val="24"/>
    </w:rPr>
  </w:style>
  <w:style w:type="paragraph" w:styleId="aff">
    <w:name w:val="List"/>
    <w:aliases w:val="Знак3"/>
    <w:basedOn w:val="a0"/>
    <w:link w:val="aff0"/>
    <w:uiPriority w:val="99"/>
    <w:rsid w:val="0070249F"/>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70249F"/>
    <w:rPr>
      <w:rFonts w:ascii="Times New Roman" w:eastAsia="Times New Roman" w:hAnsi="Times New Roman"/>
    </w:rPr>
  </w:style>
  <w:style w:type="paragraph" w:styleId="24">
    <w:name w:val="List 2"/>
    <w:basedOn w:val="a0"/>
    <w:uiPriority w:val="99"/>
    <w:rsid w:val="0070249F"/>
    <w:pPr>
      <w:ind w:left="566" w:hanging="283"/>
    </w:pPr>
    <w:rPr>
      <w:rFonts w:ascii="Times New Roman" w:eastAsia="Times New Roman" w:hAnsi="Times New Roman"/>
      <w:sz w:val="20"/>
      <w:szCs w:val="20"/>
    </w:rPr>
  </w:style>
  <w:style w:type="paragraph" w:styleId="32">
    <w:name w:val="Body Text 3"/>
    <w:basedOn w:val="a0"/>
    <w:link w:val="33"/>
    <w:uiPriority w:val="99"/>
    <w:rsid w:val="0070249F"/>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70249F"/>
    <w:rPr>
      <w:rFonts w:ascii="Times New Roman" w:eastAsia="Times New Roman" w:hAnsi="Times New Roman"/>
      <w:sz w:val="28"/>
      <w:szCs w:val="28"/>
    </w:rPr>
  </w:style>
  <w:style w:type="paragraph" w:styleId="25">
    <w:name w:val="Body Text Indent 2"/>
    <w:aliases w:val="Знак2"/>
    <w:basedOn w:val="a0"/>
    <w:link w:val="26"/>
    <w:uiPriority w:val="99"/>
    <w:rsid w:val="0070249F"/>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70249F"/>
    <w:rPr>
      <w:rFonts w:ascii="Times New Roman" w:eastAsia="Times New Roman" w:hAnsi="Times New Roman"/>
      <w:sz w:val="28"/>
    </w:rPr>
  </w:style>
  <w:style w:type="character" w:customStyle="1" w:styleId="BodyTextIndent2Char">
    <w:name w:val="Body Text Indent 2 Char"/>
    <w:aliases w:val="Знак2 Char"/>
    <w:uiPriority w:val="99"/>
    <w:semiHidden/>
    <w:rsid w:val="0070249F"/>
    <w:rPr>
      <w:rFonts w:cs="Times New Roman"/>
      <w:sz w:val="24"/>
      <w:szCs w:val="24"/>
    </w:rPr>
  </w:style>
  <w:style w:type="paragraph" w:styleId="34">
    <w:name w:val="Body Text Indent 3"/>
    <w:aliases w:val="Знак1"/>
    <w:basedOn w:val="a0"/>
    <w:link w:val="35"/>
    <w:uiPriority w:val="99"/>
    <w:rsid w:val="0070249F"/>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70249F"/>
    <w:rPr>
      <w:rFonts w:ascii="Times New Roman" w:eastAsia="Times New Roman" w:hAnsi="Times New Roman"/>
      <w:sz w:val="28"/>
    </w:rPr>
  </w:style>
  <w:style w:type="character" w:customStyle="1" w:styleId="BodyTextIndent3Char">
    <w:name w:val="Body Text Indent 3 Char"/>
    <w:aliases w:val="Знак1 Char"/>
    <w:uiPriority w:val="99"/>
    <w:semiHidden/>
    <w:rsid w:val="0070249F"/>
    <w:rPr>
      <w:rFonts w:cs="Times New Roman"/>
      <w:sz w:val="16"/>
      <w:szCs w:val="16"/>
    </w:rPr>
  </w:style>
  <w:style w:type="paragraph" w:styleId="11">
    <w:name w:val="toc 1"/>
    <w:basedOn w:val="a0"/>
    <w:next w:val="a0"/>
    <w:autoRedefine/>
    <w:uiPriority w:val="99"/>
    <w:semiHidden/>
    <w:rsid w:val="0070249F"/>
    <w:pPr>
      <w:spacing w:before="120"/>
    </w:pPr>
    <w:rPr>
      <w:rFonts w:ascii="Times New Roman" w:eastAsia="Times New Roman" w:hAnsi="Times New Roman"/>
      <w:b/>
      <w:bCs/>
      <w:i/>
      <w:iCs/>
    </w:rPr>
  </w:style>
  <w:style w:type="paragraph" w:styleId="27">
    <w:name w:val="toc 2"/>
    <w:basedOn w:val="a0"/>
    <w:next w:val="a0"/>
    <w:autoRedefine/>
    <w:uiPriority w:val="99"/>
    <w:semiHidden/>
    <w:rsid w:val="0070249F"/>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0249F"/>
    <w:pPr>
      <w:ind w:left="480"/>
    </w:pPr>
    <w:rPr>
      <w:rFonts w:ascii="Times New Roman" w:eastAsia="Times New Roman" w:hAnsi="Times New Roman"/>
      <w:sz w:val="20"/>
      <w:szCs w:val="20"/>
    </w:rPr>
  </w:style>
  <w:style w:type="paragraph" w:styleId="41">
    <w:name w:val="toc 4"/>
    <w:basedOn w:val="a0"/>
    <w:next w:val="a0"/>
    <w:autoRedefine/>
    <w:uiPriority w:val="99"/>
    <w:semiHidden/>
    <w:rsid w:val="0070249F"/>
    <w:pPr>
      <w:ind w:left="720"/>
    </w:pPr>
    <w:rPr>
      <w:rFonts w:ascii="Times New Roman" w:eastAsia="Times New Roman" w:hAnsi="Times New Roman"/>
      <w:sz w:val="20"/>
      <w:szCs w:val="20"/>
    </w:rPr>
  </w:style>
  <w:style w:type="paragraph" w:styleId="51">
    <w:name w:val="toc 5"/>
    <w:basedOn w:val="a0"/>
    <w:next w:val="a0"/>
    <w:autoRedefine/>
    <w:uiPriority w:val="99"/>
    <w:semiHidden/>
    <w:rsid w:val="0070249F"/>
    <w:pPr>
      <w:ind w:left="960"/>
    </w:pPr>
    <w:rPr>
      <w:rFonts w:ascii="Times New Roman" w:eastAsia="Times New Roman" w:hAnsi="Times New Roman"/>
      <w:sz w:val="20"/>
      <w:szCs w:val="20"/>
    </w:rPr>
  </w:style>
  <w:style w:type="paragraph" w:styleId="61">
    <w:name w:val="toc 6"/>
    <w:basedOn w:val="a0"/>
    <w:next w:val="a0"/>
    <w:autoRedefine/>
    <w:uiPriority w:val="99"/>
    <w:semiHidden/>
    <w:rsid w:val="0070249F"/>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0249F"/>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0249F"/>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0249F"/>
    <w:pPr>
      <w:ind w:left="1920"/>
    </w:pPr>
    <w:rPr>
      <w:rFonts w:ascii="Times New Roman" w:eastAsia="Times New Roman" w:hAnsi="Times New Roman"/>
      <w:sz w:val="20"/>
      <w:szCs w:val="20"/>
    </w:rPr>
  </w:style>
  <w:style w:type="paragraph" w:styleId="aff1">
    <w:name w:val="endnote text"/>
    <w:basedOn w:val="a0"/>
    <w:link w:val="aff2"/>
    <w:uiPriority w:val="99"/>
    <w:semiHidden/>
    <w:rsid w:val="0070249F"/>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70249F"/>
    <w:rPr>
      <w:rFonts w:ascii="Times New Roman" w:eastAsia="Times New Roman" w:hAnsi="Times New Roman"/>
    </w:rPr>
  </w:style>
  <w:style w:type="character" w:styleId="aff3">
    <w:name w:val="endnote reference"/>
    <w:uiPriority w:val="99"/>
    <w:semiHidden/>
    <w:rsid w:val="0070249F"/>
    <w:rPr>
      <w:rFonts w:cs="Times New Roman"/>
      <w:vertAlign w:val="superscript"/>
    </w:rPr>
  </w:style>
  <w:style w:type="paragraph" w:customStyle="1" w:styleId="aff4">
    <w:name w:val="Основной стиль Знак Знак"/>
    <w:basedOn w:val="a0"/>
    <w:link w:val="aff5"/>
    <w:uiPriority w:val="99"/>
    <w:rsid w:val="0070249F"/>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70249F"/>
    <w:rPr>
      <w:rFonts w:ascii="Book Antiqua" w:eastAsia="Times New Roman" w:hAnsi="Book Antiqua"/>
      <w:sz w:val="28"/>
    </w:rPr>
  </w:style>
  <w:style w:type="paragraph" w:customStyle="1" w:styleId="aff6">
    <w:name w:val="Стиль названия Знак"/>
    <w:basedOn w:val="a0"/>
    <w:link w:val="aff7"/>
    <w:uiPriority w:val="99"/>
    <w:rsid w:val="0070249F"/>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70249F"/>
    <w:rPr>
      <w:rFonts w:ascii="Book Antiqua" w:eastAsia="Times New Roman" w:hAnsi="Book Antiqua"/>
      <w:b/>
      <w:sz w:val="28"/>
    </w:rPr>
  </w:style>
  <w:style w:type="paragraph" w:customStyle="1" w:styleId="aff8">
    <w:name w:val="Стиль части"/>
    <w:basedOn w:val="1"/>
    <w:uiPriority w:val="99"/>
    <w:rsid w:val="0070249F"/>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70249F"/>
    <w:pPr>
      <w:spacing w:before="240"/>
    </w:pPr>
    <w:rPr>
      <w:sz w:val="24"/>
    </w:rPr>
  </w:style>
  <w:style w:type="paragraph" w:customStyle="1" w:styleId="210">
    <w:name w:val="Основной текст с отступом 21"/>
    <w:basedOn w:val="a0"/>
    <w:uiPriority w:val="99"/>
    <w:rsid w:val="0070249F"/>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70249F"/>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249F"/>
    <w:rPr>
      <w:rFonts w:ascii="Book Antiqua" w:eastAsia="Times New Roman" w:hAnsi="Book Antiqua"/>
      <w:sz w:val="28"/>
    </w:rPr>
  </w:style>
  <w:style w:type="paragraph" w:customStyle="1" w:styleId="affc">
    <w:name w:val="ПереченьЗон"/>
    <w:basedOn w:val="a0"/>
    <w:uiPriority w:val="99"/>
    <w:rsid w:val="0070249F"/>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70249F"/>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0249F"/>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70249F"/>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70249F"/>
    <w:rPr>
      <w:rFonts w:ascii="Times New Roman" w:eastAsia="Times New Roman" w:hAnsi="Times New Roman"/>
      <w:sz w:val="24"/>
      <w:szCs w:val="24"/>
    </w:rPr>
  </w:style>
  <w:style w:type="paragraph" w:customStyle="1" w:styleId="ConsNormal1">
    <w:name w:val="ConsNormal"/>
    <w:uiPriority w:val="99"/>
    <w:rsid w:val="0070249F"/>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70249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249F"/>
    <w:rPr>
      <w:b/>
      <w:sz w:val="28"/>
      <w:lang w:val="ru-RU" w:eastAsia="ru-RU"/>
    </w:rPr>
  </w:style>
  <w:style w:type="paragraph" w:customStyle="1" w:styleId="FR2">
    <w:name w:val="FR2"/>
    <w:uiPriority w:val="99"/>
    <w:rsid w:val="0070249F"/>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0249F"/>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70249F"/>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70249F"/>
    <w:rPr>
      <w:rFonts w:cs="Times New Roman"/>
      <w:color w:val="800080"/>
      <w:u w:val="single"/>
    </w:rPr>
  </w:style>
  <w:style w:type="paragraph" w:customStyle="1" w:styleId="Iauiue">
    <w:name w:val="Iau?iue"/>
    <w:uiPriority w:val="99"/>
    <w:rsid w:val="0070249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70249F"/>
    <w:pPr>
      <w:widowControl/>
      <w:ind w:firstLine="284"/>
      <w:jc w:val="both"/>
    </w:pPr>
    <w:rPr>
      <w:rFonts w:ascii="Peterburg" w:hAnsi="Peterburg"/>
    </w:rPr>
  </w:style>
  <w:style w:type="paragraph" w:customStyle="1" w:styleId="311">
    <w:name w:val="Основной текст с отступом 31"/>
    <w:basedOn w:val="a0"/>
    <w:uiPriority w:val="99"/>
    <w:rsid w:val="0070249F"/>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0249F"/>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0249F"/>
    <w:pPr>
      <w:jc w:val="center"/>
    </w:pPr>
    <w:rPr>
      <w:rFonts w:ascii="Arial" w:eastAsia="Times New Roman" w:hAnsi="Arial"/>
      <w:sz w:val="28"/>
    </w:rPr>
  </w:style>
  <w:style w:type="paragraph" w:customStyle="1" w:styleId="afff3">
    <w:name w:val="НазвТаблицы"/>
    <w:basedOn w:val="a0"/>
    <w:uiPriority w:val="99"/>
    <w:rsid w:val="0070249F"/>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70249F"/>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249F"/>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70249F"/>
    <w:rPr>
      <w:rFonts w:ascii="Times New Roman" w:eastAsia="Times New Roman" w:hAnsi="Times New Roman"/>
      <w:sz w:val="28"/>
    </w:rPr>
  </w:style>
  <w:style w:type="paragraph" w:customStyle="1" w:styleId="afff7">
    <w:name w:val="Обычный.Обычный для диссертации"/>
    <w:uiPriority w:val="99"/>
    <w:rsid w:val="0070249F"/>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70249F"/>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70249F"/>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0249F"/>
    <w:pPr>
      <w:keepLines/>
      <w:ind w:left="709" w:hanging="284"/>
      <w:jc w:val="both"/>
    </w:pPr>
    <w:rPr>
      <w:rFonts w:ascii="Peterburg" w:hAnsi="Peterburg"/>
      <w:sz w:val="24"/>
    </w:rPr>
  </w:style>
  <w:style w:type="paragraph" w:customStyle="1" w:styleId="221">
    <w:name w:val="Средний список 2 — акцент 21"/>
    <w:hidden/>
    <w:uiPriority w:val="99"/>
    <w:rsid w:val="0070249F"/>
    <w:rPr>
      <w:rFonts w:ascii="Times New Roman" w:eastAsia="Times New Roman" w:hAnsi="Times New Roman"/>
      <w:sz w:val="24"/>
      <w:szCs w:val="24"/>
    </w:rPr>
  </w:style>
  <w:style w:type="paragraph" w:styleId="afff9">
    <w:name w:val="Normal (Web)"/>
    <w:basedOn w:val="a0"/>
    <w:unhideWhenUsed/>
    <w:rsid w:val="0070249F"/>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70249F"/>
    <w:pPr>
      <w:ind w:left="720"/>
      <w:contextualSpacing/>
    </w:pPr>
    <w:rPr>
      <w:rFonts w:ascii="Times New Roman" w:eastAsia="Times New Roman" w:hAnsi="Times New Roman"/>
    </w:rPr>
  </w:style>
  <w:style w:type="paragraph" w:styleId="afffa">
    <w:name w:val="List Paragraph"/>
    <w:basedOn w:val="a0"/>
    <w:uiPriority w:val="34"/>
    <w:qFormat/>
    <w:rsid w:val="0070249F"/>
    <w:pPr>
      <w:ind w:left="720"/>
      <w:contextualSpacing/>
    </w:pPr>
    <w:rPr>
      <w:rFonts w:ascii="Times New Roman" w:eastAsia="Times New Roman" w:hAnsi="Times New Roman"/>
    </w:rPr>
  </w:style>
  <w:style w:type="character" w:customStyle="1" w:styleId="blk">
    <w:name w:val="blk"/>
    <w:rsid w:val="0070249F"/>
  </w:style>
  <w:style w:type="paragraph" w:styleId="afffb">
    <w:name w:val="Revision"/>
    <w:hidden/>
    <w:uiPriority w:val="99"/>
    <w:rsid w:val="0070249F"/>
    <w:rPr>
      <w:rFonts w:eastAsia="Cambria"/>
      <w:sz w:val="22"/>
      <w:szCs w:val="22"/>
      <w:lang w:eastAsia="en-US"/>
    </w:rPr>
  </w:style>
  <w:style w:type="paragraph" w:styleId="afffc">
    <w:name w:val="No Spacing"/>
    <w:uiPriority w:val="1"/>
    <w:qFormat/>
    <w:rsid w:val="0070249F"/>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70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E2264"/>
    <w:pPr>
      <w:spacing w:before="100" w:beforeAutospacing="1" w:after="100" w:afterAutospacing="1"/>
    </w:pPr>
    <w:rPr>
      <w:rFonts w:ascii="Times New Roman" w:eastAsia="Times New Roman" w:hAnsi="Times New Roman"/>
    </w:rPr>
  </w:style>
  <w:style w:type="paragraph" w:customStyle="1" w:styleId="Default">
    <w:name w:val="Default"/>
    <w:rsid w:val="001E22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eader" Target="header1.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consultantplus://offline/ref=1F2DD3A93042F73C038BCDD6BB48EBCF9A6704DF47C90E3451E213E5DBd3YA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consultantplus://offline/ref=F71542AD4C73CCEDFBF76392965EF966961139D4C761A729C2D6EAD64FD12E9806DA6E10Y3KBJ"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ntTable" Target="fontTable.xml"/><Relationship Id="rId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consultantplus://offline/ref=F71542AD4C73CCEDFBF76392965EF966961139D4C761A729C2D6EAD64FD12E9806DA6E10Y3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09E0-6CF0-4D8E-B7A9-FA9C1FE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123</Pages>
  <Words>40179</Words>
  <Characters>229025</Characters>
  <Application>Microsoft Office Word</Application>
  <DocSecurity>0</DocSecurity>
  <Lines>1908</Lines>
  <Paragraphs>537</Paragraphs>
  <ScaleCrop>false</ScaleCrop>
  <HeadingPairs>
    <vt:vector size="4" baseType="variant">
      <vt:variant>
        <vt:lpstr>Название</vt:lpstr>
      </vt:variant>
      <vt:variant>
        <vt:i4>1</vt:i4>
      </vt:variant>
      <vt:variant>
        <vt:lpstr>Headings</vt:lpstr>
      </vt:variant>
      <vt:variant>
        <vt:i4>33</vt:i4>
      </vt:variant>
    </vt:vector>
  </HeadingPairs>
  <TitlesOfParts>
    <vt:vector size="34" baseType="lpstr">
      <vt:lpstr/>
      <vt:lpstr>Порядок применения правил землепользования и застройки сельского поселения Подго</vt:lpstr>
      <vt:lpstr>    Общие положения о землепользовании и застройке  в поселении</vt:lpstr>
      <vt:lpstr>        Предмет правил землепользования и застройки</vt:lpstr>
      <vt:lpstr>        Полномочия органов и должностных лиц местного самоуправления поселения в сфере з</vt:lpstr>
      <vt:lpstr>        Комиссия по подготовке проекта правил землепользования и застройки поселения</vt:lpstr>
      <vt:lpstr>    Градостроительное зонирование территории поселения</vt:lpstr>
      <vt:lpstr>        Градостроительное зонирование территории поселения</vt:lpstr>
      <vt:lpstr>        Градостроительные регламенты</vt:lpstr>
      <vt:lpstr>        Разрешенное использование земельных участков и объектов капитального строительст</vt:lpstr>
      <vt:lpstr>        Изменение видов разрешенного использования земельных участков и объектов капитал</vt:lpstr>
      <vt:lpstr>        Предоставление разрешения на условно разрешенный вид использования земельного уч</vt:lpstr>
      <vt:lpstr>    Планировка территории поселения</vt:lpstr>
      <vt:lpstr>        Виды документации по планировке территории поселения</vt:lpstr>
      <vt:lpstr>        Принятие решения о подготовке документации по планировке территории поселения</vt:lpstr>
      <vt:lpstr>        Подготовка документации по планировке территории поселения</vt:lpstr>
      <vt:lpstr>        Использование территорий общего пользования. Красные линии</vt:lpstr>
      <vt:lpstr>    Порядок организации и проведения публичных слушаний по вопросам градостроительно</vt:lpstr>
      <vt:lpstr>        Общие положения об организации и проведении публичных слушаний в сфере градостро</vt:lpstr>
      <vt:lpstr>        Назначение публичных слушаний в сфере градостроительной деятельности</vt:lpstr>
      <vt:lpstr>        Срок проведения публичных слушаний в сфере градостроительной деятельности</vt:lpstr>
      <vt:lpstr>        Заключение о результатах публичных слушаний</vt:lpstr>
      <vt:lpstr>    Внесение изменений в Правила землепользования  и застройки поселения </vt:lpstr>
      <vt:lpstr>        Основания для внесения изменений в Правила, порядок рассмотрения предложений и и</vt:lpstr>
      <vt:lpstr>        Подготовка и принятие проекта решения о внесении изменений в правила</vt:lpstr>
      <vt:lpstr>    Действие Правил во времени</vt:lpstr>
      <vt:lpstr>        Порядок действия Правил во времени</vt:lpstr>
      <vt:lpstr>Карта градостроительного зонирования территории поселения</vt:lpstr>
      <vt:lpstr>    Карта градостроительного зонирования территории  поселения</vt:lpstr>
      <vt:lpstr>        Карта градостроительного зонирования территории поселения</vt:lpstr>
      <vt:lpstr>Градостроительные регламенты</vt:lpstr>
      <vt:lpstr>    Виды разрешенного использования земельных участков  и объектов капитального стро</vt:lpstr>
      <vt:lpstr>        Перечень территориальных зон и подзон</vt:lpstr>
      <vt:lpstr>        Перечень видов разрешенного использования земельных участков и объектов капиталь</vt:lpstr>
    </vt:vector>
  </TitlesOfParts>
  <Company/>
  <LinksUpToDate>false</LinksUpToDate>
  <CharactersWithSpaces>268667</CharactersWithSpaces>
  <SharedDoc>false</SharedDoc>
  <HLinks>
    <vt:vector size="114" baseType="variant">
      <vt:variant>
        <vt:i4>5111934</vt:i4>
      </vt:variant>
      <vt:variant>
        <vt:i4>54</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51</vt:i4>
      </vt:variant>
      <vt:variant>
        <vt:i4>0</vt:i4>
      </vt:variant>
      <vt:variant>
        <vt:i4>5</vt:i4>
      </vt:variant>
      <vt:variant>
        <vt:lpwstr>consultantplus:\--offline-ref=1F2DD3A93042F73C038BCDD6BB48EBCF9A6704DF47C90E3451E213E5DBd3YAG</vt:lpwstr>
      </vt:variant>
      <vt:variant>
        <vt:lpwstr/>
      </vt:variant>
      <vt:variant>
        <vt:i4>4259966</vt:i4>
      </vt:variant>
      <vt:variant>
        <vt:i4>48</vt:i4>
      </vt:variant>
      <vt:variant>
        <vt:i4>0</vt:i4>
      </vt:variant>
      <vt:variant>
        <vt:i4>5</vt:i4>
      </vt:variant>
      <vt:variant>
        <vt:lpwstr>consultantplus:\--offline-ref=1F2DD3A93042F73C038BCDD6BB48EBCF9A670BD94AC20E3451E213E5DB3AD6828F09981B49068456dEY8G</vt:lpwstr>
      </vt:variant>
      <vt:variant>
        <vt:lpwstr/>
      </vt:variant>
      <vt:variant>
        <vt:i4>7077995</vt:i4>
      </vt:variant>
      <vt:variant>
        <vt:i4>45</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42</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39</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36</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33</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30</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27</vt:i4>
      </vt:variant>
      <vt:variant>
        <vt:i4>0</vt:i4>
      </vt:variant>
      <vt:variant>
        <vt:i4>5</vt:i4>
      </vt:variant>
      <vt:variant>
        <vt:lpwstr>consultantplus://offline/ref=E19EAD284AC07CC99C1FAE800E58B047752E3A5E5DE31ADBBBFF9C0A2EAA67D516ABE0BEt6E4J</vt:lpwstr>
      </vt:variant>
      <vt:variant>
        <vt:lpwstr/>
      </vt:variant>
      <vt:variant>
        <vt:i4>8257597</vt:i4>
      </vt:variant>
      <vt:variant>
        <vt:i4>24</vt:i4>
      </vt:variant>
      <vt:variant>
        <vt:i4>0</vt:i4>
      </vt:variant>
      <vt:variant>
        <vt:i4>5</vt:i4>
      </vt:variant>
      <vt:variant>
        <vt:lpwstr>consultantplus://offline/ref=D7ACA7094FB365759916DC80F82804C4403BC0DE938ABBA16B71666C566C69D24BE6BFAB6001L</vt:lpwstr>
      </vt:variant>
      <vt:variant>
        <vt:lpwstr/>
      </vt:variant>
      <vt:variant>
        <vt:i4>7077995</vt:i4>
      </vt:variant>
      <vt:variant>
        <vt:i4>21</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18</vt:i4>
      </vt:variant>
      <vt:variant>
        <vt:i4>0</vt:i4>
      </vt:variant>
      <vt:variant>
        <vt:i4>5</vt:i4>
      </vt:variant>
      <vt:variant>
        <vt:lpwstr>consultantplus://offline/ref=E19EAD284AC07CC99C1FAE800E58B047752E3A5E5DE31ADBBBFF9C0A2EAA67D516ABE0BEt6E4J</vt:lpwstr>
      </vt:variant>
      <vt:variant>
        <vt:lpwstr/>
      </vt:variant>
      <vt:variant>
        <vt:i4>3276853</vt:i4>
      </vt:variant>
      <vt:variant>
        <vt:i4>15</vt:i4>
      </vt:variant>
      <vt:variant>
        <vt:i4>0</vt:i4>
      </vt:variant>
      <vt:variant>
        <vt:i4>5</vt:i4>
      </vt:variant>
      <vt:variant>
        <vt:lpwstr>consultantplus://offline/ref=66F0EC36A429E446EEC189046306445E96221787D84F6809726A52D899EB29417D44B26318C08AC8Y0nDL</vt:lpwstr>
      </vt:variant>
      <vt:variant>
        <vt:lpwstr/>
      </vt:variant>
      <vt:variant>
        <vt:i4>4128820</vt:i4>
      </vt:variant>
      <vt:variant>
        <vt:i4>12</vt:i4>
      </vt:variant>
      <vt:variant>
        <vt:i4>0</vt:i4>
      </vt:variant>
      <vt:variant>
        <vt:i4>5</vt:i4>
      </vt:variant>
      <vt:variant>
        <vt:lpwstr>consultantplus://offline/ref=F71542AD4C73CCEDFBF76392965EF966961139D4C761A729C2D6EAD64FD12E9806DA6E10Y3K4J</vt:lpwstr>
      </vt:variant>
      <vt:variant>
        <vt:lpwstr/>
      </vt:variant>
      <vt:variant>
        <vt:i4>4128866</vt:i4>
      </vt:variant>
      <vt:variant>
        <vt:i4>9</vt:i4>
      </vt:variant>
      <vt:variant>
        <vt:i4>0</vt:i4>
      </vt:variant>
      <vt:variant>
        <vt:i4>5</vt:i4>
      </vt:variant>
      <vt:variant>
        <vt:lpwstr>consultantplus://offline/ref=F71542AD4C73CCEDFBF76392965EF966961139D4C761A729C2D6EAD64FD12E9806DA6E10Y3KBJ</vt:lpwstr>
      </vt:variant>
      <vt:variant>
        <vt:lpwstr/>
      </vt:variant>
      <vt:variant>
        <vt:i4>7077995</vt:i4>
      </vt:variant>
      <vt:variant>
        <vt:i4>6</vt:i4>
      </vt:variant>
      <vt:variant>
        <vt:i4>0</vt:i4>
      </vt:variant>
      <vt:variant>
        <vt:i4>5</vt:i4>
      </vt:variant>
      <vt:variant>
        <vt:lpwstr>consultantplus://offline/ref=E19EAD284AC07CC99C1FAE800E58B047752E3A5E5DE31ADBBBFF9C0A2EAA67D516ABE0BEt6E4J</vt:lpwstr>
      </vt:variant>
      <vt:variant>
        <vt:lpwstr/>
      </vt:variant>
      <vt:variant>
        <vt:i4>7995499</vt:i4>
      </vt:variant>
      <vt:variant>
        <vt:i4>3</vt:i4>
      </vt:variant>
      <vt:variant>
        <vt:i4>0</vt:i4>
      </vt:variant>
      <vt:variant>
        <vt:i4>5</vt:i4>
      </vt:variant>
      <vt:variant>
        <vt:lpwstr>consultantplus://offline/ref=8F39190F8C90DA8CE7D3CE1C10AEB979E4B87B0B441993B3814E523DC095C39E9C70443011690284u2q7I</vt:lpwstr>
      </vt:variant>
      <vt:variant>
        <vt:lpwstr/>
      </vt:variant>
      <vt:variant>
        <vt:i4>7143535</vt:i4>
      </vt:variant>
      <vt:variant>
        <vt:i4>0</vt:i4>
      </vt:variant>
      <vt:variant>
        <vt:i4>0</vt:i4>
      </vt:variant>
      <vt:variant>
        <vt:i4>5</vt:i4>
      </vt:variant>
      <vt:variant>
        <vt:lpwstr>consultantplus://offline/ref=2A11D849767BB03CE06EC49A88D016C0F590E57966F98BF0150D3826419B9FC74E3EEE70V329I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Администрация Администрация</cp:lastModifiedBy>
  <cp:revision>9</cp:revision>
  <cp:lastPrinted>2013-12-26T03:46:00Z</cp:lastPrinted>
  <dcterms:created xsi:type="dcterms:W3CDTF">2020-09-02T04:47:00Z</dcterms:created>
  <dcterms:modified xsi:type="dcterms:W3CDTF">2022-04-05T11:37:00Z</dcterms:modified>
</cp:coreProperties>
</file>