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2C28" w:rsidRPr="006427B0" w14:paraId="6252EC2A" w14:textId="77777777" w:rsidTr="00182C28">
        <w:trPr>
          <w:trHeight w:val="3462"/>
        </w:trPr>
        <w:tc>
          <w:tcPr>
            <w:tcW w:w="4785" w:type="dxa"/>
          </w:tcPr>
          <w:p w14:paraId="55373337" w14:textId="77777777"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14:paraId="41B4B66C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4CC72739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0F389552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08C51594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0BD97761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30C588F3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25239B69" w14:textId="77777777"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14:paraId="620DC968" w14:textId="428EF6C5" w:rsidR="00182C28" w:rsidRDefault="000628DC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 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 w:rsidR="00182C28">
              <w:rPr>
                <w:b/>
                <w:sz w:val="16"/>
                <w:szCs w:val="16"/>
              </w:rPr>
              <w:t>Подгорный, ул.Физкультурная, 3</w:t>
            </w:r>
          </w:p>
          <w:p w14:paraId="45F498D0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14:paraId="53972AF8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14:paraId="695849E7" w14:textId="77777777" w:rsidR="00182C28" w:rsidRPr="0042686F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42686F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42686F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adm.podgorny.2010@mail.ru</w:t>
            </w:r>
          </w:p>
          <w:p w14:paraId="7B180CA3" w14:textId="6BC230B5" w:rsidR="00182C28" w:rsidRPr="00853D35" w:rsidRDefault="00182C28" w:rsidP="00617DE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 xml:space="preserve">от </w:t>
            </w:r>
            <w:r w:rsidR="00AB1630">
              <w:rPr>
                <w:b/>
                <w:sz w:val="24"/>
                <w:szCs w:val="24"/>
              </w:rPr>
              <w:t>_____г</w:t>
            </w:r>
            <w:r w:rsidRPr="00853D35">
              <w:rPr>
                <w:b/>
                <w:sz w:val="24"/>
                <w:szCs w:val="24"/>
              </w:rPr>
              <w:t xml:space="preserve">.  № </w:t>
            </w:r>
            <w:r w:rsidR="00AB1630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4786" w:type="dxa"/>
          </w:tcPr>
          <w:p w14:paraId="64A9D4BB" w14:textId="1022EFE0" w:rsidR="00182C28" w:rsidRPr="006427B0" w:rsidRDefault="00AB1630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="00617DE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223AE61F" w14:textId="77777777" w:rsidR="00182C28" w:rsidRDefault="00182C28" w:rsidP="00182C28"/>
    <w:p w14:paraId="489AE517" w14:textId="77777777" w:rsidR="00D67D86" w:rsidRPr="00D76259" w:rsidRDefault="00D67D86" w:rsidP="00D67D86">
      <w:pPr>
        <w:jc w:val="both"/>
        <w:rPr>
          <w:sz w:val="28"/>
          <w:szCs w:val="28"/>
        </w:rPr>
      </w:pPr>
      <w:r w:rsidRPr="00477BDC">
        <w:rPr>
          <w:b/>
          <w:sz w:val="24"/>
          <w:szCs w:val="24"/>
        </w:rPr>
        <w:t>[</w:t>
      </w:r>
      <w:r w:rsidRPr="00D76259">
        <w:rPr>
          <w:sz w:val="28"/>
          <w:szCs w:val="28"/>
        </w:rPr>
        <w:t>О внесении изменений в постановление</w:t>
      </w:r>
    </w:p>
    <w:p w14:paraId="7953752D" w14:textId="77777777" w:rsidR="00D67D86" w:rsidRPr="00D76259" w:rsidRDefault="00D67D86" w:rsidP="00D67D86">
      <w:pPr>
        <w:jc w:val="both"/>
        <w:rPr>
          <w:sz w:val="28"/>
          <w:szCs w:val="28"/>
        </w:rPr>
      </w:pPr>
      <w:r w:rsidRPr="00D76259">
        <w:rPr>
          <w:sz w:val="28"/>
          <w:szCs w:val="28"/>
        </w:rPr>
        <w:t xml:space="preserve">Администрации сельского поселения Подгорное </w:t>
      </w:r>
    </w:p>
    <w:p w14:paraId="11C326AD" w14:textId="77777777" w:rsidR="00D76259" w:rsidRDefault="00D67D86" w:rsidP="00D67D86">
      <w:pPr>
        <w:jc w:val="both"/>
        <w:rPr>
          <w:sz w:val="28"/>
          <w:szCs w:val="28"/>
        </w:rPr>
      </w:pPr>
      <w:r w:rsidRPr="00D76259">
        <w:rPr>
          <w:sz w:val="28"/>
          <w:szCs w:val="28"/>
        </w:rPr>
        <w:t xml:space="preserve">муниципального района Кинель–Черкасский </w:t>
      </w:r>
    </w:p>
    <w:p w14:paraId="06AF80E9" w14:textId="77777777" w:rsidR="00D76259" w:rsidRDefault="00D67D86" w:rsidP="00D76259">
      <w:pPr>
        <w:jc w:val="both"/>
        <w:rPr>
          <w:sz w:val="28"/>
          <w:szCs w:val="28"/>
        </w:rPr>
      </w:pPr>
      <w:r w:rsidRPr="00D76259">
        <w:rPr>
          <w:sz w:val="28"/>
          <w:szCs w:val="28"/>
        </w:rPr>
        <w:t>Самарской области</w:t>
      </w:r>
      <w:r w:rsidR="00D76259">
        <w:rPr>
          <w:sz w:val="28"/>
          <w:szCs w:val="28"/>
        </w:rPr>
        <w:t xml:space="preserve"> </w:t>
      </w:r>
      <w:r w:rsidRPr="00D76259">
        <w:rPr>
          <w:sz w:val="28"/>
          <w:szCs w:val="28"/>
        </w:rPr>
        <w:t xml:space="preserve">от </w:t>
      </w:r>
      <w:r w:rsidR="00D76259" w:rsidRPr="00D76259">
        <w:rPr>
          <w:sz w:val="28"/>
          <w:szCs w:val="28"/>
        </w:rPr>
        <w:t>30</w:t>
      </w:r>
      <w:r w:rsidRPr="00D76259">
        <w:rPr>
          <w:sz w:val="28"/>
          <w:szCs w:val="28"/>
        </w:rPr>
        <w:t>.0</w:t>
      </w:r>
      <w:r w:rsidR="00D76259" w:rsidRPr="00D76259">
        <w:rPr>
          <w:sz w:val="28"/>
          <w:szCs w:val="28"/>
        </w:rPr>
        <w:t>1</w:t>
      </w:r>
      <w:r w:rsidRPr="00D76259">
        <w:rPr>
          <w:sz w:val="28"/>
          <w:szCs w:val="28"/>
        </w:rPr>
        <w:t>.201</w:t>
      </w:r>
      <w:r w:rsidR="00D76259" w:rsidRPr="00D76259">
        <w:rPr>
          <w:sz w:val="28"/>
          <w:szCs w:val="28"/>
        </w:rPr>
        <w:t>9</w:t>
      </w:r>
      <w:r w:rsidRPr="00D76259">
        <w:rPr>
          <w:sz w:val="28"/>
          <w:szCs w:val="28"/>
        </w:rPr>
        <w:t xml:space="preserve"> № </w:t>
      </w:r>
      <w:r w:rsidR="00D76259" w:rsidRPr="00D76259">
        <w:rPr>
          <w:sz w:val="28"/>
          <w:szCs w:val="28"/>
        </w:rPr>
        <w:t>15</w:t>
      </w:r>
      <w:r w:rsidRPr="00D76259">
        <w:rPr>
          <w:sz w:val="28"/>
          <w:szCs w:val="28"/>
        </w:rPr>
        <w:t xml:space="preserve"> </w:t>
      </w:r>
    </w:p>
    <w:p w14:paraId="15F117C1" w14:textId="77777777" w:rsidR="00D76259" w:rsidRDefault="00D67D86" w:rsidP="00D76259">
      <w:pPr>
        <w:jc w:val="both"/>
        <w:rPr>
          <w:sz w:val="28"/>
          <w:szCs w:val="28"/>
          <w:lang w:eastAsia="en-US"/>
        </w:rPr>
      </w:pPr>
      <w:r w:rsidRPr="00D76259">
        <w:rPr>
          <w:sz w:val="28"/>
          <w:szCs w:val="28"/>
        </w:rPr>
        <w:t>«</w:t>
      </w:r>
      <w:r w:rsidR="00D76259" w:rsidRPr="00D76259">
        <w:rPr>
          <w:sz w:val="28"/>
          <w:szCs w:val="28"/>
        </w:rPr>
        <w:t xml:space="preserve">Об утверждении </w:t>
      </w:r>
      <w:r w:rsidR="00D76259" w:rsidRPr="00D76259">
        <w:rPr>
          <w:sz w:val="28"/>
          <w:szCs w:val="28"/>
          <w:lang w:eastAsia="en-US"/>
        </w:rPr>
        <w:t xml:space="preserve">перечня должностей </w:t>
      </w:r>
    </w:p>
    <w:p w14:paraId="5D2907ED" w14:textId="77777777" w:rsidR="00D76259" w:rsidRDefault="00D76259" w:rsidP="00D76259">
      <w:pPr>
        <w:jc w:val="both"/>
        <w:rPr>
          <w:sz w:val="28"/>
          <w:szCs w:val="28"/>
          <w:lang w:eastAsia="en-US"/>
        </w:rPr>
      </w:pPr>
      <w:r w:rsidRPr="00D76259">
        <w:rPr>
          <w:sz w:val="28"/>
          <w:szCs w:val="28"/>
          <w:lang w:eastAsia="en-US"/>
        </w:rPr>
        <w:t xml:space="preserve">Администрации сельского поселения </w:t>
      </w:r>
    </w:p>
    <w:p w14:paraId="0A21ED83" w14:textId="77777777" w:rsidR="00D76259" w:rsidRDefault="00D76259" w:rsidP="00D76259">
      <w:pPr>
        <w:jc w:val="both"/>
        <w:rPr>
          <w:sz w:val="28"/>
          <w:szCs w:val="28"/>
          <w:lang w:eastAsia="en-US"/>
        </w:rPr>
      </w:pPr>
      <w:r w:rsidRPr="00D76259">
        <w:rPr>
          <w:sz w:val="28"/>
          <w:szCs w:val="28"/>
          <w:lang w:eastAsia="en-US"/>
        </w:rPr>
        <w:t xml:space="preserve">Подгорное муниципального района </w:t>
      </w:r>
    </w:p>
    <w:p w14:paraId="52A168F8" w14:textId="77777777" w:rsidR="00D76259" w:rsidRDefault="00D76259" w:rsidP="00D76259">
      <w:pPr>
        <w:jc w:val="both"/>
        <w:rPr>
          <w:sz w:val="28"/>
          <w:szCs w:val="28"/>
          <w:lang w:eastAsia="en-US"/>
        </w:rPr>
      </w:pPr>
      <w:r w:rsidRPr="00D76259">
        <w:rPr>
          <w:sz w:val="28"/>
          <w:szCs w:val="28"/>
          <w:lang w:eastAsia="en-US"/>
        </w:rPr>
        <w:t xml:space="preserve">Кинель-Черкасский Самарской области, </w:t>
      </w:r>
    </w:p>
    <w:p w14:paraId="1544DCA5" w14:textId="77777777" w:rsidR="00D76259" w:rsidRDefault="00D76259" w:rsidP="00D76259">
      <w:pPr>
        <w:jc w:val="both"/>
        <w:rPr>
          <w:sz w:val="28"/>
          <w:szCs w:val="28"/>
          <w:lang w:eastAsia="en-US"/>
        </w:rPr>
      </w:pPr>
      <w:r w:rsidRPr="00D76259">
        <w:rPr>
          <w:sz w:val="28"/>
          <w:szCs w:val="28"/>
          <w:lang w:eastAsia="en-US"/>
        </w:rPr>
        <w:t xml:space="preserve">подведомственных  муниципальных </w:t>
      </w:r>
    </w:p>
    <w:p w14:paraId="0DD164A9" w14:textId="77777777" w:rsidR="00D76259" w:rsidRDefault="00D76259" w:rsidP="00D76259">
      <w:pPr>
        <w:jc w:val="both"/>
        <w:rPr>
          <w:sz w:val="28"/>
          <w:szCs w:val="28"/>
          <w:lang w:eastAsia="en-US"/>
        </w:rPr>
      </w:pPr>
      <w:r w:rsidRPr="00D76259">
        <w:rPr>
          <w:sz w:val="28"/>
          <w:szCs w:val="28"/>
          <w:lang w:eastAsia="en-US"/>
        </w:rPr>
        <w:t xml:space="preserve">учреждений и предприятий, не отнесенных </w:t>
      </w:r>
    </w:p>
    <w:p w14:paraId="350F5C25" w14:textId="77777777" w:rsidR="00D76259" w:rsidRDefault="00D76259" w:rsidP="00D76259">
      <w:pPr>
        <w:jc w:val="both"/>
        <w:rPr>
          <w:sz w:val="28"/>
          <w:szCs w:val="28"/>
          <w:lang w:eastAsia="en-US"/>
        </w:rPr>
      </w:pPr>
      <w:r w:rsidRPr="00D76259">
        <w:rPr>
          <w:sz w:val="28"/>
          <w:szCs w:val="28"/>
          <w:lang w:eastAsia="en-US"/>
        </w:rPr>
        <w:t xml:space="preserve">к должностям муниципальной службы, </w:t>
      </w:r>
    </w:p>
    <w:p w14:paraId="294ECC7D" w14:textId="77777777" w:rsidR="00D76259" w:rsidRDefault="00617DEE" w:rsidP="00D76259">
      <w:pPr>
        <w:jc w:val="both"/>
        <w:rPr>
          <w:sz w:val="28"/>
          <w:szCs w:val="28"/>
          <w:lang w:eastAsia="en-US"/>
        </w:rPr>
      </w:pPr>
      <w:r w:rsidRPr="00D76259">
        <w:rPr>
          <w:sz w:val="28"/>
          <w:szCs w:val="28"/>
          <w:lang w:eastAsia="en-US"/>
        </w:rPr>
        <w:t>замещение,</w:t>
      </w:r>
      <w:r w:rsidR="00D76259" w:rsidRPr="00D76259">
        <w:rPr>
          <w:sz w:val="28"/>
          <w:szCs w:val="28"/>
          <w:lang w:eastAsia="en-US"/>
        </w:rPr>
        <w:t xml:space="preserve"> которых связано с </w:t>
      </w:r>
    </w:p>
    <w:p w14:paraId="4F07911B" w14:textId="77777777" w:rsidR="00D67D86" w:rsidRPr="00477BDC" w:rsidRDefault="00D76259" w:rsidP="00D76259">
      <w:pPr>
        <w:jc w:val="both"/>
        <w:rPr>
          <w:b/>
          <w:sz w:val="24"/>
          <w:szCs w:val="24"/>
        </w:rPr>
      </w:pPr>
      <w:r w:rsidRPr="00D76259">
        <w:rPr>
          <w:sz w:val="28"/>
          <w:szCs w:val="28"/>
          <w:lang w:eastAsia="en-US"/>
        </w:rPr>
        <w:t>коррупционным риском</w:t>
      </w:r>
      <w:r w:rsidR="00D67D86" w:rsidRPr="00D76259">
        <w:rPr>
          <w:sz w:val="28"/>
          <w:szCs w:val="28"/>
        </w:rPr>
        <w:t>»</w:t>
      </w:r>
      <w:r w:rsidR="00D67D86" w:rsidRPr="00477BDC">
        <w:rPr>
          <w:b/>
          <w:sz w:val="24"/>
          <w:szCs w:val="24"/>
        </w:rPr>
        <w:t>]</w:t>
      </w:r>
    </w:p>
    <w:p w14:paraId="70568D66" w14:textId="77777777" w:rsidR="00D67D86" w:rsidRDefault="00D67D86" w:rsidP="00D67D86">
      <w:pPr>
        <w:jc w:val="both"/>
        <w:rPr>
          <w:sz w:val="22"/>
          <w:szCs w:val="22"/>
        </w:rPr>
      </w:pPr>
    </w:p>
    <w:p w14:paraId="437B8508" w14:textId="77777777" w:rsidR="00D67D86" w:rsidRDefault="00D67D86" w:rsidP="00D67D86">
      <w:pPr>
        <w:ind w:firstLine="426"/>
        <w:jc w:val="both"/>
        <w:rPr>
          <w:sz w:val="28"/>
          <w:szCs w:val="28"/>
        </w:rPr>
      </w:pPr>
    </w:p>
    <w:p w14:paraId="4D97585F" w14:textId="5F110EC2" w:rsidR="00F80159" w:rsidRPr="00F80159" w:rsidRDefault="00F80159" w:rsidP="00F80159">
      <w:pPr>
        <w:spacing w:line="100" w:lineRule="atLeast"/>
        <w:ind w:firstLine="426"/>
        <w:jc w:val="both"/>
        <w:rPr>
          <w:sz w:val="28"/>
          <w:szCs w:val="28"/>
        </w:rPr>
      </w:pPr>
      <w:r w:rsidRPr="00F80159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Подгорное муниципального района Кинель-Черкасский Самарской области, Администрация сельского поселения Подгорное муниципального района Кинель-Черкасский Самарской области</w:t>
      </w:r>
    </w:p>
    <w:p w14:paraId="6A63DAA5" w14:textId="77777777" w:rsidR="00D67D86" w:rsidRPr="003B16B6" w:rsidRDefault="00D67D86" w:rsidP="00D67D86">
      <w:pPr>
        <w:ind w:firstLine="426"/>
        <w:jc w:val="both"/>
        <w:rPr>
          <w:sz w:val="28"/>
          <w:szCs w:val="28"/>
        </w:rPr>
      </w:pPr>
    </w:p>
    <w:p w14:paraId="13C7EE8B" w14:textId="77777777" w:rsidR="00D67D86" w:rsidRDefault="00D67D86" w:rsidP="00D67D86">
      <w:pPr>
        <w:ind w:firstLine="709"/>
        <w:jc w:val="center"/>
        <w:rPr>
          <w:sz w:val="28"/>
          <w:szCs w:val="28"/>
        </w:rPr>
      </w:pPr>
      <w:r w:rsidRPr="003B16B6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14:paraId="781714F9" w14:textId="77777777" w:rsidR="00D67D86" w:rsidRPr="003B16B6" w:rsidRDefault="00D67D86" w:rsidP="00D67D86">
      <w:pPr>
        <w:ind w:firstLine="709"/>
        <w:jc w:val="center"/>
        <w:rPr>
          <w:sz w:val="28"/>
          <w:szCs w:val="28"/>
        </w:rPr>
      </w:pPr>
    </w:p>
    <w:p w14:paraId="288C836D" w14:textId="77777777" w:rsidR="00D67D86" w:rsidRPr="003B16B6" w:rsidRDefault="00D67D86" w:rsidP="00D67D86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1. Внести в постановление Администрации сельского поселения Подгорное муниципального района Кинель–Черкасский Самарской области</w:t>
      </w:r>
    </w:p>
    <w:p w14:paraId="319AC6E3" w14:textId="77777777" w:rsidR="00D67D86" w:rsidRPr="00D76259" w:rsidRDefault="00D67D86" w:rsidP="00D67D86">
      <w:pPr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 xml:space="preserve">от </w:t>
      </w:r>
      <w:r w:rsidR="00D76259">
        <w:rPr>
          <w:sz w:val="28"/>
          <w:szCs w:val="28"/>
        </w:rPr>
        <w:t>30</w:t>
      </w:r>
      <w:r w:rsidRPr="003B16B6">
        <w:rPr>
          <w:sz w:val="28"/>
          <w:szCs w:val="28"/>
        </w:rPr>
        <w:t>.</w:t>
      </w:r>
      <w:r w:rsidR="00D76259">
        <w:rPr>
          <w:sz w:val="28"/>
          <w:szCs w:val="28"/>
        </w:rPr>
        <w:t>01</w:t>
      </w:r>
      <w:r w:rsidRPr="003B16B6">
        <w:rPr>
          <w:sz w:val="28"/>
          <w:szCs w:val="28"/>
        </w:rPr>
        <w:t>.201</w:t>
      </w:r>
      <w:r w:rsidR="00D76259">
        <w:rPr>
          <w:sz w:val="28"/>
          <w:szCs w:val="28"/>
        </w:rPr>
        <w:t>9</w:t>
      </w:r>
      <w:r w:rsidRPr="003B16B6">
        <w:rPr>
          <w:sz w:val="28"/>
          <w:szCs w:val="28"/>
        </w:rPr>
        <w:t xml:space="preserve"> </w:t>
      </w:r>
      <w:r w:rsidR="00D76259">
        <w:rPr>
          <w:sz w:val="28"/>
          <w:szCs w:val="28"/>
        </w:rPr>
        <w:t>№ 15</w:t>
      </w:r>
      <w:r w:rsidRPr="00B6283D">
        <w:rPr>
          <w:sz w:val="28"/>
          <w:szCs w:val="28"/>
        </w:rPr>
        <w:t xml:space="preserve"> </w:t>
      </w:r>
      <w:r w:rsidRPr="00D76259">
        <w:rPr>
          <w:sz w:val="28"/>
          <w:szCs w:val="28"/>
        </w:rPr>
        <w:t>«</w:t>
      </w:r>
      <w:r w:rsidR="00D76259" w:rsidRPr="00D76259">
        <w:rPr>
          <w:sz w:val="28"/>
          <w:szCs w:val="28"/>
        </w:rPr>
        <w:t xml:space="preserve">Об утверждении </w:t>
      </w:r>
      <w:r w:rsidR="00D76259" w:rsidRPr="00D76259">
        <w:rPr>
          <w:sz w:val="28"/>
          <w:szCs w:val="28"/>
          <w:lang w:eastAsia="en-US"/>
        </w:rPr>
        <w:t>перечня должностей Администрации сельского поселения Подгорное муниципального района Кинель-Черкасский Самарской области, подведомственных  муниципальных учреждений и предприятий, не отнесенных к должностям муниципальной службы, замещение которых связано с коррупционным риском</w:t>
      </w:r>
      <w:r w:rsidRPr="00D76259">
        <w:rPr>
          <w:sz w:val="28"/>
          <w:szCs w:val="28"/>
        </w:rPr>
        <w:t>»</w:t>
      </w:r>
      <w:r w:rsidRPr="00D76259">
        <w:rPr>
          <w:rFonts w:eastAsia="Calibri"/>
          <w:sz w:val="28"/>
          <w:szCs w:val="28"/>
          <w:lang w:eastAsia="en-US"/>
        </w:rPr>
        <w:t xml:space="preserve"> </w:t>
      </w:r>
      <w:r w:rsidRPr="00D76259">
        <w:rPr>
          <w:sz w:val="28"/>
          <w:szCs w:val="28"/>
        </w:rPr>
        <w:t xml:space="preserve">(далее – постановление от </w:t>
      </w:r>
      <w:r w:rsidR="00D76259">
        <w:rPr>
          <w:sz w:val="28"/>
          <w:szCs w:val="28"/>
        </w:rPr>
        <w:t>30</w:t>
      </w:r>
      <w:r w:rsidRPr="00D76259">
        <w:rPr>
          <w:sz w:val="28"/>
          <w:szCs w:val="28"/>
        </w:rPr>
        <w:t>.0</w:t>
      </w:r>
      <w:r w:rsidR="00D76259">
        <w:rPr>
          <w:sz w:val="28"/>
          <w:szCs w:val="28"/>
        </w:rPr>
        <w:t>1</w:t>
      </w:r>
      <w:r w:rsidRPr="00D76259">
        <w:rPr>
          <w:sz w:val="28"/>
          <w:szCs w:val="28"/>
        </w:rPr>
        <w:t>.201</w:t>
      </w:r>
      <w:r w:rsidR="00D76259">
        <w:rPr>
          <w:sz w:val="28"/>
          <w:szCs w:val="28"/>
        </w:rPr>
        <w:t>9</w:t>
      </w:r>
      <w:r w:rsidRPr="00D76259">
        <w:rPr>
          <w:sz w:val="28"/>
          <w:szCs w:val="28"/>
        </w:rPr>
        <w:t xml:space="preserve"> № </w:t>
      </w:r>
      <w:r w:rsidR="00D76259">
        <w:rPr>
          <w:sz w:val="28"/>
          <w:szCs w:val="28"/>
        </w:rPr>
        <w:t>15</w:t>
      </w:r>
      <w:r w:rsidRPr="00D76259">
        <w:rPr>
          <w:sz w:val="28"/>
          <w:szCs w:val="28"/>
        </w:rPr>
        <w:t>) следующие изменения:</w:t>
      </w:r>
    </w:p>
    <w:p w14:paraId="17E9EE32" w14:textId="6E324A74" w:rsidR="0083768B" w:rsidRDefault="00F9153F" w:rsidP="0083768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83768B">
        <w:rPr>
          <w:sz w:val="28"/>
          <w:szCs w:val="28"/>
        </w:rPr>
        <w:t xml:space="preserve">В наименовании и по тексту </w:t>
      </w:r>
      <w:r w:rsidR="0083768B" w:rsidRPr="00D76259">
        <w:rPr>
          <w:sz w:val="28"/>
          <w:szCs w:val="28"/>
        </w:rPr>
        <w:t>постановлен</w:t>
      </w:r>
      <w:r w:rsidR="0083768B">
        <w:rPr>
          <w:sz w:val="28"/>
          <w:szCs w:val="28"/>
        </w:rPr>
        <w:t>ия</w:t>
      </w:r>
      <w:r w:rsidR="0083768B" w:rsidRPr="00D76259">
        <w:rPr>
          <w:sz w:val="28"/>
          <w:szCs w:val="28"/>
        </w:rPr>
        <w:t xml:space="preserve"> от </w:t>
      </w:r>
      <w:r w:rsidR="0083768B">
        <w:rPr>
          <w:sz w:val="28"/>
          <w:szCs w:val="28"/>
        </w:rPr>
        <w:t>30</w:t>
      </w:r>
      <w:r w:rsidR="0083768B" w:rsidRPr="00D76259">
        <w:rPr>
          <w:sz w:val="28"/>
          <w:szCs w:val="28"/>
        </w:rPr>
        <w:t>.0</w:t>
      </w:r>
      <w:r w:rsidR="0083768B">
        <w:rPr>
          <w:sz w:val="28"/>
          <w:szCs w:val="28"/>
        </w:rPr>
        <w:t>1</w:t>
      </w:r>
      <w:r w:rsidR="0083768B" w:rsidRPr="00D76259">
        <w:rPr>
          <w:sz w:val="28"/>
          <w:szCs w:val="28"/>
        </w:rPr>
        <w:t>.201</w:t>
      </w:r>
      <w:r w:rsidR="0083768B">
        <w:rPr>
          <w:sz w:val="28"/>
          <w:szCs w:val="28"/>
        </w:rPr>
        <w:t>9</w:t>
      </w:r>
      <w:r w:rsidR="0083768B" w:rsidRPr="00D76259">
        <w:rPr>
          <w:sz w:val="28"/>
          <w:szCs w:val="28"/>
        </w:rPr>
        <w:t xml:space="preserve"> № </w:t>
      </w:r>
      <w:r w:rsidR="0083768B">
        <w:rPr>
          <w:sz w:val="28"/>
          <w:szCs w:val="28"/>
        </w:rPr>
        <w:t>15</w:t>
      </w:r>
      <w:r w:rsidR="0083768B">
        <w:rPr>
          <w:sz w:val="28"/>
          <w:szCs w:val="28"/>
        </w:rPr>
        <w:t xml:space="preserve"> слова «</w:t>
      </w:r>
      <w:r w:rsidR="0083768B" w:rsidRPr="00D76259">
        <w:rPr>
          <w:sz w:val="28"/>
          <w:szCs w:val="28"/>
          <w:lang w:eastAsia="en-US"/>
        </w:rPr>
        <w:t>подведомственных муниципальных</w:t>
      </w:r>
      <w:r w:rsidR="0083768B" w:rsidRPr="00D76259">
        <w:rPr>
          <w:sz w:val="28"/>
          <w:szCs w:val="28"/>
          <w:lang w:eastAsia="en-US"/>
        </w:rPr>
        <w:t xml:space="preserve"> учреждений и предприятий</w:t>
      </w:r>
      <w:r w:rsidR="0083768B">
        <w:rPr>
          <w:sz w:val="28"/>
          <w:szCs w:val="28"/>
          <w:lang w:eastAsia="en-US"/>
        </w:rPr>
        <w:t>» отменить.</w:t>
      </w:r>
    </w:p>
    <w:p w14:paraId="19CCC796" w14:textId="56A49997" w:rsidR="00D76259" w:rsidRDefault="0083768B" w:rsidP="00D76259">
      <w:pPr>
        <w:ind w:firstLine="426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1.2. </w:t>
      </w:r>
      <w:r w:rsidR="00D76259">
        <w:rPr>
          <w:sz w:val="28"/>
          <w:szCs w:val="28"/>
        </w:rPr>
        <w:t>П</w:t>
      </w:r>
      <w:r w:rsidR="00D67D86" w:rsidRPr="00D76259">
        <w:rPr>
          <w:sz w:val="28"/>
          <w:szCs w:val="28"/>
        </w:rPr>
        <w:t xml:space="preserve">риложение к постановлению от </w:t>
      </w:r>
      <w:r w:rsidR="00D76259" w:rsidRPr="00D76259">
        <w:rPr>
          <w:sz w:val="28"/>
          <w:szCs w:val="28"/>
        </w:rPr>
        <w:t>30</w:t>
      </w:r>
      <w:r w:rsidR="00D67D86" w:rsidRPr="00D76259">
        <w:rPr>
          <w:sz w:val="28"/>
          <w:szCs w:val="28"/>
        </w:rPr>
        <w:t>.0</w:t>
      </w:r>
      <w:r w:rsidR="00D76259" w:rsidRPr="00D76259">
        <w:rPr>
          <w:sz w:val="28"/>
          <w:szCs w:val="28"/>
        </w:rPr>
        <w:t>1.2019</w:t>
      </w:r>
      <w:r w:rsidR="00D67D86" w:rsidRPr="00D76259">
        <w:rPr>
          <w:sz w:val="28"/>
          <w:szCs w:val="28"/>
        </w:rPr>
        <w:t xml:space="preserve"> № </w:t>
      </w:r>
      <w:r w:rsidR="00D76259" w:rsidRPr="00D76259">
        <w:rPr>
          <w:sz w:val="28"/>
          <w:szCs w:val="28"/>
        </w:rPr>
        <w:t xml:space="preserve">15 </w:t>
      </w:r>
      <w:r w:rsidR="00F9153F">
        <w:rPr>
          <w:sz w:val="28"/>
          <w:szCs w:val="28"/>
        </w:rPr>
        <w:t xml:space="preserve">изложить в редакции, </w:t>
      </w:r>
      <w:r w:rsidR="00D76259" w:rsidRPr="003B16B6">
        <w:rPr>
          <w:spacing w:val="2"/>
          <w:sz w:val="28"/>
          <w:szCs w:val="28"/>
          <w:shd w:val="clear" w:color="auto" w:fill="FFFFFF"/>
        </w:rPr>
        <w:t xml:space="preserve">согласно приложению к настоящему </w:t>
      </w:r>
      <w:r w:rsidR="00D76259">
        <w:rPr>
          <w:spacing w:val="2"/>
          <w:sz w:val="28"/>
          <w:szCs w:val="28"/>
          <w:shd w:val="clear" w:color="auto" w:fill="FFFFFF"/>
        </w:rPr>
        <w:t>постановлению</w:t>
      </w:r>
      <w:r w:rsidR="00F9153F">
        <w:rPr>
          <w:spacing w:val="2"/>
          <w:sz w:val="28"/>
          <w:szCs w:val="28"/>
          <w:shd w:val="clear" w:color="auto" w:fill="FFFFFF"/>
        </w:rPr>
        <w:t>.</w:t>
      </w:r>
    </w:p>
    <w:p w14:paraId="60118627" w14:textId="77777777" w:rsidR="006427B0" w:rsidRPr="003B16B6" w:rsidRDefault="00F9153F" w:rsidP="00F9153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6427B0" w:rsidRPr="003B16B6">
        <w:rPr>
          <w:sz w:val="28"/>
          <w:szCs w:val="28"/>
        </w:rPr>
        <w:t>2.  Опубликовать настоящее постановление в газете «</w:t>
      </w:r>
      <w:r w:rsidR="003E1C94" w:rsidRPr="003B16B6">
        <w:rPr>
          <w:sz w:val="28"/>
          <w:szCs w:val="28"/>
        </w:rPr>
        <w:t>Вестник Подгорного</w:t>
      </w:r>
      <w:r w:rsidR="006427B0" w:rsidRPr="003B16B6">
        <w:rPr>
          <w:sz w:val="28"/>
          <w:szCs w:val="28"/>
        </w:rPr>
        <w:t xml:space="preserve">» и разместить на официальном сайте Администрации </w:t>
      </w:r>
      <w:r w:rsidR="003E1C94" w:rsidRPr="003B16B6">
        <w:rPr>
          <w:sz w:val="28"/>
          <w:szCs w:val="28"/>
        </w:rPr>
        <w:t xml:space="preserve">сельского поселения Подгорное муниципального района </w:t>
      </w:r>
      <w:r w:rsidR="006427B0" w:rsidRPr="003B16B6">
        <w:rPr>
          <w:sz w:val="28"/>
          <w:szCs w:val="28"/>
        </w:rPr>
        <w:t>Кинель-Черкасск</w:t>
      </w:r>
      <w:r w:rsidR="003E1C94" w:rsidRPr="003B16B6">
        <w:rPr>
          <w:sz w:val="28"/>
          <w:szCs w:val="28"/>
        </w:rPr>
        <w:t>ий Самарской области</w:t>
      </w:r>
      <w:r w:rsidR="006427B0" w:rsidRPr="003B16B6">
        <w:rPr>
          <w:sz w:val="28"/>
          <w:szCs w:val="28"/>
        </w:rPr>
        <w:t>.</w:t>
      </w:r>
    </w:p>
    <w:p w14:paraId="1B547D02" w14:textId="77777777" w:rsidR="006427B0" w:rsidRPr="003B16B6" w:rsidRDefault="006427B0" w:rsidP="003B16B6">
      <w:pPr>
        <w:widowControl w:val="0"/>
        <w:autoSpaceDN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3. Контроль за выполнением настоящего постановления </w:t>
      </w:r>
      <w:r w:rsidR="003E1C94" w:rsidRPr="003B16B6">
        <w:rPr>
          <w:sz w:val="28"/>
          <w:szCs w:val="28"/>
        </w:rPr>
        <w:t>оставляю за собой</w:t>
      </w:r>
      <w:r w:rsidRPr="003B16B6">
        <w:rPr>
          <w:sz w:val="28"/>
          <w:szCs w:val="28"/>
        </w:rPr>
        <w:t>.</w:t>
      </w:r>
    </w:p>
    <w:p w14:paraId="134C6C5A" w14:textId="77777777" w:rsidR="006427B0" w:rsidRPr="003B16B6" w:rsidRDefault="006427B0" w:rsidP="00DB4F17">
      <w:pPr>
        <w:pStyle w:val="3"/>
        <w:spacing w:line="240" w:lineRule="auto"/>
        <w:ind w:firstLine="426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14:paraId="75E57C21" w14:textId="77777777" w:rsidR="00484A7E" w:rsidRDefault="00484A7E" w:rsidP="006427B0">
      <w:pPr>
        <w:ind w:firstLine="426"/>
        <w:jc w:val="both"/>
        <w:rPr>
          <w:sz w:val="28"/>
          <w:szCs w:val="28"/>
        </w:rPr>
      </w:pPr>
    </w:p>
    <w:p w14:paraId="7FD7EA1B" w14:textId="77777777" w:rsidR="003E1C94" w:rsidRDefault="003E1C94" w:rsidP="006427B0">
      <w:pPr>
        <w:ind w:firstLine="426"/>
        <w:jc w:val="both"/>
        <w:rPr>
          <w:sz w:val="28"/>
          <w:szCs w:val="28"/>
        </w:rPr>
      </w:pPr>
    </w:p>
    <w:p w14:paraId="193D1236" w14:textId="03A5091B" w:rsidR="003E1C94" w:rsidRDefault="003E1C94" w:rsidP="006427B0">
      <w:pPr>
        <w:ind w:firstLine="426"/>
        <w:jc w:val="both"/>
        <w:rPr>
          <w:sz w:val="28"/>
          <w:szCs w:val="28"/>
        </w:rPr>
      </w:pPr>
    </w:p>
    <w:p w14:paraId="6D5AFCB7" w14:textId="569DE341" w:rsidR="0083768B" w:rsidRDefault="0083768B" w:rsidP="006427B0">
      <w:pPr>
        <w:ind w:firstLine="426"/>
        <w:jc w:val="both"/>
        <w:rPr>
          <w:sz w:val="28"/>
          <w:szCs w:val="28"/>
        </w:rPr>
      </w:pPr>
    </w:p>
    <w:p w14:paraId="02240850" w14:textId="77777777" w:rsidR="0083768B" w:rsidRDefault="0083768B" w:rsidP="006427B0">
      <w:pPr>
        <w:ind w:firstLine="426"/>
        <w:jc w:val="both"/>
        <w:rPr>
          <w:sz w:val="28"/>
          <w:szCs w:val="28"/>
        </w:rPr>
      </w:pPr>
    </w:p>
    <w:p w14:paraId="56F05398" w14:textId="77777777" w:rsidR="006339DA" w:rsidRDefault="003E1C94" w:rsidP="003E1C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5C1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Подгорное    </w:t>
      </w:r>
      <w:r w:rsidR="007C7611">
        <w:rPr>
          <w:sz w:val="28"/>
          <w:szCs w:val="28"/>
        </w:rPr>
        <w:t xml:space="preserve">                         </w:t>
      </w:r>
      <w:r w:rsidR="008A5C1E">
        <w:rPr>
          <w:sz w:val="28"/>
          <w:szCs w:val="28"/>
        </w:rPr>
        <w:t xml:space="preserve">  </w:t>
      </w:r>
      <w:r w:rsidR="007C76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B4F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A5C1E">
        <w:rPr>
          <w:sz w:val="28"/>
          <w:szCs w:val="28"/>
        </w:rPr>
        <w:t xml:space="preserve">Ю.С. </w:t>
      </w:r>
      <w:proofErr w:type="spellStart"/>
      <w:r w:rsidR="008A5C1E">
        <w:rPr>
          <w:sz w:val="28"/>
          <w:szCs w:val="28"/>
        </w:rPr>
        <w:t>Шурасьев</w:t>
      </w:r>
      <w:proofErr w:type="spellEnd"/>
    </w:p>
    <w:p w14:paraId="5CC3CDFA" w14:textId="77777777" w:rsidR="006339DA" w:rsidRDefault="006339DA" w:rsidP="006339DA">
      <w:pPr>
        <w:jc w:val="center"/>
        <w:rPr>
          <w:sz w:val="24"/>
          <w:szCs w:val="24"/>
        </w:rPr>
      </w:pPr>
    </w:p>
    <w:p w14:paraId="5EC1CEE7" w14:textId="77777777" w:rsidR="00DB4F17" w:rsidRDefault="00DB4F17" w:rsidP="006339DA">
      <w:pPr>
        <w:jc w:val="center"/>
        <w:rPr>
          <w:sz w:val="24"/>
          <w:szCs w:val="24"/>
        </w:rPr>
      </w:pPr>
    </w:p>
    <w:p w14:paraId="4C2B6103" w14:textId="77777777" w:rsidR="00DB4F17" w:rsidRDefault="00DB4F17" w:rsidP="006339DA">
      <w:pPr>
        <w:jc w:val="center"/>
        <w:rPr>
          <w:sz w:val="24"/>
          <w:szCs w:val="24"/>
        </w:rPr>
      </w:pPr>
    </w:p>
    <w:p w14:paraId="37359BEA" w14:textId="77777777" w:rsidR="00DB4F17" w:rsidRDefault="00DB4F17" w:rsidP="006339DA">
      <w:pPr>
        <w:jc w:val="center"/>
        <w:rPr>
          <w:sz w:val="24"/>
          <w:szCs w:val="24"/>
        </w:rPr>
      </w:pPr>
    </w:p>
    <w:p w14:paraId="1EAB2219" w14:textId="77777777" w:rsidR="00DB4F17" w:rsidRDefault="00DB4F17" w:rsidP="006339DA">
      <w:pPr>
        <w:jc w:val="center"/>
        <w:rPr>
          <w:sz w:val="24"/>
          <w:szCs w:val="24"/>
        </w:rPr>
      </w:pPr>
    </w:p>
    <w:p w14:paraId="2647D481" w14:textId="77777777" w:rsidR="00DB4F17" w:rsidRDefault="00DB4F17" w:rsidP="006339DA">
      <w:pPr>
        <w:jc w:val="center"/>
        <w:rPr>
          <w:sz w:val="24"/>
          <w:szCs w:val="24"/>
        </w:rPr>
      </w:pPr>
    </w:p>
    <w:p w14:paraId="2CB00DEA" w14:textId="77777777" w:rsidR="00F9153F" w:rsidRDefault="00F9153F" w:rsidP="006339DA">
      <w:pPr>
        <w:jc w:val="center"/>
        <w:rPr>
          <w:sz w:val="24"/>
          <w:szCs w:val="24"/>
        </w:rPr>
      </w:pPr>
    </w:p>
    <w:p w14:paraId="7912948F" w14:textId="77777777" w:rsidR="00F9153F" w:rsidRDefault="00F9153F" w:rsidP="006339DA">
      <w:pPr>
        <w:jc w:val="center"/>
        <w:rPr>
          <w:sz w:val="24"/>
          <w:szCs w:val="24"/>
        </w:rPr>
      </w:pPr>
    </w:p>
    <w:p w14:paraId="58DA27E3" w14:textId="77777777" w:rsidR="00F9153F" w:rsidRDefault="00F9153F" w:rsidP="006339DA">
      <w:pPr>
        <w:jc w:val="center"/>
        <w:rPr>
          <w:sz w:val="24"/>
          <w:szCs w:val="24"/>
        </w:rPr>
      </w:pPr>
    </w:p>
    <w:p w14:paraId="443905B5" w14:textId="77777777" w:rsidR="00F9153F" w:rsidRDefault="00F9153F" w:rsidP="006339DA">
      <w:pPr>
        <w:jc w:val="center"/>
        <w:rPr>
          <w:sz w:val="24"/>
          <w:szCs w:val="24"/>
        </w:rPr>
      </w:pPr>
    </w:p>
    <w:p w14:paraId="5A9CCD37" w14:textId="77777777" w:rsidR="00F9153F" w:rsidRDefault="00F9153F" w:rsidP="006339DA">
      <w:pPr>
        <w:jc w:val="center"/>
        <w:rPr>
          <w:sz w:val="24"/>
          <w:szCs w:val="24"/>
        </w:rPr>
      </w:pPr>
    </w:p>
    <w:p w14:paraId="4C79965D" w14:textId="77777777" w:rsidR="00F9153F" w:rsidRDefault="00F9153F" w:rsidP="006339DA">
      <w:pPr>
        <w:jc w:val="center"/>
        <w:rPr>
          <w:sz w:val="24"/>
          <w:szCs w:val="24"/>
        </w:rPr>
      </w:pPr>
    </w:p>
    <w:p w14:paraId="6F8A5063" w14:textId="77777777" w:rsidR="00F9153F" w:rsidRDefault="00F9153F" w:rsidP="006339DA">
      <w:pPr>
        <w:jc w:val="center"/>
        <w:rPr>
          <w:sz w:val="24"/>
          <w:szCs w:val="24"/>
        </w:rPr>
      </w:pPr>
    </w:p>
    <w:p w14:paraId="283AE7AB" w14:textId="77777777" w:rsidR="00F9153F" w:rsidRDefault="00F9153F" w:rsidP="006339DA">
      <w:pPr>
        <w:jc w:val="center"/>
        <w:rPr>
          <w:sz w:val="24"/>
          <w:szCs w:val="24"/>
        </w:rPr>
      </w:pPr>
    </w:p>
    <w:p w14:paraId="76D64EC7" w14:textId="77777777" w:rsidR="00F9153F" w:rsidRDefault="00F9153F" w:rsidP="006339DA">
      <w:pPr>
        <w:jc w:val="center"/>
        <w:rPr>
          <w:sz w:val="24"/>
          <w:szCs w:val="24"/>
        </w:rPr>
      </w:pPr>
    </w:p>
    <w:p w14:paraId="16992953" w14:textId="77777777" w:rsidR="00F9153F" w:rsidRDefault="00F9153F" w:rsidP="006339DA">
      <w:pPr>
        <w:jc w:val="center"/>
        <w:rPr>
          <w:sz w:val="24"/>
          <w:szCs w:val="24"/>
        </w:rPr>
      </w:pPr>
    </w:p>
    <w:p w14:paraId="0CD3008A" w14:textId="77777777" w:rsidR="00F9153F" w:rsidRDefault="00F9153F" w:rsidP="006339DA">
      <w:pPr>
        <w:jc w:val="center"/>
        <w:rPr>
          <w:sz w:val="24"/>
          <w:szCs w:val="24"/>
        </w:rPr>
      </w:pPr>
    </w:p>
    <w:p w14:paraId="15C86821" w14:textId="77777777" w:rsidR="00F9153F" w:rsidRDefault="00F9153F" w:rsidP="006339DA">
      <w:pPr>
        <w:jc w:val="center"/>
        <w:rPr>
          <w:sz w:val="24"/>
          <w:szCs w:val="24"/>
        </w:rPr>
      </w:pPr>
    </w:p>
    <w:p w14:paraId="444F8418" w14:textId="77777777" w:rsidR="00F9153F" w:rsidRDefault="00F9153F" w:rsidP="006339DA">
      <w:pPr>
        <w:jc w:val="center"/>
        <w:rPr>
          <w:sz w:val="24"/>
          <w:szCs w:val="24"/>
        </w:rPr>
      </w:pPr>
    </w:p>
    <w:p w14:paraId="398B58D9" w14:textId="77777777" w:rsidR="00F9153F" w:rsidRDefault="00F9153F" w:rsidP="006339DA">
      <w:pPr>
        <w:jc w:val="center"/>
        <w:rPr>
          <w:sz w:val="24"/>
          <w:szCs w:val="24"/>
        </w:rPr>
      </w:pPr>
    </w:p>
    <w:p w14:paraId="31DC454A" w14:textId="77777777" w:rsidR="00F9153F" w:rsidRDefault="00F9153F" w:rsidP="006339DA">
      <w:pPr>
        <w:jc w:val="center"/>
        <w:rPr>
          <w:sz w:val="24"/>
          <w:szCs w:val="24"/>
        </w:rPr>
      </w:pPr>
    </w:p>
    <w:p w14:paraId="6A5AF428" w14:textId="77777777" w:rsidR="00F9153F" w:rsidRDefault="00F9153F" w:rsidP="006339DA">
      <w:pPr>
        <w:jc w:val="center"/>
        <w:rPr>
          <w:sz w:val="24"/>
          <w:szCs w:val="24"/>
        </w:rPr>
      </w:pPr>
    </w:p>
    <w:p w14:paraId="3E559F4A" w14:textId="77777777" w:rsidR="00F9153F" w:rsidRDefault="00F9153F" w:rsidP="006339DA">
      <w:pPr>
        <w:jc w:val="center"/>
        <w:rPr>
          <w:sz w:val="24"/>
          <w:szCs w:val="24"/>
        </w:rPr>
      </w:pPr>
    </w:p>
    <w:p w14:paraId="75CC9DEA" w14:textId="77777777" w:rsidR="00F9153F" w:rsidRDefault="00F9153F" w:rsidP="006339DA">
      <w:pPr>
        <w:jc w:val="center"/>
        <w:rPr>
          <w:sz w:val="24"/>
          <w:szCs w:val="24"/>
        </w:rPr>
      </w:pPr>
    </w:p>
    <w:p w14:paraId="45D31783" w14:textId="77777777" w:rsidR="00F9153F" w:rsidRDefault="00F9153F" w:rsidP="006339DA">
      <w:pPr>
        <w:jc w:val="center"/>
        <w:rPr>
          <w:sz w:val="24"/>
          <w:szCs w:val="24"/>
        </w:rPr>
      </w:pPr>
    </w:p>
    <w:p w14:paraId="4E39E005" w14:textId="77777777" w:rsidR="00F9153F" w:rsidRDefault="00F9153F" w:rsidP="006339DA">
      <w:pPr>
        <w:jc w:val="center"/>
        <w:rPr>
          <w:sz w:val="24"/>
          <w:szCs w:val="24"/>
        </w:rPr>
      </w:pPr>
    </w:p>
    <w:p w14:paraId="1D53FB15" w14:textId="3B5F946B" w:rsidR="00F9153F" w:rsidRDefault="00F9153F" w:rsidP="006339DA">
      <w:pPr>
        <w:jc w:val="center"/>
        <w:rPr>
          <w:sz w:val="24"/>
          <w:szCs w:val="24"/>
        </w:rPr>
      </w:pPr>
    </w:p>
    <w:p w14:paraId="5CCD9EEB" w14:textId="77777777" w:rsidR="0083768B" w:rsidRDefault="0083768B" w:rsidP="006339DA">
      <w:pPr>
        <w:jc w:val="center"/>
        <w:rPr>
          <w:sz w:val="24"/>
          <w:szCs w:val="24"/>
        </w:rPr>
      </w:pPr>
    </w:p>
    <w:p w14:paraId="39D4113F" w14:textId="77777777" w:rsidR="00F9153F" w:rsidRDefault="00F9153F" w:rsidP="006339DA">
      <w:pPr>
        <w:jc w:val="center"/>
        <w:rPr>
          <w:sz w:val="24"/>
          <w:szCs w:val="24"/>
        </w:rPr>
      </w:pPr>
    </w:p>
    <w:p w14:paraId="17A675B5" w14:textId="77777777" w:rsidR="00F9153F" w:rsidRDefault="00F9153F" w:rsidP="006339DA">
      <w:pPr>
        <w:jc w:val="center"/>
        <w:rPr>
          <w:sz w:val="24"/>
          <w:szCs w:val="24"/>
        </w:rPr>
      </w:pPr>
    </w:p>
    <w:p w14:paraId="67FE4FBB" w14:textId="77777777" w:rsidR="00F9153F" w:rsidRDefault="00F9153F" w:rsidP="006339DA">
      <w:pPr>
        <w:jc w:val="center"/>
        <w:rPr>
          <w:sz w:val="24"/>
          <w:szCs w:val="24"/>
        </w:rPr>
      </w:pPr>
    </w:p>
    <w:p w14:paraId="2245B4DE" w14:textId="77777777" w:rsidR="00F9153F" w:rsidRPr="00F9153F" w:rsidRDefault="00F9153F" w:rsidP="00F9153F">
      <w:pPr>
        <w:jc w:val="right"/>
        <w:rPr>
          <w:sz w:val="28"/>
          <w:szCs w:val="28"/>
        </w:rPr>
      </w:pPr>
      <w:r w:rsidRPr="00F9153F">
        <w:rPr>
          <w:sz w:val="28"/>
          <w:szCs w:val="28"/>
        </w:rPr>
        <w:lastRenderedPageBreak/>
        <w:t>Приложение 1</w:t>
      </w:r>
    </w:p>
    <w:p w14:paraId="67386CC2" w14:textId="77777777" w:rsidR="00F9153F" w:rsidRPr="00F9153F" w:rsidRDefault="00F9153F" w:rsidP="00F9153F">
      <w:pPr>
        <w:jc w:val="right"/>
        <w:rPr>
          <w:sz w:val="28"/>
          <w:szCs w:val="28"/>
        </w:rPr>
      </w:pPr>
      <w:r w:rsidRPr="00F9153F">
        <w:rPr>
          <w:sz w:val="28"/>
          <w:szCs w:val="28"/>
        </w:rPr>
        <w:t xml:space="preserve">к постановлению администрации </w:t>
      </w:r>
    </w:p>
    <w:p w14:paraId="7AB12C95" w14:textId="77777777" w:rsidR="00F9153F" w:rsidRPr="00F9153F" w:rsidRDefault="00F9153F" w:rsidP="00F9153F">
      <w:pPr>
        <w:jc w:val="right"/>
        <w:rPr>
          <w:sz w:val="28"/>
          <w:szCs w:val="28"/>
        </w:rPr>
      </w:pPr>
      <w:r w:rsidRPr="00F9153F">
        <w:rPr>
          <w:sz w:val="28"/>
          <w:szCs w:val="28"/>
        </w:rPr>
        <w:t>сельского поселения Подгорное</w:t>
      </w:r>
    </w:p>
    <w:p w14:paraId="7A0855B9" w14:textId="0947A17F" w:rsidR="00F9153F" w:rsidRPr="00F9153F" w:rsidRDefault="00F9153F" w:rsidP="00F9153F">
      <w:pPr>
        <w:jc w:val="right"/>
        <w:rPr>
          <w:sz w:val="28"/>
          <w:szCs w:val="28"/>
        </w:rPr>
      </w:pPr>
      <w:r w:rsidRPr="00F9153F">
        <w:rPr>
          <w:sz w:val="28"/>
          <w:szCs w:val="28"/>
        </w:rPr>
        <w:t xml:space="preserve">от </w:t>
      </w:r>
      <w:r w:rsidR="0083768B">
        <w:rPr>
          <w:sz w:val="28"/>
          <w:szCs w:val="28"/>
        </w:rPr>
        <w:t>____г.</w:t>
      </w:r>
      <w:r w:rsidRPr="00F9153F">
        <w:rPr>
          <w:sz w:val="28"/>
          <w:szCs w:val="28"/>
        </w:rPr>
        <w:t xml:space="preserve"> № </w:t>
      </w:r>
      <w:r w:rsidR="0083768B">
        <w:rPr>
          <w:sz w:val="28"/>
          <w:szCs w:val="28"/>
        </w:rPr>
        <w:t>__</w:t>
      </w:r>
    </w:p>
    <w:p w14:paraId="2CCD9551" w14:textId="77777777" w:rsidR="00F9153F" w:rsidRDefault="00F9153F" w:rsidP="00F9153F">
      <w:pPr>
        <w:jc w:val="center"/>
        <w:rPr>
          <w:b/>
          <w:sz w:val="28"/>
          <w:szCs w:val="28"/>
        </w:rPr>
      </w:pPr>
    </w:p>
    <w:p w14:paraId="65E608AF" w14:textId="77777777" w:rsidR="00F9153F" w:rsidRDefault="00F9153F" w:rsidP="00F9153F">
      <w:pPr>
        <w:jc w:val="center"/>
        <w:rPr>
          <w:b/>
          <w:sz w:val="28"/>
          <w:szCs w:val="28"/>
        </w:rPr>
      </w:pPr>
      <w:r w:rsidRPr="00897C78">
        <w:rPr>
          <w:b/>
          <w:sz w:val="28"/>
          <w:szCs w:val="28"/>
        </w:rPr>
        <w:t xml:space="preserve">Перечень должностей </w:t>
      </w:r>
      <w:r>
        <w:rPr>
          <w:b/>
          <w:sz w:val="28"/>
          <w:szCs w:val="28"/>
        </w:rPr>
        <w:t xml:space="preserve">Администрации </w:t>
      </w:r>
    </w:p>
    <w:p w14:paraId="155F63C2" w14:textId="66EFA338" w:rsidR="00F9153F" w:rsidRPr="00897C78" w:rsidRDefault="00F9153F" w:rsidP="00F91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Подгорное муниципального района Кинель-Черкасский</w:t>
      </w:r>
      <w:r w:rsidRPr="00897C78">
        <w:rPr>
          <w:b/>
          <w:sz w:val="28"/>
          <w:szCs w:val="28"/>
        </w:rPr>
        <w:t xml:space="preserve"> Самарской области, не отнесенных к должностям муниципальной службы, замещение которых связано с коррупционными рисками</w:t>
      </w:r>
    </w:p>
    <w:p w14:paraId="0782B889" w14:textId="77777777" w:rsidR="00F9153F" w:rsidRDefault="00F9153F" w:rsidP="00F9153F">
      <w:pPr>
        <w:rPr>
          <w:sz w:val="28"/>
          <w:szCs w:val="28"/>
        </w:rPr>
      </w:pPr>
    </w:p>
    <w:p w14:paraId="3CEE15F1" w14:textId="77777777" w:rsidR="00F9153F" w:rsidRPr="00E31F9F" w:rsidRDefault="00F9153F" w:rsidP="00F9153F">
      <w:pPr>
        <w:rPr>
          <w:sz w:val="28"/>
          <w:szCs w:val="28"/>
        </w:rPr>
      </w:pPr>
    </w:p>
    <w:p w14:paraId="14CCA4E8" w14:textId="77777777" w:rsidR="00F9153F" w:rsidRDefault="00F9153F" w:rsidP="00F9153F">
      <w:pPr>
        <w:jc w:val="center"/>
        <w:rPr>
          <w:b/>
          <w:sz w:val="28"/>
          <w:szCs w:val="28"/>
        </w:rPr>
      </w:pPr>
      <w:r w:rsidRPr="00897C78">
        <w:rPr>
          <w:b/>
          <w:sz w:val="28"/>
          <w:szCs w:val="28"/>
        </w:rPr>
        <w:t>1.  Админист</w:t>
      </w:r>
      <w:r>
        <w:rPr>
          <w:b/>
          <w:sz w:val="28"/>
          <w:szCs w:val="28"/>
        </w:rPr>
        <w:t>рация сельского поселения Подгорное</w:t>
      </w:r>
    </w:p>
    <w:p w14:paraId="09DF1068" w14:textId="77777777" w:rsidR="00F9153F" w:rsidRDefault="00F9153F" w:rsidP="00F91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Кинель-Черкасский</w:t>
      </w:r>
    </w:p>
    <w:p w14:paraId="4D851B21" w14:textId="77777777" w:rsidR="00F9153F" w:rsidRDefault="00F9153F" w:rsidP="00F91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066EA76B" w14:textId="77777777" w:rsidR="00F9153F" w:rsidRDefault="00F9153F" w:rsidP="00F9153F">
      <w:pPr>
        <w:jc w:val="center"/>
        <w:rPr>
          <w:b/>
          <w:sz w:val="28"/>
          <w:szCs w:val="28"/>
        </w:rPr>
      </w:pPr>
    </w:p>
    <w:p w14:paraId="5E1972F6" w14:textId="77777777" w:rsidR="00F9153F" w:rsidRDefault="00F9153F" w:rsidP="00F9153F">
      <w:pPr>
        <w:ind w:firstLine="426"/>
        <w:jc w:val="both"/>
        <w:rPr>
          <w:sz w:val="28"/>
          <w:szCs w:val="28"/>
        </w:rPr>
      </w:pPr>
      <w:r w:rsidRPr="00E31F9F">
        <w:rPr>
          <w:sz w:val="28"/>
          <w:szCs w:val="28"/>
        </w:rPr>
        <w:t xml:space="preserve">1.1. </w:t>
      </w:r>
      <w:r>
        <w:rPr>
          <w:sz w:val="28"/>
          <w:szCs w:val="28"/>
        </w:rPr>
        <w:t>Инспектор 1 категории</w:t>
      </w:r>
      <w:r w:rsidRPr="001661D4">
        <w:rPr>
          <w:sz w:val="28"/>
          <w:szCs w:val="28"/>
        </w:rPr>
        <w:t>.</w:t>
      </w:r>
    </w:p>
    <w:p w14:paraId="115C1EF6" w14:textId="77777777" w:rsidR="00F9153F" w:rsidRDefault="00F9153F" w:rsidP="00F915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Инспектор 2 категории.</w:t>
      </w:r>
    </w:p>
    <w:p w14:paraId="161C83CF" w14:textId="77777777" w:rsidR="00F9153F" w:rsidRDefault="00F9153F" w:rsidP="00F915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Инспектор по делопроизводству.</w:t>
      </w:r>
    </w:p>
    <w:p w14:paraId="5EF957C4" w14:textId="77777777" w:rsidR="00F9153F" w:rsidRDefault="00F9153F" w:rsidP="00F915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1.4. Инспектор ВУС</w:t>
      </w:r>
      <w:r w:rsidRPr="003B5D78">
        <w:rPr>
          <w:sz w:val="28"/>
          <w:szCs w:val="28"/>
        </w:rPr>
        <w:t>.</w:t>
      </w:r>
    </w:p>
    <w:p w14:paraId="1EA8E38E" w14:textId="77777777" w:rsidR="00F9153F" w:rsidRDefault="00F9153F" w:rsidP="00F9153F">
      <w:pPr>
        <w:jc w:val="both"/>
        <w:rPr>
          <w:sz w:val="28"/>
          <w:szCs w:val="28"/>
        </w:rPr>
      </w:pPr>
    </w:p>
    <w:p w14:paraId="502E80E6" w14:textId="77777777" w:rsidR="00F9153F" w:rsidRDefault="00F9153F" w:rsidP="00F9153F">
      <w:pPr>
        <w:jc w:val="both"/>
        <w:rPr>
          <w:sz w:val="28"/>
          <w:szCs w:val="28"/>
        </w:rPr>
      </w:pPr>
    </w:p>
    <w:p w14:paraId="7165D8C6" w14:textId="77777777" w:rsidR="00F9153F" w:rsidRDefault="00F9153F" w:rsidP="006339DA">
      <w:pPr>
        <w:jc w:val="center"/>
        <w:rPr>
          <w:sz w:val="24"/>
          <w:szCs w:val="24"/>
        </w:rPr>
      </w:pPr>
    </w:p>
    <w:p w14:paraId="6B3A1EA9" w14:textId="77777777" w:rsidR="00F9153F" w:rsidRDefault="00F9153F" w:rsidP="006339DA">
      <w:pPr>
        <w:jc w:val="center"/>
        <w:rPr>
          <w:sz w:val="24"/>
          <w:szCs w:val="24"/>
        </w:rPr>
      </w:pPr>
    </w:p>
    <w:p w14:paraId="2FB7279E" w14:textId="77777777" w:rsidR="00F9153F" w:rsidRDefault="00F9153F" w:rsidP="006339DA">
      <w:pPr>
        <w:jc w:val="center"/>
        <w:rPr>
          <w:sz w:val="24"/>
          <w:szCs w:val="24"/>
        </w:rPr>
      </w:pPr>
    </w:p>
    <w:p w14:paraId="2077935F" w14:textId="77777777" w:rsidR="00F9153F" w:rsidRDefault="00F9153F" w:rsidP="006339DA">
      <w:pPr>
        <w:jc w:val="center"/>
        <w:rPr>
          <w:sz w:val="24"/>
          <w:szCs w:val="24"/>
        </w:rPr>
      </w:pPr>
    </w:p>
    <w:p w14:paraId="265D551E" w14:textId="77777777" w:rsidR="00F9153F" w:rsidRDefault="00F9153F" w:rsidP="006339DA">
      <w:pPr>
        <w:jc w:val="center"/>
        <w:rPr>
          <w:sz w:val="24"/>
          <w:szCs w:val="24"/>
        </w:rPr>
      </w:pPr>
    </w:p>
    <w:p w14:paraId="65971CD0" w14:textId="77777777" w:rsidR="00F9153F" w:rsidRDefault="00F9153F" w:rsidP="006339DA">
      <w:pPr>
        <w:jc w:val="center"/>
        <w:rPr>
          <w:sz w:val="24"/>
          <w:szCs w:val="24"/>
        </w:rPr>
      </w:pPr>
    </w:p>
    <w:p w14:paraId="71394B40" w14:textId="77777777" w:rsidR="00F9153F" w:rsidRDefault="00F9153F" w:rsidP="006339DA">
      <w:pPr>
        <w:jc w:val="center"/>
        <w:rPr>
          <w:sz w:val="24"/>
          <w:szCs w:val="24"/>
        </w:rPr>
      </w:pPr>
    </w:p>
    <w:p w14:paraId="3E08C179" w14:textId="77777777" w:rsidR="00F9153F" w:rsidRDefault="00F9153F" w:rsidP="006339DA">
      <w:pPr>
        <w:jc w:val="center"/>
        <w:rPr>
          <w:sz w:val="24"/>
          <w:szCs w:val="24"/>
        </w:rPr>
      </w:pPr>
    </w:p>
    <w:p w14:paraId="70F31619" w14:textId="77777777" w:rsidR="00F9153F" w:rsidRDefault="00F9153F" w:rsidP="006339DA">
      <w:pPr>
        <w:jc w:val="center"/>
        <w:rPr>
          <w:sz w:val="24"/>
          <w:szCs w:val="24"/>
        </w:rPr>
      </w:pPr>
    </w:p>
    <w:p w14:paraId="38A3A070" w14:textId="77777777" w:rsidR="00F9153F" w:rsidRDefault="00F9153F" w:rsidP="006339DA">
      <w:pPr>
        <w:jc w:val="center"/>
        <w:rPr>
          <w:sz w:val="24"/>
          <w:szCs w:val="24"/>
        </w:rPr>
      </w:pPr>
    </w:p>
    <w:p w14:paraId="784EBD21" w14:textId="77777777" w:rsidR="00DB4F17" w:rsidRDefault="00DB4F17" w:rsidP="006339DA">
      <w:pPr>
        <w:jc w:val="center"/>
        <w:rPr>
          <w:sz w:val="24"/>
          <w:szCs w:val="24"/>
        </w:rPr>
      </w:pPr>
    </w:p>
    <w:p w14:paraId="7FBA9006" w14:textId="77777777" w:rsidR="00DB4F17" w:rsidRDefault="00DB4F17" w:rsidP="006339DA">
      <w:pPr>
        <w:jc w:val="center"/>
        <w:rPr>
          <w:sz w:val="24"/>
          <w:szCs w:val="24"/>
        </w:rPr>
      </w:pPr>
    </w:p>
    <w:p w14:paraId="33342BE5" w14:textId="77777777" w:rsidR="00DB4F17" w:rsidRDefault="00DB4F17" w:rsidP="006339DA">
      <w:pPr>
        <w:jc w:val="center"/>
        <w:rPr>
          <w:sz w:val="24"/>
          <w:szCs w:val="24"/>
        </w:rPr>
      </w:pPr>
    </w:p>
    <w:p w14:paraId="7384B173" w14:textId="77777777" w:rsidR="003E1C94" w:rsidRDefault="003E1C94" w:rsidP="008A5C1E">
      <w:pPr>
        <w:tabs>
          <w:tab w:val="left" w:pos="6705"/>
        </w:tabs>
        <w:jc w:val="both"/>
        <w:rPr>
          <w:sz w:val="28"/>
          <w:szCs w:val="28"/>
        </w:rPr>
      </w:pPr>
    </w:p>
    <w:sectPr w:rsidR="003E1C94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3in;height:3in;visibility:visible" o:bullet="t">
        <v:imagedata r:id="rId1" o:title=""/>
      </v:shape>
    </w:pict>
  </w:numPicBullet>
  <w:abstractNum w:abstractNumId="0" w15:restartNumberingAfterBreak="0">
    <w:nsid w:val="05EB3575"/>
    <w:multiLevelType w:val="multilevel"/>
    <w:tmpl w:val="292CE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D46ABA"/>
    <w:multiLevelType w:val="multilevel"/>
    <w:tmpl w:val="5570270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1354770124">
    <w:abstractNumId w:val="4"/>
  </w:num>
  <w:num w:numId="2" w16cid:durableId="1470976490">
    <w:abstractNumId w:val="3"/>
  </w:num>
  <w:num w:numId="3" w16cid:durableId="1548562034">
    <w:abstractNumId w:val="1"/>
  </w:num>
  <w:num w:numId="4" w16cid:durableId="425342293">
    <w:abstractNumId w:val="2"/>
  </w:num>
  <w:num w:numId="5" w16cid:durableId="1507861262">
    <w:abstractNumId w:val="5"/>
  </w:num>
  <w:num w:numId="6" w16cid:durableId="132319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28"/>
    <w:rsid w:val="00043087"/>
    <w:rsid w:val="000609A4"/>
    <w:rsid w:val="000628DC"/>
    <w:rsid w:val="00087985"/>
    <w:rsid w:val="000A4952"/>
    <w:rsid w:val="000C0E08"/>
    <w:rsid w:val="000D562C"/>
    <w:rsid w:val="00135314"/>
    <w:rsid w:val="00182C28"/>
    <w:rsid w:val="001D4A53"/>
    <w:rsid w:val="001D721C"/>
    <w:rsid w:val="002530B8"/>
    <w:rsid w:val="00261479"/>
    <w:rsid w:val="003811FD"/>
    <w:rsid w:val="003A3E97"/>
    <w:rsid w:val="003B16B6"/>
    <w:rsid w:val="003E1C94"/>
    <w:rsid w:val="003F1BEF"/>
    <w:rsid w:val="003F2401"/>
    <w:rsid w:val="00400B03"/>
    <w:rsid w:val="0042686F"/>
    <w:rsid w:val="004313D1"/>
    <w:rsid w:val="00466502"/>
    <w:rsid w:val="00477BDC"/>
    <w:rsid w:val="00484A7E"/>
    <w:rsid w:val="004B540E"/>
    <w:rsid w:val="004F4CDE"/>
    <w:rsid w:val="005414A9"/>
    <w:rsid w:val="00567B5E"/>
    <w:rsid w:val="005B6D5A"/>
    <w:rsid w:val="005F2923"/>
    <w:rsid w:val="005F2E3A"/>
    <w:rsid w:val="00614AFD"/>
    <w:rsid w:val="00617DEE"/>
    <w:rsid w:val="006323CC"/>
    <w:rsid w:val="006339DA"/>
    <w:rsid w:val="006427B0"/>
    <w:rsid w:val="006722F5"/>
    <w:rsid w:val="006A2C21"/>
    <w:rsid w:val="00723509"/>
    <w:rsid w:val="0079044B"/>
    <w:rsid w:val="007B3FC6"/>
    <w:rsid w:val="007C7611"/>
    <w:rsid w:val="00800F86"/>
    <w:rsid w:val="00821886"/>
    <w:rsid w:val="008366CF"/>
    <w:rsid w:val="0083768B"/>
    <w:rsid w:val="00853D35"/>
    <w:rsid w:val="008A5C1E"/>
    <w:rsid w:val="008D2EC4"/>
    <w:rsid w:val="0090621D"/>
    <w:rsid w:val="00913634"/>
    <w:rsid w:val="00946970"/>
    <w:rsid w:val="0097143D"/>
    <w:rsid w:val="00971E3B"/>
    <w:rsid w:val="00983FD7"/>
    <w:rsid w:val="009F4AAD"/>
    <w:rsid w:val="00A040DA"/>
    <w:rsid w:val="00AB1630"/>
    <w:rsid w:val="00B40960"/>
    <w:rsid w:val="00B9763A"/>
    <w:rsid w:val="00B977BA"/>
    <w:rsid w:val="00BC627A"/>
    <w:rsid w:val="00BD78B9"/>
    <w:rsid w:val="00C31971"/>
    <w:rsid w:val="00C34B1A"/>
    <w:rsid w:val="00C50018"/>
    <w:rsid w:val="00C72F9B"/>
    <w:rsid w:val="00CC275B"/>
    <w:rsid w:val="00CD5CA7"/>
    <w:rsid w:val="00D00EBC"/>
    <w:rsid w:val="00D67D86"/>
    <w:rsid w:val="00D76259"/>
    <w:rsid w:val="00D813F8"/>
    <w:rsid w:val="00D816F3"/>
    <w:rsid w:val="00DB4F17"/>
    <w:rsid w:val="00DC06CA"/>
    <w:rsid w:val="00DE25D0"/>
    <w:rsid w:val="00E05A62"/>
    <w:rsid w:val="00E526CD"/>
    <w:rsid w:val="00E535C3"/>
    <w:rsid w:val="00E90777"/>
    <w:rsid w:val="00EC0C5F"/>
    <w:rsid w:val="00ED266B"/>
    <w:rsid w:val="00EE44D9"/>
    <w:rsid w:val="00F315F5"/>
    <w:rsid w:val="00F50967"/>
    <w:rsid w:val="00F567A9"/>
    <w:rsid w:val="00F80159"/>
    <w:rsid w:val="00F830F0"/>
    <w:rsid w:val="00F87F9C"/>
    <w:rsid w:val="00F9153F"/>
    <w:rsid w:val="00FB2B16"/>
    <w:rsid w:val="00FE08AB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692B"/>
  <w15:docId w15:val="{485BEEC0-9EE8-4DF2-8448-7403A38F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  <w:style w:type="paragraph" w:customStyle="1" w:styleId="ConsPlusNonformat">
    <w:name w:val="ConsPlusNonformat"/>
    <w:uiPriority w:val="99"/>
    <w:rsid w:val="00D67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DAB42-7797-43FC-B697-CA0440D3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20</cp:revision>
  <cp:lastPrinted>2019-11-25T10:50:00Z</cp:lastPrinted>
  <dcterms:created xsi:type="dcterms:W3CDTF">2017-12-18T10:48:00Z</dcterms:created>
  <dcterms:modified xsi:type="dcterms:W3CDTF">2022-09-22T07:03:00Z</dcterms:modified>
</cp:coreProperties>
</file>