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E79" w:rsidRPr="0073334E" w:rsidRDefault="00237E79" w:rsidP="00FF655E">
      <w:pPr>
        <w:keepNext/>
        <w:keepLines/>
        <w:jc w:val="center"/>
        <w:rPr>
          <w:b/>
          <w:szCs w:val="28"/>
        </w:rPr>
      </w:pPr>
      <w:bookmarkStart w:id="0" w:name="_GoBack"/>
      <w:bookmarkEnd w:id="0"/>
      <w:r w:rsidRPr="0073334E">
        <w:rPr>
          <w:b/>
          <w:szCs w:val="28"/>
        </w:rPr>
        <w:t>Годовой отчет о ходе реализации и оценке эффективности реализации муниципальной програ</w:t>
      </w:r>
      <w:r w:rsidR="0073334E" w:rsidRPr="0073334E">
        <w:rPr>
          <w:b/>
          <w:szCs w:val="28"/>
        </w:rPr>
        <w:t>ммы сельского поселения Подгорное</w:t>
      </w:r>
    </w:p>
    <w:p w:rsidR="00237E79" w:rsidRPr="0073334E" w:rsidRDefault="00DF10D7" w:rsidP="00FF655E">
      <w:pPr>
        <w:keepNext/>
        <w:keepLines/>
        <w:jc w:val="center"/>
        <w:rPr>
          <w:b/>
          <w:szCs w:val="28"/>
        </w:rPr>
      </w:pPr>
      <w:r w:rsidRPr="00DF10D7">
        <w:rPr>
          <w:b/>
          <w:szCs w:val="28"/>
        </w:rPr>
        <w:t>«</w:t>
      </w:r>
      <w:r w:rsidRPr="00DF10D7">
        <w:rPr>
          <w:b/>
          <w:bCs/>
          <w:szCs w:val="28"/>
        </w:rPr>
        <w:t>Развитие культуры, молодежной политики</w:t>
      </w:r>
      <w:r w:rsidR="002953B1">
        <w:rPr>
          <w:b/>
          <w:bCs/>
          <w:szCs w:val="28"/>
        </w:rPr>
        <w:t>, физической культуры и спорта на территории сельского поселения</w:t>
      </w:r>
      <w:r w:rsidRPr="00DF10D7">
        <w:rPr>
          <w:b/>
          <w:bCs/>
          <w:szCs w:val="28"/>
        </w:rPr>
        <w:t xml:space="preserve"> Подгорное Кинель-Черкасского района Самарской области» на </w:t>
      </w:r>
      <w:r w:rsidR="001D6721">
        <w:rPr>
          <w:b/>
          <w:bCs/>
          <w:szCs w:val="28"/>
        </w:rPr>
        <w:t>2018-2029</w:t>
      </w:r>
      <w:r w:rsidRPr="00DF10D7">
        <w:rPr>
          <w:b/>
          <w:bCs/>
          <w:szCs w:val="28"/>
        </w:rPr>
        <w:t xml:space="preserve"> годы</w:t>
      </w:r>
    </w:p>
    <w:p w:rsidR="00237E79" w:rsidRDefault="002953B1" w:rsidP="00FF655E">
      <w:pPr>
        <w:keepNext/>
        <w:keepLines/>
        <w:jc w:val="center"/>
        <w:rPr>
          <w:b/>
          <w:szCs w:val="28"/>
        </w:rPr>
      </w:pPr>
      <w:r>
        <w:rPr>
          <w:b/>
          <w:szCs w:val="28"/>
        </w:rPr>
        <w:t>за 2025</w:t>
      </w:r>
      <w:r w:rsidR="00237E79" w:rsidRPr="0073334E">
        <w:rPr>
          <w:b/>
          <w:szCs w:val="28"/>
        </w:rPr>
        <w:t xml:space="preserve"> год</w:t>
      </w:r>
    </w:p>
    <w:p w:rsidR="00CA03A5" w:rsidRPr="0073334E" w:rsidRDefault="00CA03A5" w:rsidP="00FF655E">
      <w:pPr>
        <w:keepNext/>
        <w:keepLines/>
        <w:jc w:val="center"/>
        <w:rPr>
          <w:b/>
          <w:szCs w:val="28"/>
        </w:rPr>
      </w:pPr>
    </w:p>
    <w:p w:rsidR="00B77FD9" w:rsidRPr="00CA03A5" w:rsidRDefault="00B77FD9" w:rsidP="002953B1">
      <w:pPr>
        <w:keepNext/>
        <w:keepLines/>
        <w:spacing w:line="276" w:lineRule="auto"/>
        <w:rPr>
          <w:b/>
          <w:szCs w:val="28"/>
        </w:rPr>
      </w:pPr>
      <w:r w:rsidRPr="00CA03A5">
        <w:rPr>
          <w:b/>
          <w:szCs w:val="28"/>
        </w:rPr>
        <w:t xml:space="preserve">          1.Наименование муниципальной программы (подпрограммы, иной программы, входящих в состав муниципальной программы):</w:t>
      </w:r>
    </w:p>
    <w:p w:rsidR="00237E79" w:rsidRDefault="00237E79" w:rsidP="002953B1">
      <w:pPr>
        <w:keepNext/>
        <w:keepLines/>
        <w:spacing w:line="276" w:lineRule="auto"/>
        <w:ind w:firstLine="709"/>
        <w:rPr>
          <w:szCs w:val="28"/>
        </w:rPr>
      </w:pPr>
      <w:r w:rsidRPr="00915A02">
        <w:rPr>
          <w:szCs w:val="28"/>
        </w:rPr>
        <w:t>Муниципальная программа сельского посе</w:t>
      </w:r>
      <w:r w:rsidR="0073334E">
        <w:rPr>
          <w:szCs w:val="28"/>
        </w:rPr>
        <w:t>ления Подгорное</w:t>
      </w:r>
      <w:r w:rsidR="001C1785">
        <w:rPr>
          <w:szCs w:val="28"/>
        </w:rPr>
        <w:t xml:space="preserve"> </w:t>
      </w:r>
      <w:r w:rsidR="002953B1" w:rsidRPr="002953B1">
        <w:rPr>
          <w:szCs w:val="28"/>
        </w:rPr>
        <w:t>«Развитие культуры, молодежной политики, физической культуры и спорта на территории сельского поселения Подгорное Кинель-Черкасского района Самарской области» на 2018-2029 годы</w:t>
      </w:r>
      <w:r w:rsidR="002953B1">
        <w:rPr>
          <w:color w:val="000000"/>
          <w:szCs w:val="28"/>
          <w:lang w:eastAsia="ar-SA"/>
        </w:rPr>
        <w:t>,</w:t>
      </w:r>
      <w:r>
        <w:rPr>
          <w:szCs w:val="28"/>
        </w:rPr>
        <w:t xml:space="preserve"> утверждена постановлением </w:t>
      </w:r>
      <w:r w:rsidR="00DF10D7">
        <w:rPr>
          <w:szCs w:val="28"/>
        </w:rPr>
        <w:t>Администрации</w:t>
      </w:r>
      <w:r>
        <w:rPr>
          <w:szCs w:val="28"/>
        </w:rPr>
        <w:t xml:space="preserve"> сельского посел</w:t>
      </w:r>
      <w:r w:rsidR="0073334E">
        <w:rPr>
          <w:szCs w:val="28"/>
        </w:rPr>
        <w:t>ения Подгорное от</w:t>
      </w:r>
      <w:r w:rsidR="0073334E" w:rsidRPr="008541F7">
        <w:rPr>
          <w:szCs w:val="28"/>
        </w:rPr>
        <w:t xml:space="preserve"> </w:t>
      </w:r>
      <w:r w:rsidR="00DF10D7" w:rsidRPr="00DF10D7">
        <w:rPr>
          <w:szCs w:val="28"/>
        </w:rPr>
        <w:t>04.05.2017 №40</w:t>
      </w:r>
      <w:r w:rsidR="002953B1">
        <w:rPr>
          <w:szCs w:val="28"/>
        </w:rPr>
        <w:t xml:space="preserve"> </w:t>
      </w:r>
      <w:r w:rsidR="002953B1" w:rsidRPr="002953B1">
        <w:rPr>
          <w:szCs w:val="28"/>
        </w:rPr>
        <w:t>(далее-муниципальная программа)</w:t>
      </w:r>
    </w:p>
    <w:p w:rsidR="00CA03A5" w:rsidRDefault="00CA03A5" w:rsidP="002953B1">
      <w:pPr>
        <w:keepNext/>
        <w:keepLines/>
        <w:spacing w:line="276" w:lineRule="auto"/>
        <w:ind w:firstLine="709"/>
        <w:rPr>
          <w:szCs w:val="28"/>
        </w:rPr>
      </w:pPr>
    </w:p>
    <w:p w:rsidR="00B77FD9" w:rsidRPr="00CA03A5" w:rsidRDefault="00B77FD9" w:rsidP="002953B1">
      <w:pPr>
        <w:keepNext/>
        <w:keepLines/>
        <w:spacing w:line="276" w:lineRule="auto"/>
        <w:ind w:firstLine="709"/>
        <w:rPr>
          <w:b/>
          <w:szCs w:val="28"/>
        </w:rPr>
      </w:pPr>
      <w:r w:rsidRPr="00CA03A5">
        <w:rPr>
          <w:b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237E79" w:rsidRDefault="00237E79" w:rsidP="002953B1">
      <w:pPr>
        <w:keepNext/>
        <w:keepLines/>
        <w:spacing w:line="276" w:lineRule="auto"/>
        <w:ind w:firstLine="709"/>
        <w:rPr>
          <w:bCs/>
          <w:szCs w:val="28"/>
        </w:rPr>
      </w:pPr>
      <w:r>
        <w:rPr>
          <w:szCs w:val="28"/>
        </w:rPr>
        <w:t xml:space="preserve">Целью муниципальной программы </w:t>
      </w:r>
      <w:r w:rsidR="00C15B55">
        <w:rPr>
          <w:szCs w:val="28"/>
        </w:rPr>
        <w:t xml:space="preserve">является </w:t>
      </w:r>
      <w:r w:rsidR="0073334E">
        <w:rPr>
          <w:color w:val="000000"/>
          <w:szCs w:val="28"/>
        </w:rPr>
        <w:t>п</w:t>
      </w:r>
      <w:r w:rsidR="0073334E" w:rsidRPr="0073334E">
        <w:rPr>
          <w:color w:val="000000"/>
          <w:szCs w:val="28"/>
        </w:rPr>
        <w:t>овышение эффективности муниципальной политики в сфере культуры, молодежной политики и спорта на территории сельского поселения Подгорное, создание благоприятных условий для их устойчивого развития</w:t>
      </w:r>
      <w:r>
        <w:rPr>
          <w:szCs w:val="28"/>
        </w:rPr>
        <w:t>.</w:t>
      </w:r>
    </w:p>
    <w:p w:rsidR="00237E79" w:rsidRDefault="00237E79" w:rsidP="002953B1">
      <w:pPr>
        <w:keepNext/>
        <w:keepLines/>
        <w:spacing w:line="276" w:lineRule="auto"/>
        <w:ind w:firstLine="709"/>
        <w:rPr>
          <w:bCs/>
          <w:szCs w:val="28"/>
        </w:rPr>
      </w:pPr>
      <w:r w:rsidRPr="00915A02">
        <w:rPr>
          <w:bCs/>
          <w:szCs w:val="28"/>
        </w:rPr>
        <w:t xml:space="preserve">Для достижения поставленной цели необходимо </w:t>
      </w:r>
      <w:r>
        <w:rPr>
          <w:bCs/>
          <w:szCs w:val="28"/>
        </w:rPr>
        <w:t xml:space="preserve">выполнить </w:t>
      </w:r>
      <w:r w:rsidR="0073334E">
        <w:rPr>
          <w:bCs/>
          <w:szCs w:val="28"/>
        </w:rPr>
        <w:t>следующие задачи:</w:t>
      </w:r>
    </w:p>
    <w:p w:rsidR="0073334E" w:rsidRPr="0073334E" w:rsidRDefault="0073334E" w:rsidP="002953B1">
      <w:pPr>
        <w:pStyle w:val="a5"/>
        <w:keepNext/>
        <w:keepLines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1C178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73334E">
        <w:rPr>
          <w:sz w:val="28"/>
          <w:szCs w:val="28"/>
        </w:rPr>
        <w:t>беспечение доступа граждан к культурным ценностям и участию в культурной жизни, реализация творческого потенциала населения</w:t>
      </w:r>
      <w:r w:rsidRPr="0073334E">
        <w:rPr>
          <w:color w:val="000000"/>
          <w:sz w:val="28"/>
          <w:szCs w:val="28"/>
        </w:rPr>
        <w:t>, повышение качества муниципальных услуг, предоставляемых в этой области</w:t>
      </w:r>
    </w:p>
    <w:p w:rsidR="0073334E" w:rsidRPr="0073334E" w:rsidRDefault="0073334E" w:rsidP="002953B1">
      <w:pPr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t>-</w:t>
      </w:r>
      <w:r w:rsidR="001C1785">
        <w:rPr>
          <w:szCs w:val="28"/>
        </w:rPr>
        <w:t xml:space="preserve"> </w:t>
      </w:r>
      <w:r>
        <w:rPr>
          <w:szCs w:val="28"/>
        </w:rPr>
        <w:t>о</w:t>
      </w:r>
      <w:r w:rsidRPr="0073334E">
        <w:rPr>
          <w:szCs w:val="28"/>
        </w:rPr>
        <w:t>беспечение возможностей для жителей сельского поселения Подгорное заниматься физической культурой и массовым спортом, вести здоровый образ жизни</w:t>
      </w:r>
    </w:p>
    <w:p w:rsidR="0073334E" w:rsidRDefault="0073334E" w:rsidP="002953B1">
      <w:pPr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t>-</w:t>
      </w:r>
      <w:r w:rsidR="001C1785">
        <w:rPr>
          <w:szCs w:val="28"/>
        </w:rPr>
        <w:t xml:space="preserve"> </w:t>
      </w:r>
      <w:r>
        <w:rPr>
          <w:szCs w:val="28"/>
        </w:rPr>
        <w:t>о</w:t>
      </w:r>
      <w:r w:rsidRPr="0073334E">
        <w:rPr>
          <w:szCs w:val="28"/>
        </w:rPr>
        <w:t>рганизация досуга молодёжи, ее активное вовлечение в общественную жизнь поселения с целью закрепления гражданско-патриотических ценностей</w:t>
      </w:r>
      <w:r>
        <w:rPr>
          <w:szCs w:val="28"/>
        </w:rPr>
        <w:t>.</w:t>
      </w:r>
    </w:p>
    <w:p w:rsidR="00CA03A5" w:rsidRDefault="00CA03A5" w:rsidP="002953B1">
      <w:pPr>
        <w:keepNext/>
        <w:keepLines/>
        <w:spacing w:line="276" w:lineRule="auto"/>
        <w:ind w:firstLine="709"/>
        <w:rPr>
          <w:szCs w:val="28"/>
        </w:rPr>
      </w:pPr>
    </w:p>
    <w:p w:rsidR="00B77FD9" w:rsidRPr="00CA03A5" w:rsidRDefault="00B77FD9" w:rsidP="002953B1">
      <w:pPr>
        <w:keepNext/>
        <w:keepLines/>
        <w:spacing w:line="276" w:lineRule="auto"/>
        <w:ind w:firstLine="709"/>
        <w:rPr>
          <w:b/>
          <w:bCs/>
          <w:szCs w:val="28"/>
        </w:rPr>
      </w:pPr>
      <w:r w:rsidRPr="00CA03A5">
        <w:rPr>
          <w:b/>
          <w:bCs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B77FD9" w:rsidRPr="00CA03A5" w:rsidRDefault="00B77FD9" w:rsidP="002953B1">
      <w:pPr>
        <w:keepNext/>
        <w:keepLines/>
        <w:spacing w:line="276" w:lineRule="auto"/>
        <w:ind w:firstLine="709"/>
        <w:rPr>
          <w:b/>
          <w:bCs/>
          <w:szCs w:val="28"/>
        </w:rPr>
      </w:pPr>
      <w:r w:rsidRPr="00CA03A5">
        <w:rPr>
          <w:b/>
          <w:bCs/>
          <w:szCs w:val="28"/>
        </w:rPr>
        <w:t>3.1. Конкретные результаты,</w:t>
      </w:r>
      <w:r w:rsidR="002953B1">
        <w:rPr>
          <w:b/>
          <w:bCs/>
          <w:szCs w:val="28"/>
        </w:rPr>
        <w:t xml:space="preserve"> достигнутые за отчетный период</w:t>
      </w:r>
    </w:p>
    <w:p w:rsidR="00237E79" w:rsidRDefault="002953B1" w:rsidP="002953B1">
      <w:pPr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lastRenderedPageBreak/>
        <w:t>В 2025</w:t>
      </w:r>
      <w:r w:rsidR="00237E79">
        <w:rPr>
          <w:szCs w:val="28"/>
        </w:rPr>
        <w:t xml:space="preserve"> году, согласно перечня мероприятий муниципальной программы, было намечено </w:t>
      </w:r>
      <w:r w:rsidR="00CA39BF">
        <w:rPr>
          <w:szCs w:val="28"/>
        </w:rPr>
        <w:t>создание условий для организации досуга и обеспечения услугами организации культуры, приобретение спортивного инвентаря, подготовка и проведение спортивных соревнований и мероприятий</w:t>
      </w:r>
      <w:r w:rsidR="00237E79">
        <w:rPr>
          <w:szCs w:val="28"/>
        </w:rPr>
        <w:t>.</w:t>
      </w:r>
    </w:p>
    <w:p w:rsidR="00D56216" w:rsidRPr="00D56216" w:rsidRDefault="00CC5AA1" w:rsidP="002953B1">
      <w:pPr>
        <w:keepNext/>
        <w:keepLines/>
        <w:spacing w:line="276" w:lineRule="auto"/>
        <w:rPr>
          <w:bCs/>
          <w:szCs w:val="28"/>
        </w:rPr>
      </w:pPr>
      <w:r>
        <w:rPr>
          <w:szCs w:val="28"/>
        </w:rPr>
        <w:t xml:space="preserve">     </w:t>
      </w:r>
      <w:r w:rsidR="00CA03A5">
        <w:rPr>
          <w:szCs w:val="28"/>
        </w:rPr>
        <w:t xml:space="preserve"> </w:t>
      </w:r>
      <w:r w:rsidR="009016D1">
        <w:rPr>
          <w:szCs w:val="28"/>
        </w:rPr>
        <w:t xml:space="preserve">   </w:t>
      </w:r>
      <w:r w:rsidR="00D56216" w:rsidRPr="00D56216">
        <w:rPr>
          <w:szCs w:val="28"/>
        </w:rPr>
        <w:t>Основные направления деятельности учреждений культуры сельского поселения</w:t>
      </w:r>
      <w:r w:rsidR="00D56216" w:rsidRPr="00D56216">
        <w:rPr>
          <w:b/>
          <w:szCs w:val="28"/>
        </w:rPr>
        <w:t xml:space="preserve"> </w:t>
      </w:r>
      <w:r w:rsidR="00D56216" w:rsidRPr="00D56216">
        <w:rPr>
          <w:szCs w:val="28"/>
        </w:rPr>
        <w:t>Подгорное направлены на совершенствование социально-культурной и досуговой деятельности, предоставление населению услуг развлекательного характера, создание условий для занятий художественным творчеством, развитие клубных формирований и любительских объединений.</w:t>
      </w:r>
    </w:p>
    <w:p w:rsidR="00D56216" w:rsidRPr="00D56216" w:rsidRDefault="00D56216" w:rsidP="002953B1">
      <w:pPr>
        <w:keepNext/>
        <w:keepLines/>
        <w:spacing w:line="276" w:lineRule="auto"/>
        <w:rPr>
          <w:bCs/>
          <w:szCs w:val="28"/>
        </w:rPr>
      </w:pPr>
      <w:r w:rsidRPr="00D56216">
        <w:rPr>
          <w:bCs/>
          <w:szCs w:val="28"/>
        </w:rPr>
        <w:t xml:space="preserve">    </w:t>
      </w:r>
      <w:r w:rsidRPr="00D56216">
        <w:rPr>
          <w:szCs w:val="28"/>
        </w:rPr>
        <w:t xml:space="preserve">     Сеть учреждений культуры сельского поселения представлена 2 учреждения</w:t>
      </w:r>
      <w:r>
        <w:rPr>
          <w:szCs w:val="28"/>
        </w:rPr>
        <w:t xml:space="preserve">ми культурно-досугового типа и </w:t>
      </w:r>
      <w:r w:rsidRPr="00D56216">
        <w:rPr>
          <w:szCs w:val="28"/>
        </w:rPr>
        <w:t>2 библиотеками.</w:t>
      </w:r>
      <w:r w:rsidRPr="00D56216">
        <w:rPr>
          <w:bCs/>
          <w:szCs w:val="28"/>
        </w:rPr>
        <w:t xml:space="preserve">  </w:t>
      </w:r>
    </w:p>
    <w:p w:rsidR="00D56216" w:rsidRPr="00D56216" w:rsidRDefault="00D56216" w:rsidP="002953B1">
      <w:pPr>
        <w:keepNext/>
        <w:keepLines/>
        <w:spacing w:line="276" w:lineRule="auto"/>
        <w:rPr>
          <w:bCs/>
          <w:szCs w:val="28"/>
        </w:rPr>
      </w:pPr>
      <w:r w:rsidRPr="00D56216">
        <w:rPr>
          <w:bCs/>
          <w:szCs w:val="28"/>
        </w:rPr>
        <w:t xml:space="preserve">         На базе культурно-досуговых учреждений в отчетном периоде действовало 16 клубных формирований. Участниками самодеятельных народных творческих коллективов и любительских объединений стало 130</w:t>
      </w:r>
      <w:r>
        <w:rPr>
          <w:bCs/>
          <w:szCs w:val="28"/>
        </w:rPr>
        <w:t xml:space="preserve"> </w:t>
      </w:r>
      <w:r w:rsidRPr="00D56216">
        <w:rPr>
          <w:bCs/>
          <w:szCs w:val="28"/>
        </w:rPr>
        <w:t xml:space="preserve">человек.           </w:t>
      </w:r>
    </w:p>
    <w:p w:rsidR="00D56216" w:rsidRPr="00D56216" w:rsidRDefault="00D56216" w:rsidP="002953B1">
      <w:pPr>
        <w:keepNext/>
        <w:keepLines/>
        <w:spacing w:line="276" w:lineRule="auto"/>
        <w:rPr>
          <w:szCs w:val="28"/>
        </w:rPr>
      </w:pPr>
      <w:r w:rsidRPr="00D56216">
        <w:rPr>
          <w:szCs w:val="28"/>
        </w:rPr>
        <w:t xml:space="preserve">          За </w:t>
      </w:r>
      <w:r>
        <w:rPr>
          <w:szCs w:val="28"/>
        </w:rPr>
        <w:t xml:space="preserve">январь-декабрь </w:t>
      </w:r>
      <w:r w:rsidR="002953B1">
        <w:rPr>
          <w:szCs w:val="28"/>
        </w:rPr>
        <w:t>2025</w:t>
      </w:r>
      <w:r w:rsidR="00BD4759">
        <w:rPr>
          <w:szCs w:val="28"/>
        </w:rPr>
        <w:t xml:space="preserve"> года </w:t>
      </w:r>
      <w:r w:rsidRPr="00D56216">
        <w:rPr>
          <w:szCs w:val="28"/>
        </w:rPr>
        <w:t xml:space="preserve">проведено </w:t>
      </w:r>
      <w:r w:rsidR="002953B1">
        <w:rPr>
          <w:szCs w:val="28"/>
        </w:rPr>
        <w:t>168</w:t>
      </w:r>
      <w:r w:rsidRPr="00D56216">
        <w:rPr>
          <w:szCs w:val="28"/>
        </w:rPr>
        <w:t xml:space="preserve"> культурно-досуговых мероприятий, в которых приняли участие свыше </w:t>
      </w:r>
      <w:r w:rsidR="002953B1">
        <w:rPr>
          <w:szCs w:val="28"/>
        </w:rPr>
        <w:t>12,7</w:t>
      </w:r>
      <w:r w:rsidRPr="00D56216">
        <w:rPr>
          <w:szCs w:val="28"/>
        </w:rPr>
        <w:t xml:space="preserve"> тыс. человек.  </w:t>
      </w:r>
    </w:p>
    <w:p w:rsidR="00D56216" w:rsidRPr="00D56216" w:rsidRDefault="00D56216" w:rsidP="002953B1">
      <w:pPr>
        <w:keepNext/>
        <w:keepLines/>
        <w:spacing w:line="276" w:lineRule="auto"/>
        <w:rPr>
          <w:szCs w:val="28"/>
        </w:rPr>
      </w:pPr>
      <w:r w:rsidRPr="00D56216">
        <w:rPr>
          <w:szCs w:val="28"/>
        </w:rPr>
        <w:t xml:space="preserve">          В библиотеках сельского поселения Подгорное проводились мероприятия, посвящённые календарным знаменательным событиям, литературным датам и юбилеям этого года, конкурсы поэтического мастерства, викторины, семинары, выставки прикладного искусства среди читателей и пользователей библиотеки.</w:t>
      </w:r>
    </w:p>
    <w:p w:rsidR="00D56216" w:rsidRPr="00D56216" w:rsidRDefault="00D56216" w:rsidP="002953B1">
      <w:pPr>
        <w:keepNext/>
        <w:keepLines/>
        <w:spacing w:line="276" w:lineRule="auto"/>
        <w:rPr>
          <w:szCs w:val="28"/>
        </w:rPr>
      </w:pPr>
      <w:r w:rsidRPr="00D56216">
        <w:rPr>
          <w:szCs w:val="28"/>
        </w:rPr>
        <w:t xml:space="preserve">           Основными направлениями работы библиотек являются: продвижение книги и чтения среди различных категорий населения, обеспечение свободного доступа пользователей к информационным ресурсам, организация и проведение культурно-просветительских мероприятий.</w:t>
      </w:r>
    </w:p>
    <w:p w:rsidR="00B8578E" w:rsidRDefault="00D56216" w:rsidP="002953B1">
      <w:pPr>
        <w:keepNext/>
        <w:keepLines/>
        <w:spacing w:line="276" w:lineRule="auto"/>
        <w:rPr>
          <w:szCs w:val="28"/>
        </w:rPr>
      </w:pPr>
      <w:r>
        <w:rPr>
          <w:szCs w:val="28"/>
        </w:rPr>
        <w:t xml:space="preserve">         </w:t>
      </w:r>
      <w:r w:rsidR="00C91261" w:rsidRPr="00C91261">
        <w:rPr>
          <w:szCs w:val="28"/>
        </w:rPr>
        <w:t>Результатом реализации мероприятий по развитию</w:t>
      </w:r>
      <w:r w:rsidR="00C91261" w:rsidRPr="00C91261">
        <w:rPr>
          <w:bCs/>
          <w:szCs w:val="28"/>
        </w:rPr>
        <w:t xml:space="preserve"> физической культуры и спорта на территории сельского поселения </w:t>
      </w:r>
      <w:r w:rsidR="00C91261" w:rsidRPr="00586DAE">
        <w:rPr>
          <w:szCs w:val="28"/>
        </w:rPr>
        <w:t>следует считать</w:t>
      </w:r>
      <w:r w:rsidR="00C91261">
        <w:rPr>
          <w:szCs w:val="28"/>
        </w:rPr>
        <w:t xml:space="preserve"> возросший</w:t>
      </w:r>
      <w:r w:rsidR="00CC5AA1">
        <w:rPr>
          <w:szCs w:val="28"/>
        </w:rPr>
        <w:t xml:space="preserve"> </w:t>
      </w:r>
      <w:r w:rsidR="00C91261" w:rsidRPr="002837FD">
        <w:rPr>
          <w:szCs w:val="28"/>
        </w:rPr>
        <w:t xml:space="preserve">интерес населения </w:t>
      </w:r>
      <w:r w:rsidR="00C91261">
        <w:rPr>
          <w:szCs w:val="28"/>
        </w:rPr>
        <w:t xml:space="preserve">сельского поселения Подгорное </w:t>
      </w:r>
      <w:r w:rsidR="00C91261" w:rsidRPr="002837FD">
        <w:rPr>
          <w:szCs w:val="28"/>
        </w:rPr>
        <w:t>и, прежде всего, молодежи к таким видам спорта, как футбол, волейбол</w:t>
      </w:r>
      <w:r w:rsidR="00C91261">
        <w:rPr>
          <w:szCs w:val="28"/>
        </w:rPr>
        <w:t xml:space="preserve">, а также </w:t>
      </w:r>
      <w:r w:rsidR="00B43EA7">
        <w:rPr>
          <w:szCs w:val="28"/>
        </w:rPr>
        <w:t xml:space="preserve">значительный рост </w:t>
      </w:r>
      <w:r w:rsidR="00C91261" w:rsidRPr="002837FD">
        <w:rPr>
          <w:szCs w:val="28"/>
        </w:rPr>
        <w:t>массовости участников спортивных мероприятий и сложившаяся в последнее время система проводимых спортивных мероприятий среди различных возрастных категор</w:t>
      </w:r>
      <w:r w:rsidR="00C91261">
        <w:rPr>
          <w:szCs w:val="28"/>
        </w:rPr>
        <w:t>ий и социальных групп населения,</w:t>
      </w:r>
      <w:r w:rsidR="00C91261" w:rsidRPr="002837FD">
        <w:rPr>
          <w:szCs w:val="28"/>
        </w:rPr>
        <w:t xml:space="preserve"> наметившуюся в сознании жителей </w:t>
      </w:r>
      <w:r w:rsidR="00C91261">
        <w:rPr>
          <w:szCs w:val="28"/>
        </w:rPr>
        <w:t xml:space="preserve">сельского </w:t>
      </w:r>
      <w:r w:rsidR="00C91261" w:rsidRPr="002837FD">
        <w:rPr>
          <w:szCs w:val="28"/>
        </w:rPr>
        <w:t>поселения положительную тенденцию приобщения к занятиям физической культурой и спортом в целях укрепления и развития здоровья, обеспечения интересного досуга.</w:t>
      </w:r>
    </w:p>
    <w:p w:rsidR="00B81A8E" w:rsidRPr="00B81A8E" w:rsidRDefault="00504F32" w:rsidP="002953B1">
      <w:pPr>
        <w:keepNext/>
        <w:keepLines/>
        <w:spacing w:line="276" w:lineRule="auto"/>
        <w:ind w:firstLine="709"/>
        <w:rPr>
          <w:szCs w:val="28"/>
        </w:rPr>
      </w:pPr>
      <w:r w:rsidRPr="00504F32">
        <w:rPr>
          <w:szCs w:val="28"/>
        </w:rPr>
        <w:lastRenderedPageBreak/>
        <w:t>Наиболее значимые меропри</w:t>
      </w:r>
      <w:r w:rsidR="002953B1">
        <w:rPr>
          <w:szCs w:val="28"/>
        </w:rPr>
        <w:t>ятия, проведенные в 2025</w:t>
      </w:r>
      <w:r>
        <w:rPr>
          <w:szCs w:val="28"/>
        </w:rPr>
        <w:t xml:space="preserve"> году: День села, М</w:t>
      </w:r>
      <w:r w:rsidRPr="00504F32">
        <w:rPr>
          <w:szCs w:val="28"/>
        </w:rPr>
        <w:t>асленица, концерты ко Дню защитника Отечества, 8 Марта, Блокадный хлеб, фестиваль военно-патриотической песни «Мы свято чтим своих героев», 9 мая, День пожилого человека, День флага.</w:t>
      </w:r>
    </w:p>
    <w:p w:rsidR="00B77FD9" w:rsidRDefault="00B77FD9" w:rsidP="002953B1">
      <w:pPr>
        <w:keepNext/>
        <w:keepLines/>
        <w:spacing w:line="276" w:lineRule="auto"/>
        <w:ind w:firstLine="709"/>
        <w:rPr>
          <w:b/>
          <w:szCs w:val="28"/>
        </w:rPr>
      </w:pPr>
      <w:r w:rsidRPr="0025487A">
        <w:rPr>
          <w:b/>
          <w:szCs w:val="28"/>
        </w:rPr>
        <w:t>3.2.Информация о результатах достижения значений показателей (индикаторов)</w:t>
      </w:r>
      <w:r w:rsidR="00B453D0">
        <w:rPr>
          <w:b/>
          <w:szCs w:val="28"/>
        </w:rPr>
        <w:t xml:space="preserve"> муниципальной программы за 202</w:t>
      </w:r>
      <w:r w:rsidR="002953B1">
        <w:rPr>
          <w:b/>
          <w:szCs w:val="28"/>
        </w:rPr>
        <w:t>5 год</w:t>
      </w:r>
    </w:p>
    <w:p w:rsidR="002953B1" w:rsidRPr="0025487A" w:rsidRDefault="002953B1" w:rsidP="002953B1">
      <w:pPr>
        <w:keepNext/>
        <w:keepLines/>
        <w:spacing w:line="276" w:lineRule="auto"/>
        <w:ind w:firstLine="709"/>
        <w:rPr>
          <w:b/>
          <w:szCs w:val="28"/>
        </w:rPr>
      </w:pPr>
    </w:p>
    <w:p w:rsidR="002953B1" w:rsidRDefault="00B77FD9" w:rsidP="002953B1">
      <w:pPr>
        <w:keepNext/>
        <w:keepLines/>
        <w:spacing w:line="276" w:lineRule="auto"/>
        <w:ind w:firstLine="709"/>
        <w:rPr>
          <w:szCs w:val="28"/>
        </w:rPr>
      </w:pPr>
      <w:r w:rsidRPr="00B77FD9">
        <w:rPr>
          <w:szCs w:val="28"/>
        </w:rPr>
        <w:t xml:space="preserve">  Результаты достижения значений показателей (индикаторов)</w:t>
      </w:r>
      <w:r w:rsidR="002953B1">
        <w:rPr>
          <w:szCs w:val="28"/>
        </w:rPr>
        <w:t xml:space="preserve"> муниципальной программы за 2025</w:t>
      </w:r>
      <w:r w:rsidRPr="00B77FD9">
        <w:rPr>
          <w:szCs w:val="28"/>
        </w:rPr>
        <w:t xml:space="preserve"> год приведены в таблице 1.  </w:t>
      </w:r>
    </w:p>
    <w:p w:rsidR="00B77FD9" w:rsidRPr="00B77FD9" w:rsidRDefault="00B77FD9" w:rsidP="002953B1">
      <w:pPr>
        <w:keepNext/>
        <w:keepLines/>
        <w:spacing w:line="276" w:lineRule="auto"/>
        <w:ind w:firstLine="709"/>
        <w:rPr>
          <w:szCs w:val="28"/>
        </w:rPr>
      </w:pPr>
      <w:r w:rsidRPr="00B77FD9">
        <w:rPr>
          <w:szCs w:val="28"/>
        </w:rPr>
        <w:t xml:space="preserve">                                          </w:t>
      </w:r>
    </w:p>
    <w:p w:rsidR="00237E79" w:rsidRPr="004D71EA" w:rsidRDefault="00B8578E" w:rsidP="002953B1">
      <w:pPr>
        <w:keepNext/>
        <w:keepLines/>
        <w:spacing w:line="276" w:lineRule="auto"/>
        <w:ind w:firstLine="709"/>
        <w:jc w:val="right"/>
        <w:rPr>
          <w:sz w:val="22"/>
          <w:szCs w:val="22"/>
        </w:rPr>
      </w:pPr>
      <w:r w:rsidRPr="002953B1">
        <w:rPr>
          <w:szCs w:val="28"/>
        </w:rPr>
        <w:t>И</w:t>
      </w:r>
      <w:r w:rsidR="00237E79" w:rsidRPr="002953B1">
        <w:rPr>
          <w:szCs w:val="28"/>
        </w:rPr>
        <w:t>нформация о результатах достижения значений показателей (индикаторов</w:t>
      </w:r>
      <w:r w:rsidR="00CC5AA1" w:rsidRPr="002953B1">
        <w:rPr>
          <w:szCs w:val="28"/>
        </w:rPr>
        <w:t>)</w:t>
      </w:r>
      <w:r w:rsidR="0025487A" w:rsidRPr="002953B1">
        <w:rPr>
          <w:szCs w:val="28"/>
        </w:rPr>
        <w:t xml:space="preserve"> муниципальной </w:t>
      </w:r>
      <w:r w:rsidR="002953B1">
        <w:rPr>
          <w:szCs w:val="28"/>
        </w:rPr>
        <w:t>программы за 2025</w:t>
      </w:r>
      <w:r w:rsidR="002953B1" w:rsidRPr="002953B1">
        <w:rPr>
          <w:szCs w:val="28"/>
        </w:rPr>
        <w:t xml:space="preserve"> год</w:t>
      </w:r>
      <w:r w:rsidR="002953B1" w:rsidRPr="002953B1">
        <w:rPr>
          <w:sz w:val="22"/>
          <w:szCs w:val="22"/>
        </w:rPr>
        <w:t xml:space="preserve">    </w:t>
      </w:r>
      <w:r w:rsidR="002953B1">
        <w:rPr>
          <w:sz w:val="22"/>
          <w:szCs w:val="22"/>
        </w:rPr>
        <w:t xml:space="preserve">                         </w:t>
      </w:r>
      <w:r w:rsidR="002953B1" w:rsidRPr="002953B1">
        <w:rPr>
          <w:sz w:val="22"/>
          <w:szCs w:val="22"/>
        </w:rPr>
        <w:t>Таблица 1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8"/>
        <w:gridCol w:w="1416"/>
        <w:gridCol w:w="1276"/>
        <w:gridCol w:w="1418"/>
        <w:gridCol w:w="1984"/>
        <w:gridCol w:w="2268"/>
      </w:tblGrid>
      <w:tr w:rsidR="00237E79" w:rsidRPr="004D71EA" w:rsidTr="00C53829">
        <w:trPr>
          <w:trHeight w:val="25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79" w:rsidRPr="004D71EA" w:rsidRDefault="00237E79" w:rsidP="002953B1">
            <w:pPr>
              <w:keepNext/>
              <w:keepLines/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79" w:rsidRPr="004D71EA" w:rsidRDefault="00237E79" w:rsidP="002953B1">
            <w:pPr>
              <w:keepNext/>
              <w:keepLines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Наименование показателя (индикатора)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79" w:rsidRPr="004D71EA" w:rsidRDefault="00237E79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Ед</w:t>
            </w:r>
            <w:r w:rsidRPr="004D71EA">
              <w:rPr>
                <w:sz w:val="22"/>
                <w:szCs w:val="22"/>
                <w:lang w:val="en-US" w:eastAsia="en-US"/>
              </w:rPr>
              <w:t xml:space="preserve">. </w:t>
            </w:r>
            <w:r w:rsidRPr="004D71EA">
              <w:rPr>
                <w:sz w:val="22"/>
                <w:szCs w:val="22"/>
                <w:lang w:eastAsia="en-US"/>
              </w:rPr>
              <w:t>изм</w:t>
            </w:r>
            <w:r w:rsidRPr="004D71EA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79" w:rsidRPr="004D71EA" w:rsidRDefault="00237E79" w:rsidP="002953B1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79" w:rsidRPr="004D71EA" w:rsidRDefault="00237E79" w:rsidP="002953B1">
            <w:pPr>
              <w:keepNext/>
              <w:keepLines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сос</w:t>
            </w:r>
            <w:r w:rsidR="0025487A">
              <w:rPr>
                <w:sz w:val="22"/>
                <w:szCs w:val="22"/>
                <w:lang w:eastAsia="en-US"/>
              </w:rPr>
              <w:t xml:space="preserve">тав муниципальной программы),%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79" w:rsidRPr="004D71EA" w:rsidRDefault="00237E79" w:rsidP="002953B1">
            <w:pPr>
              <w:keepNext/>
              <w:keepLines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237E79" w:rsidRPr="004D71EA" w:rsidTr="00C5382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9" w:rsidRPr="004D71EA" w:rsidRDefault="00237E79" w:rsidP="002953B1">
            <w:pPr>
              <w:keepNext/>
              <w:keepLines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9" w:rsidRPr="004D71EA" w:rsidRDefault="00237E79" w:rsidP="002953B1">
            <w:pPr>
              <w:keepNext/>
              <w:keepLines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9" w:rsidRPr="004D71EA" w:rsidRDefault="00237E79" w:rsidP="002953B1">
            <w:pPr>
              <w:keepNext/>
              <w:keepLines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79" w:rsidRPr="004D71EA" w:rsidRDefault="00237E79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 xml:space="preserve">плановые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79" w:rsidRPr="004D71EA" w:rsidRDefault="00237E79" w:rsidP="002953B1">
            <w:pPr>
              <w:keepNext/>
              <w:keepLines/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 xml:space="preserve">фактически достигнутые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9" w:rsidRPr="004D71EA" w:rsidRDefault="00237E79" w:rsidP="002953B1">
            <w:pPr>
              <w:keepNext/>
              <w:keepLines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9" w:rsidRPr="004D71EA" w:rsidRDefault="00237E79" w:rsidP="002953B1">
            <w:pPr>
              <w:keepNext/>
              <w:keepLines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2953B1" w:rsidRPr="004D71EA" w:rsidTr="00C538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B1" w:rsidRPr="004D71EA" w:rsidRDefault="002953B1" w:rsidP="002953B1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1</w:t>
            </w:r>
            <w:r w:rsidRPr="004D71EA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B1" w:rsidRPr="002953B1" w:rsidRDefault="002953B1" w:rsidP="002953B1">
            <w:pPr>
              <w:keepNext/>
              <w:keepLines/>
              <w:suppressAutoHyphens/>
              <w:rPr>
                <w:sz w:val="22"/>
                <w:szCs w:val="22"/>
              </w:rPr>
            </w:pPr>
            <w:r w:rsidRPr="002953B1">
              <w:rPr>
                <w:sz w:val="22"/>
                <w:szCs w:val="22"/>
              </w:rPr>
              <w:t>Увеличение доли численности участников культурно-досуговых мероприятий, проводимых муниципальными учреждениями культуры, осуществляющими деятельность на  территории сельского поселения Подгорное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B1" w:rsidRPr="004D71EA" w:rsidRDefault="002953B1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2953B1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</w:t>
            </w:r>
            <w:r w:rsidR="00C53829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C53829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2953B1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2953B1" w:rsidP="002953B1">
            <w:pPr>
              <w:keepNext/>
              <w:keepLines/>
              <w:spacing w:line="276" w:lineRule="auto"/>
              <w:jc w:val="left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953B1" w:rsidRPr="004D71EA" w:rsidTr="00C538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B1" w:rsidRPr="004D71EA" w:rsidRDefault="002953B1" w:rsidP="002953B1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B1" w:rsidRPr="002953B1" w:rsidRDefault="002953B1" w:rsidP="002953B1">
            <w:pPr>
              <w:keepNext/>
              <w:keepLines/>
              <w:suppressAutoHyphens/>
              <w:rPr>
                <w:sz w:val="22"/>
                <w:szCs w:val="22"/>
              </w:rPr>
            </w:pPr>
            <w:r w:rsidRPr="002953B1">
              <w:rPr>
                <w:sz w:val="22"/>
                <w:szCs w:val="22"/>
              </w:rPr>
              <w:t xml:space="preserve">Увеличение доли численности населения, участвующего в платных культурно-досуговых мероприятиях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B1" w:rsidRPr="004D71EA" w:rsidRDefault="002953B1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C53829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C53829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2953B1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2953B1" w:rsidP="002953B1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953B1" w:rsidRPr="004D71EA" w:rsidTr="00C538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B1" w:rsidRPr="004D71EA" w:rsidRDefault="002953B1" w:rsidP="002953B1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B1" w:rsidRPr="002953B1" w:rsidRDefault="002953B1" w:rsidP="002953B1">
            <w:pPr>
              <w:keepNext/>
              <w:keepLines/>
              <w:suppressAutoHyphens/>
              <w:rPr>
                <w:sz w:val="22"/>
                <w:szCs w:val="22"/>
              </w:rPr>
            </w:pPr>
            <w:r w:rsidRPr="002953B1">
              <w:rPr>
                <w:sz w:val="22"/>
                <w:szCs w:val="22"/>
              </w:rPr>
              <w:t xml:space="preserve">Увеличение доли численности участников клубных формирований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B1" w:rsidRPr="004D71EA" w:rsidRDefault="002953B1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C53829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C53829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2953B1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2953B1" w:rsidP="002953B1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953B1" w:rsidRPr="004D71EA" w:rsidTr="00C538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2953B1" w:rsidP="002953B1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2953B1" w:rsidRDefault="002953B1" w:rsidP="002953B1">
            <w:pPr>
              <w:keepNext/>
              <w:keepLines/>
              <w:suppressAutoHyphens/>
              <w:rPr>
                <w:sz w:val="22"/>
                <w:szCs w:val="22"/>
              </w:rPr>
            </w:pPr>
            <w:r w:rsidRPr="002953B1">
              <w:rPr>
                <w:sz w:val="22"/>
                <w:szCs w:val="22"/>
              </w:rPr>
              <w:t>Увеличение доли численности детей, привлекаемых к участию в творческих мероприятиях, в общем числе детей сельского поселения Подгорное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2953B1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C53829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2953B1" w:rsidRPr="004D71EA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C53829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2953B1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2953B1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B1" w:rsidRPr="004D71EA" w:rsidRDefault="002953B1" w:rsidP="002953B1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53829" w:rsidRPr="004D71EA" w:rsidTr="00C53829">
        <w:trPr>
          <w:trHeight w:val="1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C53829" w:rsidRDefault="00C53829" w:rsidP="00C53829">
            <w:pPr>
              <w:keepNext/>
              <w:keepLines/>
              <w:suppressAutoHyphens/>
              <w:rPr>
                <w:sz w:val="22"/>
                <w:szCs w:val="22"/>
              </w:rPr>
            </w:pPr>
            <w:r w:rsidRPr="00C53829">
              <w:rPr>
                <w:sz w:val="22"/>
                <w:szCs w:val="22"/>
              </w:rPr>
              <w:t>Увеличение численности лиц, занимающихся физической культурой и спортом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pacing w:val="-10"/>
                <w:sz w:val="22"/>
                <w:szCs w:val="22"/>
                <w:lang w:eastAsia="ar-SA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53829" w:rsidRPr="004D71EA" w:rsidTr="00C53829">
        <w:trPr>
          <w:trHeight w:val="1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C53829" w:rsidRDefault="00C53829" w:rsidP="00C53829">
            <w:pPr>
              <w:spacing w:line="256" w:lineRule="auto"/>
              <w:ind w:left="10"/>
              <w:rPr>
                <w:sz w:val="22"/>
                <w:szCs w:val="22"/>
              </w:rPr>
            </w:pPr>
            <w:r w:rsidRPr="00C53829">
              <w:rPr>
                <w:sz w:val="22"/>
                <w:szCs w:val="22"/>
              </w:rPr>
              <w:t>Увеличение доли численности учащихся</w:t>
            </w:r>
          </w:p>
          <w:p w:rsidR="00C53829" w:rsidRPr="00C53829" w:rsidRDefault="00C53829" w:rsidP="00C53829">
            <w:pPr>
              <w:keepNext/>
              <w:keepLines/>
              <w:suppressAutoHyphens/>
              <w:rPr>
                <w:sz w:val="22"/>
                <w:szCs w:val="22"/>
              </w:rPr>
            </w:pPr>
            <w:r w:rsidRPr="00C53829">
              <w:rPr>
                <w:sz w:val="22"/>
                <w:szCs w:val="22"/>
              </w:rPr>
              <w:t>(общеобразовательного учреждения), занимающихся физической культурой и спортом, в общей численности учащихся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Default="00C53829" w:rsidP="00C53829">
            <w:pPr>
              <w:keepNext/>
              <w:keepLines/>
              <w:spacing w:line="276" w:lineRule="auto"/>
              <w:rPr>
                <w:spacing w:val="-10"/>
                <w:sz w:val="22"/>
                <w:szCs w:val="22"/>
                <w:lang w:eastAsia="ar-SA"/>
              </w:rPr>
            </w:pPr>
            <w:r>
              <w:rPr>
                <w:spacing w:val="-10"/>
                <w:sz w:val="22"/>
                <w:szCs w:val="22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53829" w:rsidRPr="004D71EA" w:rsidTr="00C53829">
        <w:trPr>
          <w:trHeight w:val="1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C53829" w:rsidRDefault="00C53829" w:rsidP="00C53829">
            <w:pPr>
              <w:spacing w:line="256" w:lineRule="auto"/>
              <w:ind w:left="19"/>
              <w:rPr>
                <w:sz w:val="22"/>
                <w:szCs w:val="22"/>
              </w:rPr>
            </w:pPr>
            <w:r w:rsidRPr="00C53829">
              <w:rPr>
                <w:sz w:val="22"/>
                <w:szCs w:val="22"/>
              </w:rPr>
              <w:t>Удельный вес населения,</w:t>
            </w:r>
          </w:p>
          <w:p w:rsidR="00C53829" w:rsidRPr="00C53829" w:rsidRDefault="00C53829" w:rsidP="00C53829">
            <w:pPr>
              <w:spacing w:line="256" w:lineRule="auto"/>
              <w:ind w:left="10"/>
              <w:rPr>
                <w:sz w:val="22"/>
                <w:szCs w:val="22"/>
              </w:rPr>
            </w:pPr>
            <w:r w:rsidRPr="00C53829">
              <w:rPr>
                <w:sz w:val="22"/>
                <w:szCs w:val="22"/>
              </w:rPr>
              <w:t>систематически занимающегося физической культурой и спортом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Default="00C53829" w:rsidP="00C53829">
            <w:pPr>
              <w:keepNext/>
              <w:keepLines/>
              <w:spacing w:line="276" w:lineRule="auto"/>
              <w:rPr>
                <w:spacing w:val="-10"/>
                <w:sz w:val="22"/>
                <w:szCs w:val="22"/>
                <w:lang w:eastAsia="ar-SA"/>
              </w:rPr>
            </w:pPr>
            <w:r>
              <w:rPr>
                <w:spacing w:val="-10"/>
                <w:sz w:val="22"/>
                <w:szCs w:val="22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53829" w:rsidRPr="004D71EA" w:rsidTr="00C53829">
        <w:trPr>
          <w:trHeight w:val="1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C53829" w:rsidRDefault="00C53829" w:rsidP="00C53829">
            <w:pPr>
              <w:spacing w:line="256" w:lineRule="auto"/>
              <w:ind w:left="19"/>
              <w:rPr>
                <w:sz w:val="22"/>
                <w:szCs w:val="22"/>
              </w:rPr>
            </w:pPr>
            <w:r w:rsidRPr="00C53829">
              <w:rPr>
                <w:sz w:val="22"/>
                <w:szCs w:val="22"/>
              </w:rPr>
              <w:t>Количество спортивных секций в общеобразовательном учреждении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Default="00C53829" w:rsidP="00C53829">
            <w:pPr>
              <w:keepNext/>
              <w:keepLines/>
              <w:spacing w:line="276" w:lineRule="auto"/>
              <w:rPr>
                <w:spacing w:val="-10"/>
                <w:sz w:val="22"/>
                <w:szCs w:val="22"/>
                <w:lang w:eastAsia="ar-SA"/>
              </w:rPr>
            </w:pPr>
            <w:r>
              <w:rPr>
                <w:spacing w:val="-10"/>
                <w:sz w:val="22"/>
                <w:szCs w:val="22"/>
                <w:lang w:eastAsia="ar-SA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53829" w:rsidRPr="004D71EA" w:rsidTr="00C538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C53829" w:rsidRDefault="00C53829" w:rsidP="00C53829">
            <w:pPr>
              <w:spacing w:line="256" w:lineRule="auto"/>
              <w:ind w:left="19"/>
              <w:rPr>
                <w:sz w:val="22"/>
                <w:szCs w:val="22"/>
              </w:rPr>
            </w:pPr>
            <w:r w:rsidRPr="00C53829">
              <w:rPr>
                <w:sz w:val="22"/>
                <w:szCs w:val="22"/>
              </w:rPr>
              <w:t>Увеличение числа проводимых спортивных мероприятий на территории сельского поселения Подгорное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pacing w:val="-10"/>
                <w:sz w:val="22"/>
                <w:szCs w:val="22"/>
                <w:lang w:eastAsia="ar-SA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53829" w:rsidRPr="004D71EA" w:rsidTr="00C538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C53829" w:rsidRDefault="00C53829" w:rsidP="00C53829">
            <w:pPr>
              <w:spacing w:line="256" w:lineRule="auto"/>
              <w:ind w:left="19"/>
              <w:rPr>
                <w:sz w:val="22"/>
                <w:szCs w:val="22"/>
              </w:rPr>
            </w:pPr>
            <w:r w:rsidRPr="00C53829">
              <w:rPr>
                <w:sz w:val="22"/>
                <w:szCs w:val="22"/>
              </w:rPr>
              <w:t xml:space="preserve">Увеличение числа проводимых </w:t>
            </w:r>
            <w:r w:rsidRPr="00C53829">
              <w:rPr>
                <w:sz w:val="22"/>
                <w:szCs w:val="22"/>
              </w:rPr>
              <w:lastRenderedPageBreak/>
              <w:t>молодежных мероприятий на территории сельского поселения Подгорное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Default="00C53829" w:rsidP="00C53829">
            <w:pPr>
              <w:keepNext/>
              <w:keepLines/>
              <w:spacing w:line="276" w:lineRule="auto"/>
              <w:rPr>
                <w:spacing w:val="-10"/>
                <w:sz w:val="22"/>
                <w:szCs w:val="22"/>
                <w:lang w:eastAsia="ar-SA"/>
              </w:rPr>
            </w:pPr>
            <w:r>
              <w:rPr>
                <w:spacing w:val="-10"/>
                <w:sz w:val="22"/>
                <w:szCs w:val="22"/>
                <w:lang w:eastAsia="ar-SA"/>
              </w:rPr>
              <w:lastRenderedPageBreak/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Default="00C53829" w:rsidP="00C53829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29" w:rsidRPr="004D71EA" w:rsidRDefault="00C53829" w:rsidP="00C53829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37E79" w:rsidRPr="004D71EA" w:rsidTr="00C538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79" w:rsidRPr="004D71EA" w:rsidRDefault="00237E79" w:rsidP="002953B1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79" w:rsidRPr="004D71EA" w:rsidRDefault="00237E79" w:rsidP="002953B1">
            <w:pPr>
              <w:keepNext/>
              <w:keepLines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Среднее значение по всем целевым показателям (индикаторам)  муниципальной программы (подпрограммы,  иной программы, входящих в со</w:t>
            </w:r>
            <w:r w:rsidR="0025487A">
              <w:rPr>
                <w:sz w:val="22"/>
                <w:szCs w:val="22"/>
                <w:lang w:eastAsia="en-US"/>
              </w:rPr>
              <w:t>став  муниципальной программы)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79" w:rsidRPr="004D71EA" w:rsidRDefault="00237E79" w:rsidP="002953B1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79" w:rsidRPr="004D71EA" w:rsidRDefault="00237E79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79" w:rsidRPr="004D71EA" w:rsidRDefault="00237E79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D71E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79" w:rsidRPr="004D71EA" w:rsidRDefault="00BF7742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79" w:rsidRPr="004D71EA" w:rsidRDefault="00237E79" w:rsidP="002953B1">
            <w:pPr>
              <w:keepNext/>
              <w:keepLines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25487A" w:rsidRDefault="0025487A" w:rsidP="002953B1">
      <w:pPr>
        <w:keepNext/>
        <w:keepLines/>
        <w:spacing w:line="276" w:lineRule="auto"/>
        <w:ind w:firstLine="708"/>
        <w:rPr>
          <w:b/>
          <w:szCs w:val="28"/>
        </w:rPr>
      </w:pPr>
    </w:p>
    <w:p w:rsidR="00B77FD9" w:rsidRDefault="00B77FD9" w:rsidP="002953B1">
      <w:pPr>
        <w:keepNext/>
        <w:keepLines/>
        <w:spacing w:line="276" w:lineRule="auto"/>
        <w:ind w:firstLine="708"/>
        <w:rPr>
          <w:b/>
          <w:szCs w:val="28"/>
        </w:rPr>
      </w:pPr>
      <w:r w:rsidRPr="0025487A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1658F7" w:rsidRDefault="001658F7" w:rsidP="002953B1">
      <w:pPr>
        <w:keepNext/>
        <w:keepLines/>
        <w:spacing w:line="276" w:lineRule="auto"/>
        <w:ind w:firstLine="708"/>
        <w:rPr>
          <w:szCs w:val="28"/>
        </w:rPr>
      </w:pPr>
      <w:r>
        <w:rPr>
          <w:szCs w:val="28"/>
        </w:rPr>
        <w:t>- создание условий для организации досуга о обеспечения жителей поселения услугами организации культуры;</w:t>
      </w:r>
    </w:p>
    <w:p w:rsidR="00B81A8E" w:rsidRDefault="00B81A8E" w:rsidP="002953B1">
      <w:pPr>
        <w:keepNext/>
        <w:keepLines/>
        <w:spacing w:line="276" w:lineRule="auto"/>
        <w:ind w:firstLine="708"/>
        <w:rPr>
          <w:szCs w:val="28"/>
        </w:rPr>
      </w:pPr>
      <w:r>
        <w:rPr>
          <w:szCs w:val="28"/>
        </w:rPr>
        <w:t>- подготовка и проведение спорти</w:t>
      </w:r>
      <w:r w:rsidR="00B126D8">
        <w:rPr>
          <w:szCs w:val="28"/>
        </w:rPr>
        <w:t>вных соревнований и мероприятий;</w:t>
      </w:r>
    </w:p>
    <w:p w:rsidR="00B77FD9" w:rsidRDefault="00B77FD9" w:rsidP="002953B1">
      <w:pPr>
        <w:keepNext/>
        <w:keepLines/>
        <w:spacing w:line="276" w:lineRule="auto"/>
        <w:ind w:firstLine="708"/>
        <w:rPr>
          <w:b/>
          <w:szCs w:val="28"/>
        </w:rPr>
      </w:pPr>
      <w:r w:rsidRPr="00B77FD9">
        <w:rPr>
          <w:szCs w:val="28"/>
        </w:rPr>
        <w:t xml:space="preserve">  Мероприятия муниципальной программы выполнены в полном объеме в установленные сроки. </w:t>
      </w:r>
      <w:r w:rsidRPr="00B81A8E">
        <w:rPr>
          <w:b/>
          <w:szCs w:val="28"/>
        </w:rPr>
        <w:t>Степень выполнения запланированных мероприятий муницип</w:t>
      </w:r>
      <w:r w:rsidR="002953B1">
        <w:rPr>
          <w:b/>
          <w:szCs w:val="28"/>
        </w:rPr>
        <w:t>альной программы: 2/2</w:t>
      </w:r>
      <w:r w:rsidR="00B81A8E" w:rsidRPr="00B81A8E">
        <w:rPr>
          <w:b/>
          <w:szCs w:val="28"/>
        </w:rPr>
        <w:t>=100%.</w:t>
      </w:r>
    </w:p>
    <w:p w:rsidR="00B81A8E" w:rsidRPr="00B77FD9" w:rsidRDefault="00B81A8E" w:rsidP="002953B1">
      <w:pPr>
        <w:keepNext/>
        <w:keepLines/>
        <w:spacing w:line="276" w:lineRule="auto"/>
        <w:ind w:firstLine="708"/>
        <w:rPr>
          <w:szCs w:val="28"/>
        </w:rPr>
      </w:pPr>
    </w:p>
    <w:p w:rsidR="00B81A8E" w:rsidRPr="0051431E" w:rsidRDefault="00B77FD9" w:rsidP="002953B1">
      <w:pPr>
        <w:keepNext/>
        <w:keepLines/>
        <w:spacing w:line="276" w:lineRule="auto"/>
        <w:rPr>
          <w:b/>
          <w:szCs w:val="28"/>
        </w:rPr>
      </w:pPr>
      <w:r w:rsidRPr="00B77FD9">
        <w:rPr>
          <w:b/>
          <w:szCs w:val="28"/>
        </w:rPr>
        <w:t xml:space="preserve">        </w:t>
      </w:r>
      <w:r w:rsidR="00B81A8E" w:rsidRPr="0051431E">
        <w:rPr>
          <w:b/>
          <w:szCs w:val="28"/>
        </w:rPr>
        <w:t xml:space="preserve">        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B81A8E" w:rsidRPr="0051431E" w:rsidRDefault="00464908" w:rsidP="002953B1">
      <w:pPr>
        <w:keepNext/>
        <w:keepLines/>
        <w:spacing w:line="276" w:lineRule="auto"/>
        <w:rPr>
          <w:szCs w:val="28"/>
        </w:rPr>
      </w:pPr>
      <w:r>
        <w:rPr>
          <w:szCs w:val="28"/>
        </w:rPr>
        <w:t xml:space="preserve">           </w:t>
      </w:r>
      <w:r w:rsidR="00B81A8E" w:rsidRPr="0051431E">
        <w:rPr>
          <w:szCs w:val="28"/>
        </w:rPr>
        <w:t>Основными факторами, положительно повлиявшими на ход реализаци</w:t>
      </w:r>
      <w:r w:rsidR="002953B1">
        <w:rPr>
          <w:szCs w:val="28"/>
        </w:rPr>
        <w:t>и муниципальной программы в 2025</w:t>
      </w:r>
      <w:r w:rsidR="00B81A8E" w:rsidRPr="0051431E">
        <w:rPr>
          <w:szCs w:val="28"/>
        </w:rPr>
        <w:t xml:space="preserve"> году являются:</w:t>
      </w:r>
    </w:p>
    <w:p w:rsidR="00B81A8E" w:rsidRPr="0051431E" w:rsidRDefault="00B81A8E" w:rsidP="002953B1">
      <w:pPr>
        <w:keepNext/>
        <w:keepLines/>
        <w:spacing w:line="276" w:lineRule="auto"/>
        <w:rPr>
          <w:szCs w:val="28"/>
        </w:rPr>
      </w:pPr>
      <w:r w:rsidRPr="0051431E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B81A8E" w:rsidRPr="0051431E" w:rsidRDefault="00B81A8E" w:rsidP="002953B1">
      <w:pPr>
        <w:keepNext/>
        <w:keepLines/>
        <w:spacing w:line="276" w:lineRule="auto"/>
        <w:rPr>
          <w:szCs w:val="28"/>
        </w:rPr>
      </w:pPr>
      <w:r w:rsidRPr="0051431E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B81A8E" w:rsidRDefault="00B81A8E" w:rsidP="002953B1">
      <w:pPr>
        <w:keepNext/>
        <w:keepLines/>
        <w:spacing w:line="276" w:lineRule="auto"/>
        <w:rPr>
          <w:szCs w:val="28"/>
          <w:lang w:bidi="ru-RU"/>
        </w:rPr>
      </w:pPr>
      <w:r w:rsidRPr="0051431E">
        <w:rPr>
          <w:szCs w:val="28"/>
        </w:rPr>
        <w:t xml:space="preserve">        </w:t>
      </w:r>
      <w:r w:rsidRPr="0051431E">
        <w:rPr>
          <w:szCs w:val="28"/>
          <w:lang w:bidi="ru-RU"/>
        </w:rPr>
        <w:t>- своевременное внесение изменений в муниципальную программу.</w:t>
      </w:r>
    </w:p>
    <w:p w:rsidR="00B81A8E" w:rsidRPr="0051431E" w:rsidRDefault="00B81A8E" w:rsidP="002953B1">
      <w:pPr>
        <w:keepNext/>
        <w:keepLines/>
        <w:spacing w:line="276" w:lineRule="auto"/>
        <w:rPr>
          <w:szCs w:val="28"/>
          <w:lang w:bidi="ru-RU"/>
        </w:rPr>
      </w:pPr>
    </w:p>
    <w:p w:rsidR="00B81A8E" w:rsidRPr="0051431E" w:rsidRDefault="00B81A8E" w:rsidP="002953B1">
      <w:pPr>
        <w:keepNext/>
        <w:keepLines/>
        <w:spacing w:line="276" w:lineRule="auto"/>
        <w:rPr>
          <w:b/>
          <w:szCs w:val="28"/>
        </w:rPr>
      </w:pPr>
      <w:r w:rsidRPr="0051431E">
        <w:rPr>
          <w:b/>
          <w:szCs w:val="28"/>
        </w:rPr>
        <w:t xml:space="preserve">      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                                                                                                                                                       </w:t>
      </w:r>
    </w:p>
    <w:tbl>
      <w:tblPr>
        <w:tblW w:w="9788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823"/>
        <w:gridCol w:w="1538"/>
        <w:gridCol w:w="1636"/>
        <w:gridCol w:w="1414"/>
        <w:gridCol w:w="1864"/>
      </w:tblGrid>
      <w:tr w:rsidR="00B81A8E" w:rsidRPr="0051431E" w:rsidTr="00C53829">
        <w:tc>
          <w:tcPr>
            <w:tcW w:w="513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823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Наименование</w:t>
            </w:r>
          </w:p>
          <w:p w:rsidR="00B81A8E" w:rsidRPr="0051431E" w:rsidRDefault="00B81A8E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мероприятия</w:t>
            </w:r>
          </w:p>
        </w:tc>
        <w:tc>
          <w:tcPr>
            <w:tcW w:w="1538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rPr>
                <w:sz w:val="22"/>
                <w:szCs w:val="22"/>
                <w:lang w:val="en-US"/>
              </w:rPr>
            </w:pPr>
            <w:r w:rsidRPr="0051431E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юджетные ассигнования, </w:t>
            </w:r>
            <w:r w:rsidR="00032FF2">
              <w:rPr>
                <w:sz w:val="22"/>
                <w:szCs w:val="22"/>
              </w:rPr>
              <w:t>тыс.</w:t>
            </w: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1636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Исполнение, </w:t>
            </w:r>
            <w:r w:rsidR="00032FF2">
              <w:rPr>
                <w:sz w:val="22"/>
                <w:szCs w:val="22"/>
              </w:rPr>
              <w:t>тыс.</w:t>
            </w: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1414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Исполнение, %</w:t>
            </w:r>
          </w:p>
        </w:tc>
        <w:tc>
          <w:tcPr>
            <w:tcW w:w="1864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 xml:space="preserve">Причины </w:t>
            </w:r>
          </w:p>
          <w:p w:rsidR="00B81A8E" w:rsidRPr="0051431E" w:rsidRDefault="00B81A8E" w:rsidP="002953B1">
            <w:pPr>
              <w:keepNext/>
              <w:keepLines/>
              <w:spacing w:line="276" w:lineRule="auto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отклонения</w:t>
            </w:r>
          </w:p>
        </w:tc>
      </w:tr>
      <w:tr w:rsidR="00B81A8E" w:rsidRPr="0051431E" w:rsidTr="00C53829">
        <w:tc>
          <w:tcPr>
            <w:tcW w:w="513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823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2</w:t>
            </w:r>
          </w:p>
        </w:tc>
        <w:tc>
          <w:tcPr>
            <w:tcW w:w="1636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4</w:t>
            </w:r>
          </w:p>
        </w:tc>
        <w:tc>
          <w:tcPr>
            <w:tcW w:w="1864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5</w:t>
            </w:r>
          </w:p>
        </w:tc>
      </w:tr>
      <w:tr w:rsidR="00B81A8E" w:rsidRPr="0051431E" w:rsidTr="00C53829">
        <w:tc>
          <w:tcPr>
            <w:tcW w:w="513" w:type="dxa"/>
            <w:shd w:val="clear" w:color="auto" w:fill="auto"/>
          </w:tcPr>
          <w:p w:rsidR="00B81A8E" w:rsidRPr="0051431E" w:rsidRDefault="002953B1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823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rPr>
                <w:sz w:val="22"/>
                <w:szCs w:val="22"/>
              </w:rPr>
            </w:pPr>
            <w:r w:rsidRPr="00B81A8E">
              <w:rPr>
                <w:sz w:val="22"/>
                <w:szCs w:val="22"/>
              </w:rPr>
              <w:t xml:space="preserve">создание условий для организации досуга </w:t>
            </w:r>
            <w:r w:rsidR="00C53829">
              <w:rPr>
                <w:sz w:val="22"/>
                <w:szCs w:val="22"/>
              </w:rPr>
              <w:t xml:space="preserve">и </w:t>
            </w:r>
            <w:r w:rsidRPr="00B81A8E">
              <w:rPr>
                <w:sz w:val="22"/>
                <w:szCs w:val="22"/>
              </w:rPr>
              <w:t>обеспечения жителей поселения услугами организации культуры</w:t>
            </w:r>
          </w:p>
        </w:tc>
        <w:tc>
          <w:tcPr>
            <w:tcW w:w="1538" w:type="dxa"/>
            <w:shd w:val="clear" w:color="auto" w:fill="auto"/>
          </w:tcPr>
          <w:p w:rsidR="00B81A8E" w:rsidRPr="0051431E" w:rsidRDefault="002953B1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4 880,2</w:t>
            </w:r>
          </w:p>
        </w:tc>
        <w:tc>
          <w:tcPr>
            <w:tcW w:w="1636" w:type="dxa"/>
            <w:shd w:val="clear" w:color="auto" w:fill="auto"/>
          </w:tcPr>
          <w:p w:rsidR="00B81A8E" w:rsidRPr="0051431E" w:rsidRDefault="002953B1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4 880,2</w:t>
            </w:r>
          </w:p>
        </w:tc>
        <w:tc>
          <w:tcPr>
            <w:tcW w:w="1414" w:type="dxa"/>
            <w:shd w:val="clear" w:color="auto" w:fill="auto"/>
          </w:tcPr>
          <w:p w:rsidR="00B81A8E" w:rsidRPr="0051431E" w:rsidRDefault="003D2183" w:rsidP="002953B1">
            <w:pPr>
              <w:keepNext/>
              <w:keepLines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100,0</w:t>
            </w:r>
          </w:p>
        </w:tc>
        <w:tc>
          <w:tcPr>
            <w:tcW w:w="1864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B81A8E" w:rsidRPr="0051431E" w:rsidTr="00C53829">
        <w:tc>
          <w:tcPr>
            <w:tcW w:w="513" w:type="dxa"/>
            <w:shd w:val="clear" w:color="auto" w:fill="auto"/>
          </w:tcPr>
          <w:p w:rsidR="00B81A8E" w:rsidRDefault="00B81A8E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B81A8E" w:rsidRDefault="002953B1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  <w:p w:rsidR="00B126D8" w:rsidRDefault="00B126D8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B126D8" w:rsidRDefault="00B126D8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823" w:type="dxa"/>
            <w:shd w:val="clear" w:color="auto" w:fill="auto"/>
          </w:tcPr>
          <w:p w:rsidR="00B81A8E" w:rsidRPr="003E130A" w:rsidRDefault="00B81A8E" w:rsidP="002953B1">
            <w:pPr>
              <w:keepNext/>
              <w:keepLines/>
              <w:spacing w:line="276" w:lineRule="auto"/>
              <w:rPr>
                <w:sz w:val="22"/>
                <w:szCs w:val="22"/>
              </w:rPr>
            </w:pPr>
            <w:r w:rsidRPr="00B81A8E">
              <w:rPr>
                <w:sz w:val="22"/>
                <w:szCs w:val="22"/>
              </w:rPr>
              <w:t>подготовка и проведение спортивных соревнований и мероприятий</w:t>
            </w:r>
          </w:p>
        </w:tc>
        <w:tc>
          <w:tcPr>
            <w:tcW w:w="1538" w:type="dxa"/>
            <w:shd w:val="clear" w:color="auto" w:fill="auto"/>
          </w:tcPr>
          <w:p w:rsidR="00B81A8E" w:rsidRDefault="002953B1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114,8</w:t>
            </w:r>
          </w:p>
        </w:tc>
        <w:tc>
          <w:tcPr>
            <w:tcW w:w="1636" w:type="dxa"/>
            <w:shd w:val="clear" w:color="auto" w:fill="auto"/>
          </w:tcPr>
          <w:p w:rsidR="00B81A8E" w:rsidRDefault="002953B1" w:rsidP="002953B1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114,8</w:t>
            </w:r>
          </w:p>
        </w:tc>
        <w:tc>
          <w:tcPr>
            <w:tcW w:w="1414" w:type="dxa"/>
            <w:shd w:val="clear" w:color="auto" w:fill="auto"/>
          </w:tcPr>
          <w:p w:rsidR="00B81A8E" w:rsidRDefault="003D2183" w:rsidP="002953B1">
            <w:pPr>
              <w:keepNext/>
              <w:keepLines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100,0</w:t>
            </w:r>
          </w:p>
        </w:tc>
        <w:tc>
          <w:tcPr>
            <w:tcW w:w="1864" w:type="dxa"/>
            <w:shd w:val="clear" w:color="auto" w:fill="auto"/>
          </w:tcPr>
          <w:p w:rsidR="00B81A8E" w:rsidRPr="003D2183" w:rsidRDefault="00B81A8E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  <w:highlight w:val="yellow"/>
              </w:rPr>
            </w:pPr>
          </w:p>
        </w:tc>
      </w:tr>
      <w:tr w:rsidR="00B81A8E" w:rsidRPr="0051431E" w:rsidTr="00C53829">
        <w:tc>
          <w:tcPr>
            <w:tcW w:w="513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823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ind w:firstLine="709"/>
              <w:rPr>
                <w:b/>
                <w:sz w:val="22"/>
                <w:szCs w:val="22"/>
              </w:rPr>
            </w:pPr>
            <w:r w:rsidRPr="0051431E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538" w:type="dxa"/>
            <w:shd w:val="clear" w:color="auto" w:fill="auto"/>
          </w:tcPr>
          <w:p w:rsidR="00B81A8E" w:rsidRPr="0051431E" w:rsidRDefault="002953B1" w:rsidP="002953B1">
            <w:pPr>
              <w:keepNext/>
              <w:keepLines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4 995,0</w:t>
            </w:r>
          </w:p>
        </w:tc>
        <w:tc>
          <w:tcPr>
            <w:tcW w:w="1636" w:type="dxa"/>
            <w:shd w:val="clear" w:color="auto" w:fill="auto"/>
          </w:tcPr>
          <w:p w:rsidR="00B81A8E" w:rsidRPr="0051431E" w:rsidRDefault="002953B1" w:rsidP="002953B1">
            <w:pPr>
              <w:keepNext/>
              <w:keepLines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4 995,0</w:t>
            </w:r>
          </w:p>
        </w:tc>
        <w:tc>
          <w:tcPr>
            <w:tcW w:w="1414" w:type="dxa"/>
            <w:shd w:val="clear" w:color="auto" w:fill="auto"/>
          </w:tcPr>
          <w:p w:rsidR="00B81A8E" w:rsidRPr="0051431E" w:rsidRDefault="00321F7D" w:rsidP="002953B1">
            <w:pPr>
              <w:keepNext/>
              <w:keepLines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100,0</w:t>
            </w:r>
          </w:p>
        </w:tc>
        <w:tc>
          <w:tcPr>
            <w:tcW w:w="1864" w:type="dxa"/>
            <w:shd w:val="clear" w:color="auto" w:fill="auto"/>
          </w:tcPr>
          <w:p w:rsidR="00B81A8E" w:rsidRPr="0051431E" w:rsidRDefault="00B81A8E" w:rsidP="002953B1">
            <w:pPr>
              <w:keepNext/>
              <w:keepLines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B81A8E" w:rsidRDefault="00B81A8E" w:rsidP="002953B1">
      <w:pPr>
        <w:keepNext/>
        <w:keepLines/>
        <w:spacing w:line="276" w:lineRule="auto"/>
        <w:ind w:firstLine="709"/>
        <w:rPr>
          <w:b/>
          <w:szCs w:val="28"/>
        </w:rPr>
      </w:pPr>
    </w:p>
    <w:p w:rsidR="00B81A8E" w:rsidRPr="003E130A" w:rsidRDefault="00B81A8E" w:rsidP="002953B1">
      <w:pPr>
        <w:keepNext/>
        <w:keepLines/>
        <w:spacing w:line="276" w:lineRule="auto"/>
        <w:ind w:firstLine="709"/>
        <w:rPr>
          <w:b/>
          <w:szCs w:val="28"/>
        </w:rPr>
      </w:pPr>
      <w:r w:rsidRPr="003E130A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B81A8E" w:rsidRDefault="00B81A8E" w:rsidP="002953B1">
      <w:pPr>
        <w:keepNext/>
        <w:keepLines/>
        <w:spacing w:line="276" w:lineRule="auto"/>
        <w:ind w:firstLine="709"/>
        <w:rPr>
          <w:szCs w:val="28"/>
        </w:rPr>
      </w:pPr>
      <w:r w:rsidRPr="00223572">
        <w:rPr>
          <w:szCs w:val="28"/>
        </w:rPr>
        <w:t xml:space="preserve">     Муниципальное задание отсутствует.</w:t>
      </w:r>
    </w:p>
    <w:p w:rsidR="00B81A8E" w:rsidRPr="00223572" w:rsidRDefault="00B81A8E" w:rsidP="002953B1">
      <w:pPr>
        <w:keepNext/>
        <w:keepLines/>
        <w:spacing w:line="276" w:lineRule="auto"/>
        <w:ind w:firstLine="709"/>
        <w:rPr>
          <w:szCs w:val="28"/>
        </w:rPr>
      </w:pPr>
      <w:r w:rsidRPr="00223572">
        <w:rPr>
          <w:szCs w:val="28"/>
        </w:rPr>
        <w:t xml:space="preserve">                          </w:t>
      </w:r>
    </w:p>
    <w:p w:rsidR="00B81A8E" w:rsidRPr="003E130A" w:rsidRDefault="00B81A8E" w:rsidP="002953B1">
      <w:pPr>
        <w:keepNext/>
        <w:keepLines/>
        <w:spacing w:line="276" w:lineRule="auto"/>
        <w:ind w:firstLine="709"/>
        <w:rPr>
          <w:b/>
          <w:szCs w:val="28"/>
        </w:rPr>
      </w:pPr>
      <w:r w:rsidRPr="003E130A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B81A8E" w:rsidRDefault="00B81A8E" w:rsidP="002953B1">
      <w:pPr>
        <w:keepNext/>
        <w:keepLines/>
        <w:spacing w:line="276" w:lineRule="auto"/>
        <w:ind w:firstLine="709"/>
        <w:rPr>
          <w:szCs w:val="28"/>
        </w:rPr>
      </w:pPr>
      <w:r w:rsidRPr="00223572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B81A8E" w:rsidRPr="00223572" w:rsidRDefault="00B81A8E" w:rsidP="002953B1">
      <w:pPr>
        <w:keepNext/>
        <w:keepLines/>
        <w:spacing w:line="276" w:lineRule="auto"/>
        <w:ind w:firstLine="709"/>
        <w:rPr>
          <w:szCs w:val="28"/>
        </w:rPr>
      </w:pPr>
    </w:p>
    <w:p w:rsidR="00B81A8E" w:rsidRDefault="00B81A8E" w:rsidP="002953B1">
      <w:pPr>
        <w:keepNext/>
        <w:keepLines/>
        <w:spacing w:line="276" w:lineRule="auto"/>
        <w:ind w:firstLine="709"/>
        <w:rPr>
          <w:b/>
          <w:szCs w:val="28"/>
        </w:rPr>
      </w:pPr>
      <w:r w:rsidRPr="003E130A">
        <w:rPr>
          <w:b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B81A8E" w:rsidRDefault="00B81A8E" w:rsidP="002953B1">
      <w:pPr>
        <w:keepNext/>
        <w:keepLines/>
        <w:spacing w:line="276" w:lineRule="auto"/>
        <w:ind w:firstLine="709"/>
        <w:jc w:val="center"/>
        <w:rPr>
          <w:szCs w:val="28"/>
        </w:rPr>
      </w:pPr>
    </w:p>
    <w:p w:rsidR="00B81A8E" w:rsidRDefault="00B81A8E" w:rsidP="002953B1">
      <w:pPr>
        <w:keepNext/>
        <w:keepLines/>
        <w:spacing w:line="276" w:lineRule="auto"/>
        <w:ind w:firstLine="709"/>
        <w:jc w:val="center"/>
        <w:rPr>
          <w:szCs w:val="28"/>
        </w:rPr>
      </w:pPr>
      <w:r w:rsidRPr="003E130A">
        <w:rPr>
          <w:szCs w:val="28"/>
        </w:rPr>
        <w:t>Отсутствуют.</w:t>
      </w:r>
    </w:p>
    <w:p w:rsidR="00B81A8E" w:rsidRPr="003E130A" w:rsidRDefault="00B81A8E" w:rsidP="002953B1">
      <w:pPr>
        <w:keepNext/>
        <w:keepLines/>
        <w:spacing w:line="276" w:lineRule="auto"/>
        <w:ind w:firstLine="709"/>
        <w:jc w:val="center"/>
        <w:rPr>
          <w:szCs w:val="28"/>
        </w:rPr>
      </w:pPr>
    </w:p>
    <w:p w:rsidR="00B77FD9" w:rsidRPr="00B81A8E" w:rsidRDefault="00B77FD9" w:rsidP="002953B1">
      <w:pPr>
        <w:keepNext/>
        <w:keepLines/>
        <w:spacing w:line="276" w:lineRule="auto"/>
        <w:rPr>
          <w:b/>
          <w:szCs w:val="28"/>
        </w:rPr>
      </w:pPr>
      <w:r w:rsidRPr="00B81A8E">
        <w:rPr>
          <w:b/>
          <w:szCs w:val="28"/>
        </w:rPr>
        <w:t>3.9.Результаты реализации мер государственного</w:t>
      </w:r>
    </w:p>
    <w:p w:rsidR="00B77FD9" w:rsidRPr="00B81A8E" w:rsidRDefault="00B77FD9" w:rsidP="002953B1">
      <w:pPr>
        <w:keepNext/>
        <w:keepLines/>
        <w:spacing w:line="276" w:lineRule="auto"/>
        <w:ind w:firstLine="709"/>
        <w:rPr>
          <w:b/>
          <w:szCs w:val="28"/>
        </w:rPr>
      </w:pPr>
      <w:r w:rsidRPr="00B81A8E">
        <w:rPr>
          <w:b/>
          <w:szCs w:val="28"/>
        </w:rPr>
        <w:t>и правового регулирования:</w:t>
      </w:r>
    </w:p>
    <w:p w:rsidR="00B77FD9" w:rsidRPr="00B77FD9" w:rsidRDefault="00B77FD9" w:rsidP="002953B1">
      <w:pPr>
        <w:keepNext/>
        <w:keepLines/>
        <w:spacing w:line="276" w:lineRule="auto"/>
        <w:ind w:firstLine="709"/>
        <w:rPr>
          <w:szCs w:val="28"/>
        </w:rPr>
      </w:pPr>
      <w:r w:rsidRPr="00B77FD9">
        <w:rPr>
          <w:szCs w:val="28"/>
        </w:rPr>
        <w:t>Правовое регулирование в сфере культуры определено:</w:t>
      </w:r>
    </w:p>
    <w:p w:rsidR="00B77FD9" w:rsidRPr="00B77FD9" w:rsidRDefault="00B77FD9" w:rsidP="002953B1">
      <w:pPr>
        <w:keepNext/>
        <w:keepLines/>
        <w:spacing w:line="276" w:lineRule="auto"/>
        <w:ind w:firstLine="709"/>
        <w:rPr>
          <w:szCs w:val="28"/>
        </w:rPr>
      </w:pPr>
      <w:r w:rsidRPr="00B77FD9">
        <w:rPr>
          <w:szCs w:val="28"/>
        </w:rPr>
        <w:lastRenderedPageBreak/>
        <w:t>- Федеральным законом от 06.10.2003 №131-ФЗ «Об общих принципах организации местного самоуправления в Российской Федерации»;</w:t>
      </w:r>
    </w:p>
    <w:p w:rsidR="00B77FD9" w:rsidRPr="00B77FD9" w:rsidRDefault="00B77FD9" w:rsidP="002953B1">
      <w:pPr>
        <w:keepNext/>
        <w:keepLines/>
        <w:spacing w:line="276" w:lineRule="auto"/>
        <w:ind w:firstLine="709"/>
        <w:rPr>
          <w:szCs w:val="28"/>
        </w:rPr>
      </w:pPr>
      <w:r w:rsidRPr="00B77FD9">
        <w:rPr>
          <w:szCs w:val="28"/>
        </w:rPr>
        <w:t>- Основами законодательства Российской Федерации о культуре от 09.10.1992 № 3612-1;</w:t>
      </w:r>
    </w:p>
    <w:p w:rsidR="00B77FD9" w:rsidRPr="00B77FD9" w:rsidRDefault="00B77FD9" w:rsidP="002953B1">
      <w:pPr>
        <w:keepNext/>
        <w:keepLines/>
        <w:spacing w:line="276" w:lineRule="auto"/>
        <w:ind w:firstLine="709"/>
        <w:rPr>
          <w:szCs w:val="28"/>
        </w:rPr>
      </w:pPr>
      <w:r w:rsidRPr="00B77FD9">
        <w:rPr>
          <w:szCs w:val="28"/>
        </w:rPr>
        <w:t>- Государственной программой Самарской области «Развитие культуры в Самарской</w:t>
      </w:r>
      <w:r w:rsidR="002953B1">
        <w:rPr>
          <w:szCs w:val="28"/>
        </w:rPr>
        <w:t xml:space="preserve"> области»</w:t>
      </w:r>
      <w:r w:rsidRPr="00B77FD9">
        <w:rPr>
          <w:szCs w:val="28"/>
        </w:rPr>
        <w:t xml:space="preserve"> (утверждена постановлением Правительства Самарской области от 27.11.2013 №682);</w:t>
      </w:r>
    </w:p>
    <w:p w:rsidR="00B77FD9" w:rsidRPr="00B77FD9" w:rsidRDefault="00B77FD9" w:rsidP="002953B1">
      <w:pPr>
        <w:keepNext/>
        <w:keepLines/>
        <w:spacing w:line="276" w:lineRule="auto"/>
        <w:ind w:firstLine="709"/>
        <w:rPr>
          <w:szCs w:val="28"/>
        </w:rPr>
      </w:pPr>
      <w:r w:rsidRPr="00B77FD9">
        <w:rPr>
          <w:szCs w:val="28"/>
        </w:rPr>
        <w:t>- Государственной программой Самарской области «Развитие физической культуры и спорта в Сама</w:t>
      </w:r>
      <w:r w:rsidR="00321F7D">
        <w:rPr>
          <w:szCs w:val="28"/>
        </w:rPr>
        <w:t>рской области»</w:t>
      </w:r>
      <w:r w:rsidRPr="00B77FD9">
        <w:rPr>
          <w:szCs w:val="28"/>
        </w:rPr>
        <w:t xml:space="preserve"> (утверждена Постановлением Правительства Самарской области от 27 ноября 2013 года № 683);</w:t>
      </w:r>
    </w:p>
    <w:p w:rsidR="00B77FD9" w:rsidRDefault="00B77FD9" w:rsidP="002953B1">
      <w:pPr>
        <w:keepNext/>
        <w:keepLines/>
        <w:spacing w:line="276" w:lineRule="auto"/>
        <w:rPr>
          <w:bCs/>
          <w:szCs w:val="28"/>
          <w:lang w:eastAsia="en-US"/>
        </w:rPr>
      </w:pPr>
      <w:r w:rsidRPr="00B77FD9">
        <w:rPr>
          <w:szCs w:val="28"/>
        </w:rPr>
        <w:t xml:space="preserve">          - </w:t>
      </w:r>
      <w:r w:rsidR="008444E5">
        <w:rPr>
          <w:bCs/>
          <w:szCs w:val="28"/>
        </w:rPr>
        <w:t xml:space="preserve">Порядком принятия решений о разработке, формирования и реализации муниципальных программ сельского поселения Подгорное, утверждённым постановлением </w:t>
      </w:r>
      <w:r w:rsidR="008444E5" w:rsidRPr="00376DDB">
        <w:rPr>
          <w:bCs/>
          <w:szCs w:val="28"/>
        </w:rPr>
        <w:t xml:space="preserve">утверждённым постановлением </w:t>
      </w:r>
      <w:r w:rsidR="008444E5" w:rsidRPr="00376DDB">
        <w:rPr>
          <w:bCs/>
          <w:szCs w:val="28"/>
          <w:lang w:eastAsia="en-US"/>
        </w:rPr>
        <w:t>Главы с</w:t>
      </w:r>
      <w:r w:rsidR="008444E5">
        <w:rPr>
          <w:bCs/>
          <w:szCs w:val="28"/>
          <w:lang w:eastAsia="en-US"/>
        </w:rPr>
        <w:t>ельского поселения Подгорное</w:t>
      </w:r>
      <w:r w:rsidR="008444E5" w:rsidRPr="00376DDB">
        <w:rPr>
          <w:bCs/>
          <w:szCs w:val="28"/>
          <w:lang w:eastAsia="en-US"/>
        </w:rPr>
        <w:t xml:space="preserve"> муниципального района Кинель-Черкасский Самарской области</w:t>
      </w:r>
      <w:r w:rsidR="008444E5">
        <w:rPr>
          <w:bCs/>
          <w:szCs w:val="28"/>
          <w:lang w:eastAsia="en-US"/>
        </w:rPr>
        <w:t xml:space="preserve"> от </w:t>
      </w:r>
      <w:r w:rsidR="008444E5">
        <w:rPr>
          <w:rFonts w:eastAsia="Calibri"/>
          <w:szCs w:val="28"/>
        </w:rPr>
        <w:t>24.12.2013 года № 81</w:t>
      </w:r>
      <w:r w:rsidRPr="00B77FD9">
        <w:rPr>
          <w:bCs/>
          <w:szCs w:val="28"/>
          <w:lang w:eastAsia="en-US"/>
        </w:rPr>
        <w:t>.</w:t>
      </w:r>
    </w:p>
    <w:p w:rsidR="004A3B27" w:rsidRPr="00B77FD9" w:rsidRDefault="004A3B27" w:rsidP="002953B1">
      <w:pPr>
        <w:keepNext/>
        <w:keepLines/>
        <w:spacing w:line="276" w:lineRule="auto"/>
        <w:rPr>
          <w:bCs/>
          <w:szCs w:val="28"/>
          <w:lang w:eastAsia="en-US"/>
        </w:rPr>
      </w:pPr>
    </w:p>
    <w:p w:rsidR="00B77FD9" w:rsidRPr="004A3B27" w:rsidRDefault="00B77FD9" w:rsidP="002953B1">
      <w:pPr>
        <w:keepNext/>
        <w:keepLines/>
        <w:spacing w:line="276" w:lineRule="auto"/>
        <w:ind w:firstLine="709"/>
        <w:rPr>
          <w:b/>
          <w:szCs w:val="28"/>
        </w:rPr>
      </w:pPr>
      <w:r w:rsidRPr="004A3B27">
        <w:rPr>
          <w:b/>
          <w:szCs w:val="28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B77FD9" w:rsidRDefault="00B77FD9" w:rsidP="002953B1">
      <w:pPr>
        <w:keepNext/>
        <w:keepLines/>
        <w:spacing w:line="276" w:lineRule="auto"/>
        <w:ind w:firstLine="709"/>
        <w:rPr>
          <w:rFonts w:eastAsia="Calibri"/>
          <w:szCs w:val="28"/>
          <w:lang w:eastAsia="en-US"/>
        </w:rPr>
      </w:pPr>
    </w:p>
    <w:p w:rsidR="00237E79" w:rsidRDefault="00237E79" w:rsidP="002953B1">
      <w:pPr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</w:t>
      </w:r>
      <w:r w:rsidR="002953B1">
        <w:rPr>
          <w:szCs w:val="28"/>
        </w:rPr>
        <w:t xml:space="preserve"> </w:t>
      </w:r>
      <w:r>
        <w:rPr>
          <w:szCs w:val="28"/>
        </w:rPr>
        <w:t>отчетный год рассчитывается по формуле:</w:t>
      </w:r>
      <w:r w:rsidR="006B3049">
        <w:rPr>
          <w:szCs w:val="28"/>
        </w:rPr>
        <w:t xml:space="preserve">                      </w:t>
      </w:r>
    </w:p>
    <w:p w:rsidR="00237E79" w:rsidRDefault="007B6C20" w:rsidP="002953B1">
      <w:pPr>
        <w:keepNext/>
        <w:keepLines/>
        <w:spacing w:line="276" w:lineRule="auto"/>
        <w:ind w:firstLine="709"/>
        <w:jc w:val="center"/>
        <w:rPr>
          <w:sz w:val="24"/>
          <w:szCs w:val="24"/>
        </w:rPr>
      </w:pPr>
      <w:r w:rsidRPr="00F223A2"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6" o:title=""/>
          </v:shape>
          <o:OLEObject Type="Embed" ProgID="Equation.3" ShapeID="_x0000_i1025" DrawAspect="Content" ObjectID="_1844232670" r:id="rId7"/>
        </w:object>
      </w:r>
    </w:p>
    <w:p w:rsidR="00237E79" w:rsidRDefault="00237E79" w:rsidP="002953B1">
      <w:pPr>
        <w:keepNext/>
        <w:keepLines/>
        <w:autoSpaceDE w:val="0"/>
        <w:autoSpaceDN w:val="0"/>
        <w:adjustRightInd w:val="0"/>
        <w:spacing w:line="276" w:lineRule="auto"/>
        <w:outlineLvl w:val="0"/>
        <w:rPr>
          <w:sz w:val="24"/>
          <w:szCs w:val="24"/>
        </w:rPr>
      </w:pPr>
    </w:p>
    <w:p w:rsidR="00237E79" w:rsidRDefault="00C53829" w:rsidP="002953B1">
      <w:pPr>
        <w:keepNext/>
        <w:keepLines/>
        <w:autoSpaceDE w:val="0"/>
        <w:autoSpaceDN w:val="0"/>
        <w:adjustRightInd w:val="0"/>
        <w:spacing w:line="276" w:lineRule="auto"/>
        <w:ind w:left="2832" w:firstLine="708"/>
        <w:outlineLvl w:val="0"/>
        <w:rPr>
          <w:sz w:val="24"/>
          <w:szCs w:val="24"/>
        </w:rPr>
      </w:pPr>
      <w:r>
        <w:rPr>
          <w:sz w:val="24"/>
          <w:szCs w:val="24"/>
          <w:u w:val="single"/>
        </w:rPr>
        <w:t>1,0+</w:t>
      </w:r>
      <w:r w:rsidR="00BC33DD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1,0</w:t>
      </w:r>
      <w:r w:rsidR="00B90743">
        <w:rPr>
          <w:sz w:val="24"/>
          <w:szCs w:val="24"/>
          <w:u w:val="single"/>
        </w:rPr>
        <w:t xml:space="preserve">+ 1,0 </w:t>
      </w:r>
      <w:r w:rsidR="00BC33DD">
        <w:rPr>
          <w:sz w:val="24"/>
          <w:szCs w:val="24"/>
          <w:u w:val="single"/>
        </w:rPr>
        <w:t>+1,</w:t>
      </w:r>
      <w:r w:rsidR="00B90743">
        <w:rPr>
          <w:sz w:val="24"/>
          <w:szCs w:val="24"/>
          <w:u w:val="single"/>
        </w:rPr>
        <w:t>0+1,0</w:t>
      </w:r>
      <w:r w:rsidR="00BC33DD">
        <w:rPr>
          <w:sz w:val="24"/>
          <w:szCs w:val="24"/>
          <w:u w:val="single"/>
        </w:rPr>
        <w:t>+</w:t>
      </w:r>
      <w:r>
        <w:rPr>
          <w:sz w:val="24"/>
          <w:szCs w:val="24"/>
          <w:u w:val="single"/>
        </w:rPr>
        <w:t>1,0</w:t>
      </w:r>
      <w:r w:rsidR="00237E79" w:rsidRPr="00430D68">
        <w:rPr>
          <w:sz w:val="24"/>
          <w:szCs w:val="24"/>
          <w:u w:val="single"/>
        </w:rPr>
        <w:t>+</w:t>
      </w:r>
      <w:r>
        <w:rPr>
          <w:sz w:val="24"/>
          <w:szCs w:val="24"/>
          <w:u w:val="single"/>
        </w:rPr>
        <w:t>1,0+1,0+1,0+1,0</w:t>
      </w:r>
      <w:r w:rsidR="00C709FA">
        <w:rPr>
          <w:sz w:val="24"/>
          <w:szCs w:val="24"/>
          <w:u w:val="single"/>
        </w:rPr>
        <w:t xml:space="preserve"> </w:t>
      </w:r>
    </w:p>
    <w:p w:rsidR="00237E79" w:rsidRDefault="00237E79" w:rsidP="002953B1">
      <w:pPr>
        <w:keepNext/>
        <w:keepLines/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=     </w:t>
      </w:r>
      <w:r w:rsidR="00B90743">
        <w:rPr>
          <w:sz w:val="24"/>
          <w:szCs w:val="24"/>
        </w:rPr>
        <w:t xml:space="preserve"> </w:t>
      </w:r>
      <w:r w:rsidR="00B90743" w:rsidRPr="00B90743">
        <w:rPr>
          <w:sz w:val="24"/>
          <w:szCs w:val="24"/>
          <w:u w:val="single"/>
        </w:rPr>
        <w:t xml:space="preserve">            </w:t>
      </w:r>
      <w:r w:rsidR="00C709FA">
        <w:rPr>
          <w:sz w:val="24"/>
          <w:szCs w:val="24"/>
          <w:u w:val="single"/>
        </w:rPr>
        <w:t xml:space="preserve"> </w:t>
      </w:r>
      <w:r w:rsidR="00C53829">
        <w:rPr>
          <w:sz w:val="24"/>
          <w:szCs w:val="24"/>
          <w:u w:val="single"/>
        </w:rPr>
        <w:t>10</w:t>
      </w:r>
      <w:r>
        <w:rPr>
          <w:sz w:val="24"/>
          <w:szCs w:val="24"/>
          <w:u w:val="single"/>
        </w:rPr>
        <w:t xml:space="preserve">  ________            </w:t>
      </w:r>
      <w:r w:rsidR="00A67B0D">
        <w:rPr>
          <w:sz w:val="24"/>
          <w:szCs w:val="24"/>
          <w:u w:val="single"/>
        </w:rPr>
        <w:t xml:space="preserve"> </w:t>
      </w:r>
      <w:r w:rsidR="00BC33DD">
        <w:rPr>
          <w:sz w:val="24"/>
          <w:szCs w:val="24"/>
        </w:rPr>
        <w:t xml:space="preserve">х 100%=  </w:t>
      </w:r>
      <w:r w:rsidR="00321F7D">
        <w:rPr>
          <w:sz w:val="24"/>
          <w:szCs w:val="24"/>
        </w:rPr>
        <w:t>100</w:t>
      </w:r>
      <w:r>
        <w:rPr>
          <w:sz w:val="24"/>
          <w:szCs w:val="24"/>
        </w:rPr>
        <w:t>%</w:t>
      </w:r>
    </w:p>
    <w:p w:rsidR="00237E79" w:rsidRPr="00BC33DD" w:rsidRDefault="002953B1" w:rsidP="002953B1">
      <w:pPr>
        <w:keepNext/>
        <w:keepLines/>
        <w:spacing w:line="276" w:lineRule="auto"/>
        <w:ind w:left="3540" w:firstLine="70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4 995,0</w:t>
      </w:r>
    </w:p>
    <w:p w:rsidR="00237E79" w:rsidRPr="00845A72" w:rsidRDefault="002953B1" w:rsidP="002953B1">
      <w:pPr>
        <w:keepNext/>
        <w:keepLines/>
        <w:spacing w:line="276" w:lineRule="auto"/>
        <w:ind w:left="3540" w:firstLine="708"/>
        <w:rPr>
          <w:sz w:val="24"/>
          <w:szCs w:val="24"/>
        </w:rPr>
      </w:pPr>
      <w:r>
        <w:rPr>
          <w:sz w:val="24"/>
          <w:szCs w:val="24"/>
        </w:rPr>
        <w:t>4 995,0</w:t>
      </w:r>
    </w:p>
    <w:p w:rsidR="00237E79" w:rsidRDefault="00237E79" w:rsidP="002953B1">
      <w:pPr>
        <w:keepNext/>
        <w:keepLines/>
        <w:spacing w:line="276" w:lineRule="auto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237E79" w:rsidRDefault="00237E79" w:rsidP="002953B1">
      <w:pPr>
        <w:keepNext/>
        <w:keepLines/>
        <w:spacing w:line="276" w:lineRule="auto"/>
        <w:ind w:firstLine="709"/>
        <w:rPr>
          <w:szCs w:val="28"/>
        </w:rPr>
      </w:pPr>
      <w:r w:rsidRPr="00F223A2">
        <w:rPr>
          <w:position w:val="-10"/>
        </w:rPr>
        <w:object w:dxaOrig="600" w:dyaOrig="360">
          <v:shape id="_x0000_i1026" type="#_x0000_t75" style="width:30pt;height:18pt" o:ole="">
            <v:imagedata r:id="rId8" o:title=""/>
          </v:shape>
          <o:OLEObject Type="Embed" ProgID="Equation.3" ShapeID="_x0000_i1026" DrawAspect="Content" ObjectID="_1844232671" r:id="rId9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237E79" w:rsidRDefault="00237E79" w:rsidP="002953B1">
      <w:pPr>
        <w:keepNext/>
        <w:keepLines/>
        <w:spacing w:line="276" w:lineRule="auto"/>
        <w:ind w:firstLine="709"/>
        <w:rPr>
          <w:szCs w:val="28"/>
        </w:rPr>
      </w:pPr>
      <w:r w:rsidRPr="00F223A2">
        <w:rPr>
          <w:position w:val="-10"/>
        </w:rPr>
        <w:object w:dxaOrig="600" w:dyaOrig="360">
          <v:shape id="_x0000_i1027" type="#_x0000_t75" style="width:30pt;height:18pt" o:ole="">
            <v:imagedata r:id="rId10" o:title=""/>
          </v:shape>
          <o:OLEObject Type="Embed" ProgID="Equation.3" ShapeID="_x0000_i1027" DrawAspect="Content" ObjectID="_1844232672" r:id="rId11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237E79" w:rsidRDefault="00237E79" w:rsidP="002953B1">
      <w:pPr>
        <w:keepNext/>
        <w:keepLines/>
        <w:spacing w:line="276" w:lineRule="auto"/>
        <w:ind w:firstLine="709"/>
        <w:rPr>
          <w:szCs w:val="28"/>
        </w:rPr>
      </w:pPr>
      <w:r w:rsidRPr="00F223A2">
        <w:rPr>
          <w:position w:val="-4"/>
        </w:rPr>
        <w:object w:dxaOrig="555" w:dyaOrig="300">
          <v:shape id="_x0000_i1028" type="#_x0000_t75" style="width:27.75pt;height:15pt" o:ole="">
            <v:imagedata r:id="rId12" o:title=""/>
          </v:shape>
          <o:OLEObject Type="Embed" ProgID="Equation.3" ShapeID="_x0000_i1028" DrawAspect="Content" ObjectID="_1844232673" r:id="rId13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237E79" w:rsidRDefault="00237E79" w:rsidP="002953B1">
      <w:pPr>
        <w:keepNext/>
        <w:keepLines/>
        <w:spacing w:line="276" w:lineRule="auto"/>
        <w:ind w:firstLine="709"/>
        <w:rPr>
          <w:szCs w:val="28"/>
        </w:rPr>
      </w:pPr>
      <w:r w:rsidRPr="00F223A2">
        <w:rPr>
          <w:position w:val="-4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3" ShapeID="_x0000_i1029" DrawAspect="Content" ObjectID="_1844232674" r:id="rId15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 на конец отчетного года.</w:t>
      </w:r>
    </w:p>
    <w:p w:rsidR="00E52237" w:rsidRDefault="00E52237" w:rsidP="002953B1">
      <w:pPr>
        <w:keepNext/>
        <w:keepLines/>
        <w:spacing w:line="276" w:lineRule="auto"/>
        <w:ind w:firstLine="708"/>
        <w:rPr>
          <w:szCs w:val="28"/>
        </w:rPr>
      </w:pPr>
      <w:r>
        <w:rPr>
          <w:szCs w:val="28"/>
        </w:rPr>
        <w:lastRenderedPageBreak/>
        <w:t xml:space="preserve">Согласно критериям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программы, утвержденным </w:t>
      </w:r>
      <w:r>
        <w:rPr>
          <w:bCs/>
          <w:szCs w:val="28"/>
        </w:rPr>
        <w:t>с Порядком принятия решений о разработке, формирования и реализации муниципальных программ сельского поселения Подгорное, утверждённым постановлением</w:t>
      </w:r>
      <w:r w:rsidRPr="00376DDB">
        <w:rPr>
          <w:bCs/>
          <w:szCs w:val="28"/>
        </w:rPr>
        <w:t xml:space="preserve">утверждённым постановлением </w:t>
      </w:r>
      <w:r w:rsidRPr="00376DDB">
        <w:rPr>
          <w:bCs/>
          <w:szCs w:val="28"/>
          <w:lang w:eastAsia="en-US"/>
        </w:rPr>
        <w:t>Главы с</w:t>
      </w:r>
      <w:r>
        <w:rPr>
          <w:bCs/>
          <w:szCs w:val="28"/>
          <w:lang w:eastAsia="en-US"/>
        </w:rPr>
        <w:t>ельского поселения Подгорное</w:t>
      </w:r>
      <w:r w:rsidRPr="00376DDB">
        <w:rPr>
          <w:bCs/>
          <w:szCs w:val="28"/>
          <w:lang w:eastAsia="en-US"/>
        </w:rPr>
        <w:t xml:space="preserve"> муниципального района Кинель-Черкасский Самарской области</w:t>
      </w:r>
      <w:r>
        <w:rPr>
          <w:bCs/>
          <w:szCs w:val="28"/>
          <w:lang w:eastAsia="en-US"/>
        </w:rPr>
        <w:t xml:space="preserve"> </w:t>
      </w:r>
      <w:r w:rsidR="00E87360">
        <w:rPr>
          <w:szCs w:val="28"/>
        </w:rPr>
        <w:t>от 03.02.2014 года № 6</w:t>
      </w:r>
      <w:r>
        <w:rPr>
          <w:bCs/>
          <w:szCs w:val="28"/>
          <w:lang w:eastAsia="en-US"/>
        </w:rPr>
        <w:t xml:space="preserve">, </w:t>
      </w:r>
      <w:r>
        <w:rPr>
          <w:szCs w:val="28"/>
        </w:rPr>
        <w:t xml:space="preserve">эффективность реализации </w:t>
      </w:r>
      <w:r>
        <w:t>муниципальной</w:t>
      </w:r>
      <w:r>
        <w:rPr>
          <w:szCs w:val="28"/>
        </w:rPr>
        <w:t xml:space="preserve"> программы признается высокой:</w:t>
      </w:r>
    </w:p>
    <w:p w:rsidR="00E52237" w:rsidRDefault="00E52237" w:rsidP="002953B1">
      <w:pPr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t xml:space="preserve">при значении показателя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 более 100 процентов и степени выполнения мероприятий </w:t>
      </w:r>
      <w:r>
        <w:t>муниципальной</w:t>
      </w:r>
      <w:r>
        <w:rPr>
          <w:szCs w:val="28"/>
        </w:rPr>
        <w:t xml:space="preserve"> программы равной 100 процентов. </w:t>
      </w:r>
    </w:p>
    <w:p w:rsidR="00237E79" w:rsidRDefault="00237E79" w:rsidP="002953B1">
      <w:pPr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t xml:space="preserve">С учетом достижения эффективности реализации </w:t>
      </w:r>
      <w:r>
        <w:t>муниципальной</w:t>
      </w:r>
      <w:r w:rsidR="00BC33DD">
        <w:rPr>
          <w:szCs w:val="28"/>
        </w:rPr>
        <w:t xml:space="preserve"> программы -</w:t>
      </w:r>
      <w:r w:rsidR="00321F7D">
        <w:rPr>
          <w:szCs w:val="28"/>
        </w:rPr>
        <w:t>100</w:t>
      </w:r>
      <w:r>
        <w:rPr>
          <w:szCs w:val="28"/>
        </w:rPr>
        <w:t xml:space="preserve">% и степени выполнения мероприятий муниципальной программы -100% признать эффективность реализации </w:t>
      </w:r>
      <w:r>
        <w:t xml:space="preserve">муниципальной </w:t>
      </w:r>
      <w:r>
        <w:rPr>
          <w:szCs w:val="28"/>
        </w:rPr>
        <w:t xml:space="preserve">программы высокой. </w:t>
      </w:r>
    </w:p>
    <w:p w:rsidR="004A3B27" w:rsidRDefault="004A3B27" w:rsidP="002953B1">
      <w:pPr>
        <w:keepNext/>
        <w:keepLines/>
        <w:spacing w:line="276" w:lineRule="auto"/>
        <w:ind w:firstLine="709"/>
        <w:rPr>
          <w:szCs w:val="28"/>
        </w:rPr>
      </w:pPr>
    </w:p>
    <w:p w:rsidR="006B3049" w:rsidRDefault="008444E5" w:rsidP="002953B1">
      <w:pPr>
        <w:spacing w:line="276" w:lineRule="auto"/>
        <w:ind w:firstLine="708"/>
        <w:rPr>
          <w:b/>
        </w:rPr>
      </w:pPr>
      <w:r w:rsidRPr="004A3B27">
        <w:rPr>
          <w:b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  <w:r w:rsidR="006B3049">
        <w:rPr>
          <w:b/>
        </w:rPr>
        <w:t xml:space="preserve">                                                       </w:t>
      </w:r>
    </w:p>
    <w:p w:rsidR="00321F7D" w:rsidRDefault="007B6C20" w:rsidP="002953B1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В целях </w:t>
      </w:r>
      <w:r>
        <w:rPr>
          <w:color w:val="000000"/>
          <w:szCs w:val="28"/>
        </w:rPr>
        <w:t>повышения</w:t>
      </w:r>
      <w:r w:rsidRPr="00915A02">
        <w:rPr>
          <w:color w:val="000000"/>
          <w:szCs w:val="28"/>
        </w:rPr>
        <w:t xml:space="preserve"> эффективности муниципальной политики в сфере культуры на территории сельского поселения, создание благоприятных условий для</w:t>
      </w:r>
      <w:r w:rsidR="00AE4261">
        <w:rPr>
          <w:color w:val="000000"/>
          <w:szCs w:val="28"/>
        </w:rPr>
        <w:t xml:space="preserve"> </w:t>
      </w:r>
      <w:r w:rsidRPr="00915A02">
        <w:rPr>
          <w:color w:val="000000"/>
          <w:szCs w:val="28"/>
        </w:rPr>
        <w:t>культуры на территории сельского поселения, создание благоприятных условий для устойчивого развития сферы культуры</w:t>
      </w:r>
      <w:r>
        <w:rPr>
          <w:color w:val="000000"/>
          <w:szCs w:val="28"/>
        </w:rPr>
        <w:t xml:space="preserve"> продолжить реализацию </w:t>
      </w:r>
      <w:r w:rsidR="00AE4261">
        <w:rPr>
          <w:szCs w:val="28"/>
        </w:rPr>
        <w:t>муниципальной программы</w:t>
      </w:r>
      <w:r w:rsidR="00237E79">
        <w:rPr>
          <w:color w:val="000000"/>
          <w:szCs w:val="28"/>
        </w:rPr>
        <w:t xml:space="preserve"> </w:t>
      </w:r>
      <w:r w:rsidR="00321F7D" w:rsidRPr="00321F7D">
        <w:rPr>
          <w:szCs w:val="28"/>
        </w:rPr>
        <w:t>«Развитие культуры, молодежной политики, физической культуры и спорта на территории сельского поселения Подгорное Кинель-Черкасского района Самарской области» на 2018-2029 годы</w:t>
      </w:r>
      <w:r w:rsidR="00C53829">
        <w:rPr>
          <w:rFonts w:eastAsia="Calibri"/>
          <w:bCs/>
          <w:spacing w:val="-2"/>
          <w:szCs w:val="28"/>
        </w:rPr>
        <w:t xml:space="preserve"> в 2026</w:t>
      </w:r>
      <w:r w:rsidR="00321F7D">
        <w:rPr>
          <w:rFonts w:eastAsia="Calibri"/>
          <w:bCs/>
          <w:spacing w:val="-2"/>
          <w:szCs w:val="28"/>
        </w:rPr>
        <w:t xml:space="preserve"> году</w:t>
      </w:r>
      <w:r w:rsidR="00321F7D">
        <w:rPr>
          <w:szCs w:val="28"/>
        </w:rPr>
        <w:t xml:space="preserve">. </w:t>
      </w:r>
    </w:p>
    <w:p w:rsidR="00321F7D" w:rsidRPr="00321F7D" w:rsidRDefault="00321F7D" w:rsidP="002953B1">
      <w:pPr>
        <w:keepNext/>
        <w:keepLines/>
        <w:spacing w:line="276" w:lineRule="auto"/>
        <w:ind w:firstLine="709"/>
        <w:rPr>
          <w:szCs w:val="28"/>
        </w:rPr>
      </w:pPr>
    </w:p>
    <w:p w:rsidR="008444E5" w:rsidRDefault="0073334E" w:rsidP="002953B1">
      <w:pPr>
        <w:keepNext/>
        <w:keepLines/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 xml:space="preserve">Глава </w:t>
      </w:r>
    </w:p>
    <w:p w:rsidR="0073334E" w:rsidRDefault="0073334E" w:rsidP="002953B1">
      <w:pPr>
        <w:keepNext/>
        <w:keepLines/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>сельского поселения</w:t>
      </w:r>
      <w:r w:rsidR="008444E5">
        <w:rPr>
          <w:bCs/>
          <w:spacing w:val="-2"/>
          <w:szCs w:val="28"/>
        </w:rPr>
        <w:t xml:space="preserve"> Подгорное                                                       Ю.С.</w:t>
      </w:r>
      <w:r w:rsidR="00321F7D">
        <w:rPr>
          <w:bCs/>
          <w:spacing w:val="-2"/>
          <w:szCs w:val="28"/>
        </w:rPr>
        <w:t xml:space="preserve"> </w:t>
      </w:r>
      <w:r w:rsidR="008444E5">
        <w:rPr>
          <w:bCs/>
          <w:spacing w:val="-2"/>
          <w:szCs w:val="28"/>
        </w:rPr>
        <w:t>Шурасьев</w:t>
      </w:r>
    </w:p>
    <w:p w:rsidR="0073334E" w:rsidRDefault="0073334E" w:rsidP="002953B1">
      <w:pPr>
        <w:keepNext/>
        <w:keepLines/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 xml:space="preserve">                                                                                              </w:t>
      </w:r>
    </w:p>
    <w:p w:rsidR="0073334E" w:rsidRDefault="0073334E" w:rsidP="002953B1">
      <w:pPr>
        <w:keepNext/>
        <w:keepLines/>
        <w:spacing w:line="276" w:lineRule="auto"/>
      </w:pPr>
    </w:p>
    <w:p w:rsidR="0073334E" w:rsidRDefault="0073334E" w:rsidP="002953B1">
      <w:pPr>
        <w:keepNext/>
        <w:keepLines/>
        <w:spacing w:line="276" w:lineRule="auto"/>
      </w:pPr>
    </w:p>
    <w:p w:rsidR="007A3667" w:rsidRDefault="007A3667" w:rsidP="002953B1">
      <w:pPr>
        <w:keepNext/>
        <w:keepLines/>
        <w:spacing w:line="276" w:lineRule="auto"/>
      </w:pPr>
    </w:p>
    <w:sectPr w:rsidR="007A3667" w:rsidSect="002E2AE4">
      <w:headerReference w:type="default" r:id="rId16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9FB" w:rsidRDefault="000579FB">
      <w:r>
        <w:separator/>
      </w:r>
    </w:p>
  </w:endnote>
  <w:endnote w:type="continuationSeparator" w:id="0">
    <w:p w:rsidR="000579FB" w:rsidRDefault="00057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9FB" w:rsidRDefault="000579FB">
      <w:r>
        <w:separator/>
      </w:r>
    </w:p>
  </w:footnote>
  <w:footnote w:type="continuationSeparator" w:id="0">
    <w:p w:rsidR="000579FB" w:rsidRDefault="00057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880789"/>
      <w:docPartObj>
        <w:docPartGallery w:val="Page Numbers (Top of Page)"/>
        <w:docPartUnique/>
      </w:docPartObj>
    </w:sdtPr>
    <w:sdtEndPr/>
    <w:sdtContent>
      <w:p w:rsidR="00845A72" w:rsidRDefault="008F3B35">
        <w:pPr>
          <w:pStyle w:val="a3"/>
          <w:jc w:val="center"/>
        </w:pPr>
        <w:r>
          <w:fldChar w:fldCharType="begin"/>
        </w:r>
        <w:r w:rsidR="00781CAB">
          <w:instrText>PAGE   \* MERGEFORMAT</w:instrText>
        </w:r>
        <w:r>
          <w:fldChar w:fldCharType="separate"/>
        </w:r>
        <w:r w:rsidR="002E2AE4">
          <w:rPr>
            <w:noProof/>
          </w:rPr>
          <w:t>1</w:t>
        </w:r>
        <w:r>
          <w:fldChar w:fldCharType="end"/>
        </w:r>
      </w:p>
    </w:sdtContent>
  </w:sdt>
  <w:p w:rsidR="00845A72" w:rsidRDefault="000579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362B"/>
    <w:rsid w:val="00032FF2"/>
    <w:rsid w:val="000579FB"/>
    <w:rsid w:val="00060D4E"/>
    <w:rsid w:val="000A6992"/>
    <w:rsid w:val="000B6CD9"/>
    <w:rsid w:val="000D7212"/>
    <w:rsid w:val="00110481"/>
    <w:rsid w:val="001115DD"/>
    <w:rsid w:val="00130570"/>
    <w:rsid w:val="00135AE3"/>
    <w:rsid w:val="00141072"/>
    <w:rsid w:val="001628DF"/>
    <w:rsid w:val="001658F7"/>
    <w:rsid w:val="00172651"/>
    <w:rsid w:val="001C1785"/>
    <w:rsid w:val="001C2676"/>
    <w:rsid w:val="001C6E81"/>
    <w:rsid w:val="001D6721"/>
    <w:rsid w:val="001E6C4A"/>
    <w:rsid w:val="00237E79"/>
    <w:rsid w:val="0025487A"/>
    <w:rsid w:val="002633A3"/>
    <w:rsid w:val="002953B1"/>
    <w:rsid w:val="002B0DD9"/>
    <w:rsid w:val="002D599B"/>
    <w:rsid w:val="002E0E50"/>
    <w:rsid w:val="002E2AE4"/>
    <w:rsid w:val="002F75A1"/>
    <w:rsid w:val="00321F7D"/>
    <w:rsid w:val="003B7EBD"/>
    <w:rsid w:val="003D2183"/>
    <w:rsid w:val="00430D68"/>
    <w:rsid w:val="00431EAA"/>
    <w:rsid w:val="00464908"/>
    <w:rsid w:val="00476E9E"/>
    <w:rsid w:val="004A247F"/>
    <w:rsid w:val="004A3B27"/>
    <w:rsid w:val="004D71EA"/>
    <w:rsid w:val="004E7C2C"/>
    <w:rsid w:val="00503D8D"/>
    <w:rsid w:val="00504F32"/>
    <w:rsid w:val="005564D5"/>
    <w:rsid w:val="00665CBA"/>
    <w:rsid w:val="006B3049"/>
    <w:rsid w:val="006D36FD"/>
    <w:rsid w:val="00711EC7"/>
    <w:rsid w:val="0071576B"/>
    <w:rsid w:val="0073334E"/>
    <w:rsid w:val="00745B17"/>
    <w:rsid w:val="007566BD"/>
    <w:rsid w:val="00766522"/>
    <w:rsid w:val="007700E5"/>
    <w:rsid w:val="00781CAB"/>
    <w:rsid w:val="007934BA"/>
    <w:rsid w:val="007A3667"/>
    <w:rsid w:val="007B6C20"/>
    <w:rsid w:val="007C15B7"/>
    <w:rsid w:val="008444E5"/>
    <w:rsid w:val="00886E1D"/>
    <w:rsid w:val="008F3B35"/>
    <w:rsid w:val="009016D1"/>
    <w:rsid w:val="00901F5E"/>
    <w:rsid w:val="0091312F"/>
    <w:rsid w:val="009342DE"/>
    <w:rsid w:val="009404D8"/>
    <w:rsid w:val="009860A1"/>
    <w:rsid w:val="00A643D0"/>
    <w:rsid w:val="00A67B0D"/>
    <w:rsid w:val="00A77BCC"/>
    <w:rsid w:val="00AE4261"/>
    <w:rsid w:val="00B101F2"/>
    <w:rsid w:val="00B126D8"/>
    <w:rsid w:val="00B138F3"/>
    <w:rsid w:val="00B21912"/>
    <w:rsid w:val="00B43EA7"/>
    <w:rsid w:val="00B453D0"/>
    <w:rsid w:val="00B77FD9"/>
    <w:rsid w:val="00B81A8E"/>
    <w:rsid w:val="00B8578E"/>
    <w:rsid w:val="00B90743"/>
    <w:rsid w:val="00BC33DD"/>
    <w:rsid w:val="00BD4759"/>
    <w:rsid w:val="00BF7742"/>
    <w:rsid w:val="00C15B55"/>
    <w:rsid w:val="00C241C0"/>
    <w:rsid w:val="00C53829"/>
    <w:rsid w:val="00C60053"/>
    <w:rsid w:val="00C709FA"/>
    <w:rsid w:val="00C91261"/>
    <w:rsid w:val="00CA03A5"/>
    <w:rsid w:val="00CA39BF"/>
    <w:rsid w:val="00CC2DFF"/>
    <w:rsid w:val="00CC5AA1"/>
    <w:rsid w:val="00CD5C48"/>
    <w:rsid w:val="00CE7F00"/>
    <w:rsid w:val="00D114A6"/>
    <w:rsid w:val="00D56216"/>
    <w:rsid w:val="00D61C35"/>
    <w:rsid w:val="00DF10D7"/>
    <w:rsid w:val="00E31777"/>
    <w:rsid w:val="00E52237"/>
    <w:rsid w:val="00E757EC"/>
    <w:rsid w:val="00E87360"/>
    <w:rsid w:val="00E90AE9"/>
    <w:rsid w:val="00F223A2"/>
    <w:rsid w:val="00F478A7"/>
    <w:rsid w:val="00F5633D"/>
    <w:rsid w:val="00F9362B"/>
    <w:rsid w:val="00F952F8"/>
    <w:rsid w:val="00FF6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23B5F-894F-45BE-9820-AB905CA0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E7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E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7E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73334E"/>
    <w:pPr>
      <w:ind w:left="720"/>
      <w:contextualSpacing/>
      <w:jc w:val="left"/>
    </w:pPr>
    <w:rPr>
      <w:sz w:val="20"/>
    </w:rPr>
  </w:style>
  <w:style w:type="paragraph" w:styleId="a6">
    <w:name w:val="No Spacing"/>
    <w:uiPriority w:val="1"/>
    <w:qFormat/>
    <w:rsid w:val="001C1785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5B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45B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8</Pages>
  <Words>1994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40</cp:revision>
  <cp:lastPrinted>2026-06-29T06:02:00Z</cp:lastPrinted>
  <dcterms:created xsi:type="dcterms:W3CDTF">2016-03-01T11:23:00Z</dcterms:created>
  <dcterms:modified xsi:type="dcterms:W3CDTF">2026-06-29T06:03:00Z</dcterms:modified>
</cp:coreProperties>
</file>